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9484" w14:textId="77777777" w:rsidR="00DE0071" w:rsidRDefault="00DE0071" w:rsidP="00BC1072">
      <w:pPr>
        <w:ind w:left="524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Додаток </w:t>
      </w:r>
      <w:r w:rsidR="006371FE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 xml:space="preserve"> до рішення</w:t>
      </w:r>
    </w:p>
    <w:p w14:paraId="24AD7D06" w14:textId="739AEA47" w:rsidR="00DE0071" w:rsidRDefault="00DE0071" w:rsidP="00BC1072">
      <w:pPr>
        <w:ind w:left="524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міської ради від </w:t>
      </w:r>
      <w:r w:rsidR="00DF3FB0">
        <w:rPr>
          <w:sz w:val="22"/>
          <w:szCs w:val="22"/>
          <w:lang w:val="uk-UA"/>
        </w:rPr>
        <w:t>2</w:t>
      </w:r>
      <w:r w:rsidR="00A51C8E">
        <w:rPr>
          <w:sz w:val="22"/>
          <w:szCs w:val="22"/>
          <w:lang w:val="uk-UA"/>
        </w:rPr>
        <w:t>1 грудня</w:t>
      </w:r>
      <w:r>
        <w:rPr>
          <w:sz w:val="22"/>
          <w:szCs w:val="22"/>
          <w:lang w:val="uk-UA"/>
        </w:rPr>
        <w:t xml:space="preserve"> 2023 р. №</w:t>
      </w:r>
      <w:r w:rsidR="001E4D65">
        <w:rPr>
          <w:sz w:val="22"/>
          <w:szCs w:val="22"/>
          <w:lang w:val="uk-UA"/>
        </w:rPr>
        <w:t xml:space="preserve"> </w:t>
      </w:r>
    </w:p>
    <w:p w14:paraId="1614224F" w14:textId="77777777" w:rsidR="00BC1072" w:rsidRDefault="00BC1072" w:rsidP="00BC1072">
      <w:pPr>
        <w:ind w:left="5245"/>
        <w:rPr>
          <w:sz w:val="22"/>
          <w:szCs w:val="22"/>
          <w:lang w:val="uk-UA"/>
        </w:rPr>
      </w:pPr>
    </w:p>
    <w:p w14:paraId="1D74DBDC" w14:textId="77777777" w:rsidR="00BC1072" w:rsidRPr="00770A81" w:rsidRDefault="00BC1072" w:rsidP="00BC1072">
      <w:pPr>
        <w:ind w:left="5245"/>
        <w:rPr>
          <w:sz w:val="22"/>
          <w:szCs w:val="22"/>
          <w:lang w:val="uk-UA"/>
        </w:rPr>
      </w:pPr>
    </w:p>
    <w:p w14:paraId="27235260" w14:textId="77777777" w:rsidR="00BC1072" w:rsidRPr="00770A81" w:rsidRDefault="00BC1072" w:rsidP="00BC1072">
      <w:pPr>
        <w:rPr>
          <w:sz w:val="16"/>
          <w:szCs w:val="16"/>
          <w:lang w:val="uk-UA"/>
        </w:rPr>
      </w:pPr>
    </w:p>
    <w:p w14:paraId="111C0358" w14:textId="77777777" w:rsidR="00BC1072" w:rsidRDefault="00BC1072" w:rsidP="00BC107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СТРУКТУРА</w:t>
      </w:r>
    </w:p>
    <w:p w14:paraId="7AB911F8" w14:textId="77777777" w:rsidR="00BC1072" w:rsidRDefault="00BC1072" w:rsidP="00BC107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виконавчих органів </w:t>
      </w:r>
      <w:proofErr w:type="spellStart"/>
      <w:r>
        <w:rPr>
          <w:sz w:val="28"/>
          <w:lang w:val="uk-UA"/>
        </w:rPr>
        <w:t>Зеленодольської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28F3507B" w14:textId="7155657A" w:rsidR="00BC1072" w:rsidRDefault="005567BA" w:rsidP="00BC107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(</w:t>
      </w:r>
      <w:r w:rsidR="00B44EBF">
        <w:rPr>
          <w:sz w:val="28"/>
          <w:lang w:val="uk-UA"/>
        </w:rPr>
        <w:t xml:space="preserve"> станом на </w:t>
      </w:r>
      <w:r w:rsidR="00DE0071">
        <w:rPr>
          <w:sz w:val="28"/>
          <w:lang w:val="uk-UA"/>
        </w:rPr>
        <w:t>01.0</w:t>
      </w:r>
      <w:r w:rsidR="00A51C8E">
        <w:rPr>
          <w:sz w:val="28"/>
          <w:lang w:val="uk-UA"/>
        </w:rPr>
        <w:t>1</w:t>
      </w:r>
      <w:r w:rsidR="00AF03FB">
        <w:rPr>
          <w:sz w:val="28"/>
          <w:lang w:val="uk-UA"/>
        </w:rPr>
        <w:t>.202</w:t>
      </w:r>
      <w:r w:rsidR="00A51C8E">
        <w:rPr>
          <w:sz w:val="28"/>
          <w:lang w:val="uk-UA"/>
        </w:rPr>
        <w:t>4</w:t>
      </w:r>
      <w:r w:rsidR="00BC1072">
        <w:rPr>
          <w:sz w:val="28"/>
          <w:lang w:val="uk-UA"/>
        </w:rPr>
        <w:t>)</w:t>
      </w:r>
    </w:p>
    <w:p w14:paraId="19633C0D" w14:textId="77777777" w:rsidR="00BC1072" w:rsidRPr="00770A81" w:rsidRDefault="00BC1072" w:rsidP="00BC1072">
      <w:pPr>
        <w:rPr>
          <w:sz w:val="18"/>
          <w:szCs w:val="18"/>
          <w:lang w:val="uk-UA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27"/>
        <w:gridCol w:w="24"/>
        <w:gridCol w:w="69"/>
        <w:gridCol w:w="7419"/>
        <w:gridCol w:w="1341"/>
        <w:gridCol w:w="11"/>
      </w:tblGrid>
      <w:tr w:rsidR="00BC1072" w14:paraId="600DCDE0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8F80" w14:textId="77777777" w:rsidR="00BC1072" w:rsidRPr="00770A81" w:rsidRDefault="00BC1072" w:rsidP="00C167DB">
            <w:pPr>
              <w:jc w:val="center"/>
              <w:rPr>
                <w:lang w:val="uk-UA"/>
              </w:rPr>
            </w:pPr>
            <w:r w:rsidRPr="00770A81">
              <w:rPr>
                <w:lang w:val="uk-UA"/>
              </w:rPr>
              <w:t>№ п/п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CDA3" w14:textId="77777777" w:rsidR="00BC1072" w:rsidRPr="00770A81" w:rsidRDefault="00BC1072" w:rsidP="00C167DB">
            <w:pPr>
              <w:jc w:val="center"/>
              <w:rPr>
                <w:lang w:val="uk-UA"/>
              </w:rPr>
            </w:pPr>
            <w:r w:rsidRPr="00770A81">
              <w:rPr>
                <w:lang w:val="uk-UA"/>
              </w:rPr>
              <w:t>Назва посади (професії)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992A" w14:textId="77777777" w:rsidR="00BC1072" w:rsidRPr="00770A81" w:rsidRDefault="00BC1072" w:rsidP="00C167DB">
            <w:pPr>
              <w:jc w:val="center"/>
              <w:rPr>
                <w:lang w:val="uk-UA"/>
              </w:rPr>
            </w:pPr>
            <w:r w:rsidRPr="00770A81">
              <w:rPr>
                <w:lang w:val="uk-UA"/>
              </w:rPr>
              <w:t>Кількість штатних одиниць</w:t>
            </w:r>
          </w:p>
        </w:tc>
      </w:tr>
      <w:tr w:rsidR="00BC1072" w14:paraId="65231B9E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09E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І. Апарат управління виконавчого комітету</w:t>
            </w:r>
          </w:p>
          <w:p w14:paraId="714452A3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lang w:val="uk-UA"/>
              </w:rPr>
              <w:t>Зеленодольської</w:t>
            </w:r>
            <w:proofErr w:type="spellEnd"/>
            <w:r>
              <w:rPr>
                <w:b/>
                <w:sz w:val="28"/>
                <w:lang w:val="uk-UA"/>
              </w:rPr>
              <w:t xml:space="preserve"> міської ради</w:t>
            </w:r>
          </w:p>
        </w:tc>
      </w:tr>
      <w:tr w:rsidR="00BC1072" w14:paraId="5E2E9973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6587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Керівний склад</w:t>
            </w:r>
          </w:p>
        </w:tc>
      </w:tr>
      <w:tr w:rsidR="00BC1072" w14:paraId="58CEE877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AD7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7C2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E0C6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616E70D0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0396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499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міської ради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E7BF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0677A0" w14:paraId="0394CE0B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103" w14:textId="77777777" w:rsidR="000677A0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E0C" w14:textId="77777777" w:rsidR="000677A0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2CB" w14:textId="77777777" w:rsidR="000677A0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77B9AF5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3F0E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EBB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з фінансових питань діяльності виконавчих органів ради – головний бухгалтер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14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05DE8FCB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6FE4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365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(секретар) виконкому міської ради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E65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7E488348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1FB5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4F1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Староста с. </w:t>
            </w:r>
            <w:proofErr w:type="spellStart"/>
            <w:r>
              <w:rPr>
                <w:sz w:val="28"/>
                <w:lang w:val="uk-UA"/>
              </w:rPr>
              <w:t>Мар’янське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64F2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1EE2B09D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6C86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24D2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Староста с. Велика </w:t>
            </w:r>
            <w:proofErr w:type="spellStart"/>
            <w:r>
              <w:rPr>
                <w:sz w:val="28"/>
                <w:lang w:val="uk-UA"/>
              </w:rPr>
              <w:t>Костромка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8BD1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76D02151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28C9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983C" w14:textId="77777777" w:rsidR="00BC1072" w:rsidRDefault="000677A0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  <w:r w:rsidR="00BC1072">
              <w:rPr>
                <w:b/>
                <w:sz w:val="28"/>
                <w:lang w:val="uk-UA"/>
              </w:rPr>
              <w:t>,00</w:t>
            </w:r>
          </w:p>
        </w:tc>
      </w:tr>
      <w:tr w:rsidR="00BC1072" w14:paraId="462D9161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35E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933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</w:tr>
      <w:tr w:rsidR="00BC1072" w14:paraId="5AEAD25A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06A3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Відділ житлово-комунального господарства, </w:t>
            </w:r>
          </w:p>
          <w:p w14:paraId="701E713B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комунальної власності, інфраструктури</w:t>
            </w:r>
          </w:p>
        </w:tc>
      </w:tr>
      <w:tr w:rsidR="00BC1072" w14:paraId="3BFB56AF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B284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5A6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035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042E369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A09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498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питань житлово-комунального господарства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D3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2,00</w:t>
            </w:r>
          </w:p>
        </w:tc>
      </w:tr>
      <w:tr w:rsidR="00BC1072" w14:paraId="1A59EB69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F11D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A154" w14:textId="77777777" w:rsidR="00BC1072" w:rsidRDefault="00903785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  <w:r w:rsidR="00BC1072">
              <w:rPr>
                <w:b/>
                <w:sz w:val="28"/>
                <w:lang w:val="uk-UA"/>
              </w:rPr>
              <w:t>,00</w:t>
            </w:r>
          </w:p>
        </w:tc>
      </w:tr>
      <w:tr w:rsidR="00BC1072" w14:paraId="156A572B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D119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земельних відносин</w:t>
            </w:r>
          </w:p>
        </w:tc>
      </w:tr>
      <w:tr w:rsidR="00BC1072" w14:paraId="23A0A21E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D11B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E36A46">
              <w:rPr>
                <w:sz w:val="28"/>
                <w:lang w:val="uk-UA"/>
              </w:rPr>
              <w:t>0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D36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BAA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07A3FC01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2AD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1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7BE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земельних питань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7DC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2,00</w:t>
            </w:r>
          </w:p>
        </w:tc>
      </w:tr>
      <w:tr w:rsidR="00BC1072" w14:paraId="2177BC7D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041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48CC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3,00</w:t>
            </w:r>
          </w:p>
        </w:tc>
      </w:tr>
      <w:tr w:rsidR="00BC1072" w14:paraId="36A7750B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CFD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485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</w:tr>
      <w:tr w:rsidR="00BC1072" w14:paraId="6BFBC55A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FFB6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будівництва та інвестицій</w:t>
            </w:r>
          </w:p>
        </w:tc>
      </w:tr>
      <w:tr w:rsidR="00BC1072" w14:paraId="1616CB4F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FE8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2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BCE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389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7D25259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B3D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3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D5D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питань будівництва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E9DC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4D76DB91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75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4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BC1F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питань розвитку територіальної громади та залучення інвестицій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A2D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7D97CFC5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700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63A" w14:textId="77777777" w:rsidR="00567C74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3,00</w:t>
            </w:r>
          </w:p>
        </w:tc>
      </w:tr>
      <w:tr w:rsidR="00BC1072" w14:paraId="060100B5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B51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AEA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</w:tr>
      <w:tr w:rsidR="00BC1072" w14:paraId="55355547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03B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з юридичних питань</w:t>
            </w:r>
          </w:p>
        </w:tc>
      </w:tr>
      <w:tr w:rsidR="00BC1072" w14:paraId="6A30C283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69B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5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AB63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AC0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55FCD46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157F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6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974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юридичних питань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F9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5C0CE267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D53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7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033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 з охорони праці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50D6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4AA04975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8040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1A9A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3,00</w:t>
            </w:r>
          </w:p>
        </w:tc>
      </w:tr>
      <w:tr w:rsidR="00BC1072" w14:paraId="5A76E345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A3C" w14:textId="77777777" w:rsidR="00BC1072" w:rsidRDefault="00BC1072" w:rsidP="00C167DB">
            <w:pPr>
              <w:jc w:val="center"/>
              <w:rPr>
                <w:b/>
                <w:sz w:val="4"/>
                <w:szCs w:val="4"/>
                <w:lang w:val="uk-UA"/>
              </w:rPr>
            </w:pPr>
          </w:p>
        </w:tc>
      </w:tr>
      <w:tr w:rsidR="00BC1072" w14:paraId="1231C3D7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C61B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Відділ архітектури та інспекції державного архітектурно-будівельного контролю</w:t>
            </w:r>
          </w:p>
        </w:tc>
      </w:tr>
      <w:tr w:rsidR="00BC1072" w14:paraId="6858605C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44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0677A0">
              <w:rPr>
                <w:sz w:val="28"/>
                <w:lang w:val="uk-UA"/>
              </w:rPr>
              <w:t>8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14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F31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0419887C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A86D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32D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3D4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78F69665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B46B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4FA1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2,00</w:t>
            </w:r>
          </w:p>
        </w:tc>
      </w:tr>
      <w:tr w:rsidR="00BC1072" w14:paraId="456C6032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8C3" w14:textId="77777777" w:rsidR="00BC1072" w:rsidRDefault="00BC1072" w:rsidP="00C167DB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549" w14:textId="77777777" w:rsidR="00BC1072" w:rsidRDefault="00BC1072" w:rsidP="00C167DB">
            <w:pPr>
              <w:rPr>
                <w:sz w:val="4"/>
                <w:szCs w:val="4"/>
                <w:lang w:val="uk-UA"/>
              </w:rPr>
            </w:pPr>
          </w:p>
        </w:tc>
      </w:tr>
      <w:tr w:rsidR="00BC1072" w14:paraId="19E02267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2D5C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(центр) надання адміністративних послуг</w:t>
            </w:r>
          </w:p>
        </w:tc>
      </w:tr>
      <w:tr w:rsidR="00BC1072" w14:paraId="7E5C6D36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862F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ED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(центру)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F81D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6007438B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BA6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1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297B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Спеціаліст-адміністратор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3DA2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5,00</w:t>
            </w:r>
          </w:p>
        </w:tc>
      </w:tr>
      <w:tr w:rsidR="00BC1072" w14:paraId="7C08B2F1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2795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2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AD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Спеціаліст-адміністратор І категорії с. </w:t>
            </w:r>
            <w:proofErr w:type="spellStart"/>
            <w:r>
              <w:rPr>
                <w:sz w:val="28"/>
                <w:lang w:val="uk-UA"/>
              </w:rPr>
              <w:t>Мар’янське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436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897B931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B8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3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7DDD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державної реєстрації актів цивільного стану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744F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DB947AE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5303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4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5522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з державної реєстрації речових прав на нерухоме майно, юридичних та фізичних осіб-підприємців державної реєстрації прав на нерухоме майно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84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66778446" w14:textId="77777777" w:rsidTr="00C167DB">
        <w:trPr>
          <w:gridAfter w:val="1"/>
          <w:wAfter w:w="11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ABEB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5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FCCE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Провідний спеціаліст з державної реєстрації речових прав на нерухоме майно, юридичних та фізичних осіб-підприємців державної реєстрації прав на нерухоме майно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7202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1613F52E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718F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45A8" w14:textId="77777777" w:rsidR="00BC1072" w:rsidRDefault="001D14F7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</w:t>
            </w:r>
            <w:r w:rsidR="00BC1072">
              <w:rPr>
                <w:b/>
                <w:sz w:val="28"/>
                <w:lang w:val="uk-UA"/>
              </w:rPr>
              <w:t>,00</w:t>
            </w:r>
          </w:p>
        </w:tc>
      </w:tr>
      <w:tr w:rsidR="00BC1072" w14:paraId="20FFDD14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390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A96" w14:textId="77777777" w:rsidR="00BC1072" w:rsidRDefault="00BC1072" w:rsidP="00C167DB">
            <w:pPr>
              <w:rPr>
                <w:b/>
                <w:sz w:val="4"/>
                <w:szCs w:val="4"/>
                <w:lang w:val="uk-UA"/>
              </w:rPr>
            </w:pPr>
          </w:p>
        </w:tc>
      </w:tr>
      <w:tr w:rsidR="00BC1072" w14:paraId="771CD0C5" w14:textId="77777777" w:rsidTr="00C167DB"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00EA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 освіти, культури, спорту та роботи з молоддю</w:t>
            </w:r>
          </w:p>
        </w:tc>
      </w:tr>
      <w:tr w:rsidR="00BC1072" w14:paraId="7AF5683A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0583" w14:textId="77777777" w:rsidR="00BC1072" w:rsidRDefault="001D14F7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6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347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1305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2E6B1409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68DE" w14:textId="77777777" w:rsidR="00BC1072" w:rsidRDefault="001D14F7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7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D78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питань культури, спорту та роботи з молоддю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34F2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44EBF" w14:paraId="1552AA4D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B3A" w14:textId="77777777" w:rsidR="00B44EBF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0677A0">
              <w:rPr>
                <w:sz w:val="28"/>
                <w:lang w:val="uk-UA"/>
              </w:rPr>
              <w:t>8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7BA" w14:textId="77777777" w:rsidR="00B44EBF" w:rsidRPr="00B44EBF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</w:t>
            </w:r>
            <w:r w:rsidRPr="00B44EBF">
              <w:rPr>
                <w:sz w:val="28"/>
                <w:szCs w:val="28"/>
                <w:lang w:val="uk-UA"/>
              </w:rPr>
              <w:t xml:space="preserve"> з централізованого господарського обслуговування закладів освіти та культури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DD7" w14:textId="77777777" w:rsidR="00B44EBF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1FC20DAE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15EE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09A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 з питань освіти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1C5D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2,00</w:t>
            </w:r>
          </w:p>
        </w:tc>
      </w:tr>
      <w:tr w:rsidR="00BC1072" w14:paraId="126C98F7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8348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4E67" w14:textId="77777777" w:rsidR="00BC1072" w:rsidRDefault="00B44EBF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  <w:r w:rsidR="00BC1072">
              <w:rPr>
                <w:b/>
                <w:sz w:val="28"/>
                <w:lang w:val="uk-UA"/>
              </w:rPr>
              <w:t>,00</w:t>
            </w:r>
          </w:p>
        </w:tc>
      </w:tr>
      <w:tr w:rsidR="00BC1072" w14:paraId="6BD492E0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0382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соціального захисту та охорони здоров’я</w:t>
            </w:r>
          </w:p>
        </w:tc>
      </w:tr>
      <w:tr w:rsidR="00BC1072" w14:paraId="1DE1E2D0" w14:textId="77777777" w:rsidTr="00C167DB">
        <w:trPr>
          <w:gridAfter w:val="1"/>
          <w:wAfter w:w="11" w:type="dxa"/>
        </w:trPr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96EE" w14:textId="77777777" w:rsidR="00BC1072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1687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32B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2CDA5B57" w14:textId="77777777" w:rsidTr="00C167DB">
        <w:trPr>
          <w:gridAfter w:val="1"/>
          <w:wAfter w:w="11" w:type="dxa"/>
        </w:trPr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05D9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0677A0">
              <w:rPr>
                <w:sz w:val="28"/>
                <w:lang w:val="uk-UA"/>
              </w:rPr>
              <w:t>1</w:t>
            </w:r>
          </w:p>
        </w:tc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503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соціальних питань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331B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2,00</w:t>
            </w:r>
          </w:p>
        </w:tc>
      </w:tr>
      <w:tr w:rsidR="00BC1072" w14:paraId="3648AC01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EBDA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DC78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3,00</w:t>
            </w:r>
          </w:p>
        </w:tc>
      </w:tr>
      <w:tr w:rsidR="00BC1072" w14:paraId="75EA134B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5FC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Служба у справах дітей</w:t>
            </w:r>
          </w:p>
        </w:tc>
      </w:tr>
      <w:tr w:rsidR="00BC1072" w14:paraId="642143B1" w14:textId="77777777" w:rsidTr="00C167DB">
        <w:trPr>
          <w:gridAfter w:val="1"/>
          <w:wAfter w:w="11" w:type="dxa"/>
        </w:trPr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20C7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0677A0">
              <w:rPr>
                <w:sz w:val="28"/>
                <w:lang w:val="uk-UA"/>
              </w:rPr>
              <w:t>2</w:t>
            </w:r>
          </w:p>
        </w:tc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47F0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служби у справах дітей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8D4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7DC1C5CB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CE8" w14:textId="77777777" w:rsidR="00BC1072" w:rsidRDefault="00BC1072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7CA" w14:textId="77777777" w:rsidR="00567C74" w:rsidRDefault="00567C74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1,00</w:t>
            </w:r>
          </w:p>
        </w:tc>
      </w:tr>
      <w:tr w:rsidR="00903785" w14:paraId="3CE9AB18" w14:textId="77777777" w:rsidTr="00633A06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EDE" w14:textId="77777777" w:rsidR="00903785" w:rsidRDefault="00903785" w:rsidP="0090378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Відділ мобілізаційної роботи, цивільного захисту та військового обліку</w:t>
            </w:r>
          </w:p>
          <w:p w14:paraId="30516057" w14:textId="77777777" w:rsidR="00903785" w:rsidRDefault="00903785" w:rsidP="0090378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903785" w14:paraId="55DE51D8" w14:textId="77777777" w:rsidTr="00903785">
        <w:trPr>
          <w:gridAfter w:val="1"/>
          <w:wAfter w:w="11" w:type="dxa"/>
        </w:trPr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81D" w14:textId="77777777" w:rsidR="00903785" w:rsidRPr="00903785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BCEA" w14:textId="77777777" w:rsidR="00903785" w:rsidRPr="00903785" w:rsidRDefault="00903785" w:rsidP="00C167DB">
            <w:pPr>
              <w:rPr>
                <w:sz w:val="28"/>
                <w:lang w:val="uk-UA"/>
              </w:rPr>
            </w:pPr>
            <w:r w:rsidRPr="00903785"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4AED" w14:textId="77777777" w:rsidR="00903785" w:rsidRPr="00903785" w:rsidRDefault="00903785" w:rsidP="00C167DB">
            <w:pPr>
              <w:rPr>
                <w:sz w:val="28"/>
                <w:lang w:val="uk-UA"/>
              </w:rPr>
            </w:pPr>
            <w:r w:rsidRPr="00903785">
              <w:rPr>
                <w:sz w:val="28"/>
                <w:lang w:val="uk-UA"/>
              </w:rPr>
              <w:t>1,00</w:t>
            </w:r>
          </w:p>
        </w:tc>
      </w:tr>
      <w:tr w:rsidR="00903785" w14:paraId="4CA922D3" w14:textId="77777777" w:rsidTr="00903785">
        <w:trPr>
          <w:gridAfter w:val="1"/>
          <w:wAfter w:w="11" w:type="dxa"/>
        </w:trPr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CF3" w14:textId="77777777" w:rsidR="00903785" w:rsidRPr="00903785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C2E" w14:textId="77777777" w:rsidR="00903785" w:rsidRPr="00903785" w:rsidRDefault="00903785" w:rsidP="00C167DB">
            <w:pPr>
              <w:rPr>
                <w:sz w:val="28"/>
                <w:lang w:val="uk-UA"/>
              </w:rPr>
            </w:pPr>
            <w:r w:rsidRPr="00903785">
              <w:rPr>
                <w:sz w:val="28"/>
                <w:lang w:val="uk-UA"/>
              </w:rPr>
              <w:t xml:space="preserve">Головний спеціаліст з питань цивільного захисту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DBC0" w14:textId="77777777" w:rsidR="00903785" w:rsidRPr="00903785" w:rsidRDefault="00903785" w:rsidP="00C167DB">
            <w:pPr>
              <w:rPr>
                <w:sz w:val="28"/>
                <w:lang w:val="uk-UA"/>
              </w:rPr>
            </w:pPr>
            <w:r w:rsidRPr="00903785">
              <w:rPr>
                <w:sz w:val="28"/>
                <w:lang w:val="uk-UA"/>
              </w:rPr>
              <w:t>1,00</w:t>
            </w:r>
          </w:p>
        </w:tc>
      </w:tr>
      <w:tr w:rsidR="00903785" w14:paraId="7DEE040B" w14:textId="77777777" w:rsidTr="00903785">
        <w:trPr>
          <w:gridAfter w:val="1"/>
          <w:wAfter w:w="11" w:type="dxa"/>
        </w:trPr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CD6" w14:textId="77777777" w:rsidR="00903785" w:rsidRPr="00903785" w:rsidRDefault="000677A0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B9A" w14:textId="77777777" w:rsidR="00903785" w:rsidRPr="00903785" w:rsidRDefault="00903785" w:rsidP="00C167DB">
            <w:pPr>
              <w:rPr>
                <w:sz w:val="28"/>
                <w:lang w:val="uk-UA"/>
              </w:rPr>
            </w:pPr>
            <w:r w:rsidRPr="00903785">
              <w:rPr>
                <w:sz w:val="28"/>
                <w:lang w:val="uk-UA"/>
              </w:rPr>
              <w:t>Інспектор з військового обліку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ECB6" w14:textId="77777777" w:rsidR="00903785" w:rsidRPr="00903785" w:rsidRDefault="00903785" w:rsidP="00C167DB">
            <w:pPr>
              <w:rPr>
                <w:sz w:val="28"/>
                <w:lang w:val="uk-UA"/>
              </w:rPr>
            </w:pPr>
            <w:r w:rsidRPr="00903785">
              <w:rPr>
                <w:sz w:val="28"/>
                <w:lang w:val="uk-UA"/>
              </w:rPr>
              <w:t>1,00</w:t>
            </w:r>
          </w:p>
        </w:tc>
      </w:tr>
      <w:tr w:rsidR="00903785" w14:paraId="77CED20F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991" w14:textId="77777777" w:rsidR="00903785" w:rsidRDefault="00903785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C4FC" w14:textId="77777777" w:rsidR="00903785" w:rsidRDefault="00903785" w:rsidP="00C167DB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3,00</w:t>
            </w:r>
          </w:p>
        </w:tc>
      </w:tr>
      <w:tr w:rsidR="00BC1072" w14:paraId="2023C3B3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7379" w14:textId="77777777" w:rsidR="00BC1072" w:rsidRDefault="00BC1072" w:rsidP="00C167D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Інші спеціалісти та службовці апарату управління</w:t>
            </w:r>
          </w:p>
        </w:tc>
      </w:tr>
      <w:tr w:rsidR="00BC1072" w14:paraId="6FF083AC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5C3B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0677A0">
              <w:rPr>
                <w:sz w:val="28"/>
                <w:lang w:val="uk-UA"/>
              </w:rPr>
              <w:t>6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11BB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економічних питань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2C05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3EBADFF3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3EBD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3</w:t>
            </w:r>
            <w:r w:rsidR="000677A0">
              <w:rPr>
                <w:sz w:val="28"/>
                <w:lang w:val="uk-UA"/>
              </w:rPr>
              <w:t>7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D02B" w14:textId="77777777" w:rsidR="00BC1072" w:rsidRPr="00770A81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C</w:t>
            </w:r>
            <w:proofErr w:type="spellStart"/>
            <w:r>
              <w:rPr>
                <w:sz w:val="28"/>
                <w:lang w:val="uk-UA"/>
              </w:rPr>
              <w:t>пеціаліст</w:t>
            </w:r>
            <w:proofErr w:type="spellEnd"/>
            <w:r>
              <w:rPr>
                <w:sz w:val="28"/>
                <w:lang w:val="uk-UA"/>
              </w:rPr>
              <w:t xml:space="preserve"> з питань доступу до публічної </w:t>
            </w:r>
            <w:proofErr w:type="gramStart"/>
            <w:r>
              <w:rPr>
                <w:sz w:val="28"/>
                <w:lang w:val="uk-UA"/>
              </w:rPr>
              <w:t>інформації</w:t>
            </w:r>
            <w:r w:rsidRPr="00770A81">
              <w:rPr>
                <w:sz w:val="28"/>
                <w:lang w:val="uk-UA"/>
              </w:rPr>
              <w:t xml:space="preserve"> </w:t>
            </w:r>
            <w:r w:rsidRPr="00770A81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І</w:t>
            </w:r>
            <w:proofErr w:type="gramEnd"/>
            <w:r>
              <w:rPr>
                <w:sz w:val="28"/>
                <w:lang w:val="uk-UA"/>
              </w:rPr>
              <w:t xml:space="preserve">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F70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197EF6D2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324A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0677A0">
              <w:rPr>
                <w:sz w:val="28"/>
                <w:lang w:val="uk-UA"/>
              </w:rPr>
              <w:t>8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FF85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з організаційних питань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8BD3" w14:textId="77777777" w:rsidR="00BC1072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BC1072">
              <w:rPr>
                <w:sz w:val="28"/>
                <w:lang w:val="uk-UA"/>
              </w:rPr>
              <w:t>,00</w:t>
            </w:r>
          </w:p>
        </w:tc>
      </w:tr>
      <w:tr w:rsidR="00DE0071" w14:paraId="49A87C3E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F9C" w14:textId="77777777" w:rsidR="00DE0071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39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BC9" w14:textId="77777777" w:rsidR="00DE0071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організаційних питань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F3C" w14:textId="77777777" w:rsidR="00DE0071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0940A691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427E" w14:textId="77777777" w:rsidR="00BC1072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D22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питань персоналу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486F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0E8226CC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ACCB" w14:textId="77777777" w:rsidR="00BC1072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05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публічних закупівель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46E9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2,00</w:t>
            </w:r>
          </w:p>
        </w:tc>
      </w:tr>
      <w:tr w:rsidR="00BC1072" w14:paraId="7E6C2C5E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24E5" w14:textId="77777777" w:rsidR="00BC1072" w:rsidRDefault="00DE0071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354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з діловодства І категорії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3864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7D91EFBA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FC66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E0071">
              <w:rPr>
                <w:sz w:val="28"/>
                <w:lang w:val="uk-UA"/>
              </w:rPr>
              <w:t>3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E6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Оператор з обробки інформації та програмного забезпечення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F551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BC1072" w14:paraId="266F0AA1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A176" w14:textId="77777777" w:rsidR="00BC1072" w:rsidRDefault="00B44EBF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E0071">
              <w:rPr>
                <w:sz w:val="28"/>
                <w:lang w:val="uk-UA"/>
              </w:rPr>
              <w:t>4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57A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керівника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8B98" w14:textId="77777777" w:rsidR="00BC1072" w:rsidRDefault="00BC1072" w:rsidP="00C167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1D14F7" w14:paraId="40A2E869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61D" w14:textId="77777777" w:rsidR="001D14F7" w:rsidRDefault="00B44EBF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E0071">
              <w:rPr>
                <w:sz w:val="28"/>
                <w:lang w:val="uk-UA"/>
              </w:rPr>
              <w:t>5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EED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 з реєстрації фізичних осіб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9E7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2,00</w:t>
            </w:r>
          </w:p>
        </w:tc>
      </w:tr>
      <w:tr w:rsidR="001D14F7" w14:paraId="1B68DBAE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7A6" w14:textId="77777777" w:rsidR="001D14F7" w:rsidRDefault="00B44EBF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E0071">
              <w:rPr>
                <w:sz w:val="28"/>
                <w:lang w:val="uk-UA"/>
              </w:rPr>
              <w:t>6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D89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Архіваріус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FA1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DF3FB0" w14:paraId="39D159A8" w14:textId="77777777" w:rsidTr="00DF3FB0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9D8" w14:textId="73253BD5" w:rsidR="00DF3FB0" w:rsidRPr="00DF3FB0" w:rsidRDefault="00DF3FB0" w:rsidP="001D14F7">
            <w:pPr>
              <w:rPr>
                <w:bCs/>
                <w:sz w:val="28"/>
                <w:lang w:val="uk-UA"/>
              </w:rPr>
            </w:pPr>
            <w:r w:rsidRPr="00DF3FB0">
              <w:rPr>
                <w:bCs/>
                <w:sz w:val="28"/>
                <w:lang w:val="uk-UA"/>
              </w:rPr>
              <w:t>47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0F0" w14:textId="75DFCB13" w:rsidR="00DF3FB0" w:rsidRPr="00DF3FB0" w:rsidRDefault="00DF3FB0" w:rsidP="00DF3FB0">
            <w:pPr>
              <w:rPr>
                <w:bCs/>
                <w:sz w:val="28"/>
                <w:lang w:val="uk-UA"/>
              </w:rPr>
            </w:pPr>
            <w:r w:rsidRPr="00DF3FB0">
              <w:rPr>
                <w:bCs/>
                <w:sz w:val="28"/>
                <w:lang w:val="uk-UA"/>
              </w:rPr>
              <w:t>Відповідальний черговий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5F8" w14:textId="6C1F54C4" w:rsidR="00DF3FB0" w:rsidRPr="00DF3FB0" w:rsidRDefault="00DF3FB0" w:rsidP="001D14F7">
            <w:pPr>
              <w:rPr>
                <w:bCs/>
                <w:sz w:val="28"/>
                <w:lang w:val="uk-UA"/>
              </w:rPr>
            </w:pPr>
            <w:r w:rsidRPr="00DF3FB0">
              <w:rPr>
                <w:bCs/>
                <w:sz w:val="28"/>
                <w:lang w:val="uk-UA"/>
              </w:rPr>
              <w:t>1,00</w:t>
            </w:r>
          </w:p>
        </w:tc>
      </w:tr>
      <w:tr w:rsidR="00DF3FB0" w14:paraId="22064C9E" w14:textId="77777777" w:rsidTr="00DF3FB0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5D1" w14:textId="712D0D15" w:rsidR="00DF3FB0" w:rsidRPr="00DF3FB0" w:rsidRDefault="00DF3FB0" w:rsidP="001D14F7">
            <w:pPr>
              <w:rPr>
                <w:bCs/>
                <w:sz w:val="28"/>
                <w:lang w:val="uk-UA"/>
              </w:rPr>
            </w:pPr>
            <w:r w:rsidRPr="00DF3FB0">
              <w:rPr>
                <w:bCs/>
                <w:sz w:val="28"/>
                <w:lang w:val="uk-UA"/>
              </w:rPr>
              <w:t>48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D48" w14:textId="21BD946D" w:rsidR="00DF3FB0" w:rsidRPr="00DF3FB0" w:rsidRDefault="00DF3FB0" w:rsidP="001D14F7">
            <w:pPr>
              <w:rPr>
                <w:bCs/>
                <w:sz w:val="28"/>
                <w:lang w:val="uk-UA"/>
              </w:rPr>
            </w:pPr>
            <w:r w:rsidRPr="00DF3FB0">
              <w:rPr>
                <w:bCs/>
                <w:sz w:val="28"/>
                <w:lang w:val="uk-UA"/>
              </w:rPr>
              <w:t>Діловод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0CE9" w14:textId="57673186" w:rsidR="00DF3FB0" w:rsidRPr="00DF3FB0" w:rsidRDefault="00DF3FB0" w:rsidP="001D14F7">
            <w:pPr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1,00</w:t>
            </w:r>
          </w:p>
        </w:tc>
      </w:tr>
      <w:tr w:rsidR="001D14F7" w14:paraId="5FD049C7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7409" w14:textId="77777777" w:rsidR="001D14F7" w:rsidRDefault="001D14F7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E3C" w14:textId="37E9DB86" w:rsidR="001D14F7" w:rsidRDefault="00903785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DF3FB0">
              <w:rPr>
                <w:b/>
                <w:sz w:val="28"/>
                <w:lang w:val="uk-UA"/>
              </w:rPr>
              <w:t>5</w:t>
            </w:r>
            <w:r w:rsidR="001D14F7">
              <w:rPr>
                <w:b/>
                <w:sz w:val="28"/>
                <w:lang w:val="uk-UA"/>
              </w:rPr>
              <w:t>,00</w:t>
            </w:r>
          </w:p>
        </w:tc>
      </w:tr>
      <w:tr w:rsidR="001D14F7" w14:paraId="65C0620C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A28" w14:textId="77777777" w:rsidR="001D14F7" w:rsidRDefault="001D14F7" w:rsidP="001D14F7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BD4" w14:textId="77777777" w:rsidR="001D14F7" w:rsidRDefault="001D14F7" w:rsidP="001D14F7">
            <w:pPr>
              <w:rPr>
                <w:b/>
                <w:sz w:val="4"/>
                <w:szCs w:val="4"/>
                <w:lang w:val="uk-UA"/>
              </w:rPr>
            </w:pPr>
          </w:p>
        </w:tc>
      </w:tr>
      <w:tr w:rsidR="001D14F7" w14:paraId="2BF516B4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64FE" w14:textId="77777777" w:rsidR="001D14F7" w:rsidRDefault="001D14F7" w:rsidP="001D14F7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Робітники апарату управління</w:t>
            </w:r>
          </w:p>
        </w:tc>
      </w:tr>
      <w:tr w:rsidR="001D14F7" w14:paraId="1B320B28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B43B" w14:textId="5E91BC78" w:rsidR="001D14F7" w:rsidRDefault="00B44EBF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F3FB0">
              <w:rPr>
                <w:sz w:val="28"/>
                <w:lang w:val="uk-UA"/>
              </w:rPr>
              <w:t>9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2828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Прибиральник службових приміщень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4F97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3,50</w:t>
            </w:r>
          </w:p>
        </w:tc>
      </w:tr>
      <w:tr w:rsidR="001D14F7" w14:paraId="544A65E9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B2F4" w14:textId="10C9B4BA" w:rsidR="001D14F7" w:rsidRDefault="00DF3FB0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809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 автотранспортних засобів ІІ класу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C29A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1D14F7" w14:paraId="70BFE091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EED" w14:textId="69F2A2AB" w:rsidR="001D14F7" w:rsidRDefault="00DF3FB0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176D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Водій автотранспортних засобів </w:t>
            </w:r>
            <w:proofErr w:type="spellStart"/>
            <w:r>
              <w:rPr>
                <w:sz w:val="28"/>
                <w:lang w:val="uk-UA"/>
              </w:rPr>
              <w:t>с.Велика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Костромка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7575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0,50</w:t>
            </w:r>
          </w:p>
        </w:tc>
      </w:tr>
      <w:tr w:rsidR="001D14F7" w14:paraId="317C9AC8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1D6E" w14:textId="5E0BCCBA" w:rsidR="001D14F7" w:rsidRDefault="00DE0071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DF3FB0">
              <w:rPr>
                <w:sz w:val="28"/>
                <w:lang w:val="uk-UA"/>
              </w:rPr>
              <w:t>2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B716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Водій автотранспортних засобів </w:t>
            </w:r>
            <w:proofErr w:type="spellStart"/>
            <w:r>
              <w:rPr>
                <w:sz w:val="28"/>
                <w:lang w:val="uk-UA"/>
              </w:rPr>
              <w:t>с.Мар’янське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B4AF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0,50</w:t>
            </w:r>
          </w:p>
        </w:tc>
      </w:tr>
      <w:tr w:rsidR="001D14F7" w14:paraId="6916D89A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B237" w14:textId="46B29E01" w:rsidR="001D14F7" w:rsidRDefault="00DE0071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DF3FB0">
              <w:rPr>
                <w:sz w:val="28"/>
                <w:lang w:val="uk-UA"/>
              </w:rPr>
              <w:t>3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AD5E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Двірник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AA44" w14:textId="77777777" w:rsidR="001D14F7" w:rsidRDefault="00B44EBF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  <w:r w:rsidR="001D14F7">
              <w:rPr>
                <w:sz w:val="28"/>
                <w:lang w:val="uk-UA"/>
              </w:rPr>
              <w:t>0</w:t>
            </w:r>
          </w:p>
        </w:tc>
      </w:tr>
      <w:tr w:rsidR="001D14F7" w14:paraId="3F499A6E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79A0" w14:textId="77777777" w:rsidR="001D14F7" w:rsidRDefault="001D14F7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CAAF" w14:textId="4C01E5A0" w:rsidR="001D14F7" w:rsidRDefault="00DF3FB0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  <w:r w:rsidR="00B44EBF">
              <w:rPr>
                <w:b/>
                <w:sz w:val="28"/>
                <w:lang w:val="uk-UA"/>
              </w:rPr>
              <w:t>,</w:t>
            </w:r>
            <w:r w:rsidR="001D14F7">
              <w:rPr>
                <w:b/>
                <w:sz w:val="28"/>
                <w:lang w:val="uk-UA"/>
              </w:rPr>
              <w:t>0</w:t>
            </w:r>
            <w:r w:rsidR="00B44EBF">
              <w:rPr>
                <w:b/>
                <w:sz w:val="28"/>
                <w:lang w:val="uk-UA"/>
              </w:rPr>
              <w:t>0</w:t>
            </w:r>
          </w:p>
        </w:tc>
      </w:tr>
      <w:tr w:rsidR="001D14F7" w14:paraId="11F81AD7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354C" w14:textId="77777777" w:rsidR="001D14F7" w:rsidRDefault="001D14F7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Разом по апарату управління виконавчого комітету </w:t>
            </w:r>
            <w:proofErr w:type="spellStart"/>
            <w:r>
              <w:rPr>
                <w:b/>
                <w:sz w:val="28"/>
                <w:lang w:val="uk-UA"/>
              </w:rPr>
              <w:t>Зеленодольської</w:t>
            </w:r>
            <w:proofErr w:type="spellEnd"/>
            <w:r>
              <w:rPr>
                <w:b/>
                <w:sz w:val="28"/>
                <w:lang w:val="uk-UA"/>
              </w:rPr>
              <w:t xml:space="preserve"> міської ради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517" w14:textId="1FD42903" w:rsidR="001D14F7" w:rsidRDefault="00847FA2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  <w:r w:rsidR="00DF3FB0">
              <w:rPr>
                <w:b/>
                <w:sz w:val="28"/>
                <w:lang w:val="uk-UA"/>
              </w:rPr>
              <w:t>5</w:t>
            </w:r>
            <w:r w:rsidR="00B44EBF">
              <w:rPr>
                <w:b/>
                <w:sz w:val="28"/>
                <w:lang w:val="uk-UA"/>
              </w:rPr>
              <w:t>,0</w:t>
            </w:r>
            <w:r w:rsidR="001D14F7">
              <w:rPr>
                <w:b/>
                <w:sz w:val="28"/>
                <w:lang w:val="uk-UA"/>
              </w:rPr>
              <w:t>0</w:t>
            </w:r>
          </w:p>
        </w:tc>
      </w:tr>
      <w:tr w:rsidR="001D14F7" w14:paraId="03826BE7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885" w14:textId="77777777" w:rsidR="001D14F7" w:rsidRDefault="001D14F7" w:rsidP="001D14F7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BEB" w14:textId="77777777" w:rsidR="001D14F7" w:rsidRDefault="001D14F7" w:rsidP="001D14F7">
            <w:pPr>
              <w:rPr>
                <w:b/>
                <w:sz w:val="4"/>
                <w:szCs w:val="4"/>
                <w:lang w:val="uk-UA"/>
              </w:rPr>
            </w:pPr>
          </w:p>
        </w:tc>
      </w:tr>
      <w:tr w:rsidR="001D14F7" w14:paraId="19E62C4A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351D" w14:textId="77777777" w:rsidR="001D14F7" w:rsidRDefault="001D14F7" w:rsidP="001D14F7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ІІ. Виконавчі органи </w:t>
            </w:r>
          </w:p>
          <w:p w14:paraId="616C7C37" w14:textId="77777777" w:rsidR="001D14F7" w:rsidRDefault="001D14F7" w:rsidP="001D14F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Зеленодольської</w:t>
            </w:r>
            <w:proofErr w:type="spellEnd"/>
            <w:r>
              <w:rPr>
                <w:b/>
                <w:sz w:val="28"/>
                <w:lang w:val="uk-UA"/>
              </w:rPr>
              <w:t xml:space="preserve"> міської ради (юридичні особи)</w:t>
            </w:r>
          </w:p>
        </w:tc>
      </w:tr>
      <w:tr w:rsidR="001D14F7" w14:paraId="14BB7468" w14:textId="77777777" w:rsidTr="00C167DB">
        <w:trPr>
          <w:gridAfter w:val="1"/>
          <w:wAfter w:w="11" w:type="dxa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D259" w14:textId="77777777" w:rsidR="001D14F7" w:rsidRDefault="001D14F7" w:rsidP="001D14F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Фінансовий відділ </w:t>
            </w:r>
            <w:proofErr w:type="spellStart"/>
            <w:r>
              <w:rPr>
                <w:b/>
                <w:sz w:val="28"/>
                <w:lang w:val="uk-UA"/>
              </w:rPr>
              <w:t>Зеленодольської</w:t>
            </w:r>
            <w:proofErr w:type="spellEnd"/>
            <w:r>
              <w:rPr>
                <w:b/>
                <w:sz w:val="28"/>
                <w:lang w:val="uk-UA"/>
              </w:rPr>
              <w:t xml:space="preserve"> міської ради</w:t>
            </w:r>
          </w:p>
        </w:tc>
      </w:tr>
      <w:tr w:rsidR="001D14F7" w14:paraId="78A9F934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659C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1BD7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DED8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1D14F7" w14:paraId="1541A5F6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4018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AA78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– бухгалтер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7796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1D14F7" w14:paraId="3A639788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9A7F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C298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0D7E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1D14F7" w14:paraId="7DA60806" w14:textId="77777777" w:rsidTr="00C167DB">
        <w:trPr>
          <w:gridAfter w:val="1"/>
          <w:wAfter w:w="11" w:type="dxa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0085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A610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Провідний спеціаліст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930D" w14:textId="77777777" w:rsidR="001D14F7" w:rsidRDefault="001D14F7" w:rsidP="001D14F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1,00</w:t>
            </w:r>
          </w:p>
        </w:tc>
      </w:tr>
      <w:tr w:rsidR="001D14F7" w14:paraId="66359779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D81F" w14:textId="77777777" w:rsidR="001D14F7" w:rsidRDefault="001D14F7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Разом по фінансовому відділу </w:t>
            </w:r>
            <w:proofErr w:type="spellStart"/>
            <w:r>
              <w:rPr>
                <w:b/>
                <w:sz w:val="28"/>
                <w:lang w:val="uk-UA"/>
              </w:rPr>
              <w:t>Зеленодольської</w:t>
            </w:r>
            <w:proofErr w:type="spellEnd"/>
            <w:r>
              <w:rPr>
                <w:b/>
                <w:sz w:val="28"/>
                <w:lang w:val="uk-UA"/>
              </w:rPr>
              <w:t xml:space="preserve"> міської ради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0689" w14:textId="77777777" w:rsidR="001D14F7" w:rsidRDefault="001D14F7" w:rsidP="001D14F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4,00</w:t>
            </w:r>
          </w:p>
        </w:tc>
      </w:tr>
      <w:tr w:rsidR="001D14F7" w14:paraId="354BCEF0" w14:textId="77777777" w:rsidTr="00C167DB">
        <w:trPr>
          <w:gridAfter w:val="1"/>
          <w:wAfter w:w="11" w:type="dxa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7C4" w14:textId="77777777" w:rsidR="001D14F7" w:rsidRDefault="001D14F7" w:rsidP="001D14F7">
            <w:pPr>
              <w:rPr>
                <w:b/>
                <w:sz w:val="4"/>
                <w:szCs w:val="4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8E2" w14:textId="77777777" w:rsidR="001D14F7" w:rsidRDefault="001D14F7" w:rsidP="001D14F7">
            <w:pPr>
              <w:rPr>
                <w:b/>
                <w:sz w:val="4"/>
                <w:szCs w:val="4"/>
                <w:lang w:val="uk-UA"/>
              </w:rPr>
            </w:pPr>
          </w:p>
        </w:tc>
      </w:tr>
    </w:tbl>
    <w:p w14:paraId="384EA6CD" w14:textId="77777777" w:rsidR="00BC1072" w:rsidRDefault="00BC1072" w:rsidP="00BC1072">
      <w:pPr>
        <w:ind w:left="720"/>
        <w:rPr>
          <w:sz w:val="28"/>
          <w:lang w:val="uk-UA"/>
        </w:rPr>
      </w:pPr>
    </w:p>
    <w:p w14:paraId="3C61E99A" w14:textId="77777777" w:rsidR="00BC1072" w:rsidRDefault="00BC1072" w:rsidP="00BC1072">
      <w:pPr>
        <w:ind w:left="720"/>
        <w:rPr>
          <w:sz w:val="28"/>
          <w:lang w:val="uk-UA"/>
        </w:rPr>
      </w:pPr>
    </w:p>
    <w:p w14:paraId="134B9EB3" w14:textId="33DC701E" w:rsidR="00BC1072" w:rsidRDefault="00BC1072" w:rsidP="00DF3FB0">
      <w:pPr>
        <w:rPr>
          <w:sz w:val="28"/>
          <w:lang w:val="uk-UA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  <w:t xml:space="preserve">                                               </w:t>
      </w:r>
      <w:r w:rsidR="00DF3FB0">
        <w:rPr>
          <w:sz w:val="28"/>
          <w:lang w:val="uk-UA"/>
        </w:rPr>
        <w:t xml:space="preserve">                            </w:t>
      </w:r>
      <w:r>
        <w:rPr>
          <w:sz w:val="28"/>
          <w:lang w:val="uk-UA"/>
        </w:rPr>
        <w:t>Ольга ЦИЦЮРА</w:t>
      </w:r>
    </w:p>
    <w:p w14:paraId="57140621" w14:textId="77777777" w:rsidR="00BE389E" w:rsidRDefault="00BE389E"/>
    <w:sectPr w:rsidR="00BE389E" w:rsidSect="005567BA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B16BD"/>
    <w:multiLevelType w:val="hybridMultilevel"/>
    <w:tmpl w:val="786090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839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88"/>
    <w:rsid w:val="00020E88"/>
    <w:rsid w:val="000677A0"/>
    <w:rsid w:val="000B7FEE"/>
    <w:rsid w:val="00175713"/>
    <w:rsid w:val="001D14F7"/>
    <w:rsid w:val="001E4D65"/>
    <w:rsid w:val="005567BA"/>
    <w:rsid w:val="00567C74"/>
    <w:rsid w:val="006371FE"/>
    <w:rsid w:val="007B7F40"/>
    <w:rsid w:val="00847FA2"/>
    <w:rsid w:val="00903785"/>
    <w:rsid w:val="00A36E41"/>
    <w:rsid w:val="00A37843"/>
    <w:rsid w:val="00A51C8E"/>
    <w:rsid w:val="00AD0FEE"/>
    <w:rsid w:val="00AF03FB"/>
    <w:rsid w:val="00B10F40"/>
    <w:rsid w:val="00B44EBF"/>
    <w:rsid w:val="00B91801"/>
    <w:rsid w:val="00BC1072"/>
    <w:rsid w:val="00BE389E"/>
    <w:rsid w:val="00C376E1"/>
    <w:rsid w:val="00CD1457"/>
    <w:rsid w:val="00DE0071"/>
    <w:rsid w:val="00DF3FB0"/>
    <w:rsid w:val="00E36A46"/>
    <w:rsid w:val="00F3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F1C4"/>
  <w15:docId w15:val="{83FAFE40-5FBD-4C5C-AE9E-DAC7E21B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E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0F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User</cp:lastModifiedBy>
  <cp:revision>2</cp:revision>
  <cp:lastPrinted>2022-01-26T13:45:00Z</cp:lastPrinted>
  <dcterms:created xsi:type="dcterms:W3CDTF">2023-12-11T12:45:00Z</dcterms:created>
  <dcterms:modified xsi:type="dcterms:W3CDTF">2023-12-11T12:45:00Z</dcterms:modified>
</cp:coreProperties>
</file>