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A2" w:rsidRPr="00634AAE" w:rsidRDefault="00093BA2" w:rsidP="00634AAE">
      <w:pPr>
        <w:rPr>
          <w:sz w:val="16"/>
          <w:szCs w:val="16"/>
          <w:lang w:val="uk-UA"/>
        </w:rPr>
      </w:pPr>
      <w:bookmarkStart w:id="0" w:name="_GoBack"/>
      <w:bookmarkEnd w:id="0"/>
    </w:p>
    <w:p w:rsidR="00CE216F" w:rsidRDefault="00CE216F" w:rsidP="00CE216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Додаток1</w:t>
      </w:r>
    </w:p>
    <w:p w:rsidR="00CE216F" w:rsidRDefault="00CE216F" w:rsidP="00CE216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до рішення виконкому</w:t>
      </w:r>
    </w:p>
    <w:p w:rsidR="00CE216F" w:rsidRPr="008448F5" w:rsidRDefault="00CE216F" w:rsidP="00CE216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від </w:t>
      </w:r>
      <w:r w:rsidR="005C7811" w:rsidRPr="008448F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0.08.2023р. № </w:t>
      </w:r>
      <w:r w:rsidR="005C7811" w:rsidRPr="008448F5">
        <w:rPr>
          <w:sz w:val="28"/>
          <w:szCs w:val="28"/>
          <w:lang w:val="uk-UA"/>
        </w:rPr>
        <w:t>97</w:t>
      </w:r>
    </w:p>
    <w:p w:rsidR="00CE216F" w:rsidRDefault="00CE216F" w:rsidP="00CE216F">
      <w:pPr>
        <w:pStyle w:val="a4"/>
        <w:jc w:val="both"/>
        <w:rPr>
          <w:sz w:val="28"/>
          <w:szCs w:val="28"/>
          <w:lang w:val="uk-UA"/>
        </w:rPr>
      </w:pPr>
    </w:p>
    <w:p w:rsidR="00CE216F" w:rsidRDefault="00CE216F" w:rsidP="00CE216F">
      <w:pPr>
        <w:rPr>
          <w:lang w:val="uk-UA"/>
        </w:rPr>
      </w:pPr>
    </w:p>
    <w:p w:rsidR="00CE216F" w:rsidRPr="00CE216F" w:rsidRDefault="00CE216F" w:rsidP="00CE216F">
      <w:pPr>
        <w:tabs>
          <w:tab w:val="left" w:pos="2579"/>
        </w:tabs>
        <w:jc w:val="center"/>
        <w:rPr>
          <w:sz w:val="32"/>
          <w:szCs w:val="32"/>
          <w:lang w:val="uk-UA"/>
        </w:rPr>
      </w:pPr>
      <w:r w:rsidRPr="00CE216F">
        <w:rPr>
          <w:sz w:val="32"/>
          <w:szCs w:val="32"/>
          <w:lang w:val="uk-UA"/>
        </w:rPr>
        <w:t>Склад</w:t>
      </w:r>
    </w:p>
    <w:p w:rsidR="001A3B89" w:rsidRPr="001A3B89" w:rsidRDefault="00CE216F" w:rsidP="001A3B89">
      <w:pPr>
        <w:pStyle w:val="a3"/>
        <w:jc w:val="center"/>
        <w:rPr>
          <w:sz w:val="28"/>
          <w:szCs w:val="28"/>
          <w:lang w:val="uk-UA"/>
        </w:rPr>
      </w:pPr>
      <w:r w:rsidRPr="00CE216F">
        <w:rPr>
          <w:sz w:val="28"/>
          <w:szCs w:val="28"/>
          <w:lang w:val="uk-UA"/>
        </w:rPr>
        <w:t xml:space="preserve">комісії з розгляду питань компенсації  за знищені об’єкти нерухомого майна </w:t>
      </w:r>
      <w:r w:rsidR="001A3B89" w:rsidRPr="001A3B89">
        <w:rPr>
          <w:sz w:val="28"/>
          <w:szCs w:val="28"/>
          <w:lang w:val="uk-UA"/>
        </w:rPr>
        <w:t>внаслідок бойових дій, терористичних актів, диверсій, спричинених збройною агресією Російської Федерації  проти України</w:t>
      </w:r>
    </w:p>
    <w:p w:rsidR="00CE216F" w:rsidRPr="00CE216F" w:rsidRDefault="00CE216F" w:rsidP="001A3B89">
      <w:pPr>
        <w:tabs>
          <w:tab w:val="left" w:pos="2579"/>
        </w:tabs>
        <w:jc w:val="center"/>
        <w:rPr>
          <w:sz w:val="28"/>
          <w:szCs w:val="28"/>
          <w:lang w:val="uk-UA"/>
        </w:rPr>
      </w:pPr>
    </w:p>
    <w:p w:rsidR="00CE216F" w:rsidRPr="00CE216F" w:rsidRDefault="00CE216F" w:rsidP="00CE216F">
      <w:pPr>
        <w:rPr>
          <w:sz w:val="28"/>
          <w:szCs w:val="28"/>
          <w:lang w:val="uk-UA"/>
        </w:rPr>
      </w:pPr>
    </w:p>
    <w:p w:rsidR="00CE216F" w:rsidRDefault="00CE216F" w:rsidP="00CE216F">
      <w:pPr>
        <w:rPr>
          <w:sz w:val="28"/>
          <w:szCs w:val="28"/>
          <w:lang w:val="uk-UA"/>
        </w:rPr>
      </w:pPr>
    </w:p>
    <w:p w:rsidR="00AE0E01" w:rsidRDefault="00CE216F" w:rsidP="00CE2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комісії:</w:t>
      </w:r>
      <w:r w:rsidR="00AE0E01">
        <w:rPr>
          <w:sz w:val="28"/>
          <w:szCs w:val="28"/>
          <w:lang w:val="uk-UA"/>
        </w:rPr>
        <w:t xml:space="preserve"> </w:t>
      </w:r>
    </w:p>
    <w:p w:rsidR="00CE216F" w:rsidRDefault="00AE0E01" w:rsidP="00CE2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Займак Олег Іванович</w:t>
      </w:r>
      <w:r w:rsidR="008B34B0">
        <w:rPr>
          <w:sz w:val="28"/>
          <w:szCs w:val="28"/>
          <w:lang w:val="uk-UA"/>
        </w:rPr>
        <w:t xml:space="preserve">  - начальник відділу  архітектури та інспекції  державного архітектурно-будівельного контролю Зеленодольської міської ради.</w:t>
      </w:r>
    </w:p>
    <w:p w:rsidR="00CE216F" w:rsidRDefault="00CE216F" w:rsidP="00CE216F">
      <w:pPr>
        <w:rPr>
          <w:sz w:val="28"/>
          <w:szCs w:val="28"/>
          <w:lang w:val="uk-UA"/>
        </w:rPr>
      </w:pPr>
    </w:p>
    <w:p w:rsidR="00AE0E01" w:rsidRDefault="00CE216F" w:rsidP="00CE2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комісії:</w:t>
      </w:r>
      <w:r w:rsidR="00AE0E01">
        <w:rPr>
          <w:sz w:val="28"/>
          <w:szCs w:val="28"/>
          <w:lang w:val="uk-UA"/>
        </w:rPr>
        <w:t xml:space="preserve"> </w:t>
      </w:r>
    </w:p>
    <w:p w:rsidR="008B34B0" w:rsidRDefault="00AE0E01" w:rsidP="008B34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Джалілова Ірина Мирзоївна</w:t>
      </w:r>
      <w:r w:rsidR="008B34B0">
        <w:rPr>
          <w:sz w:val="28"/>
          <w:szCs w:val="28"/>
          <w:lang w:val="uk-UA"/>
        </w:rPr>
        <w:t xml:space="preserve"> -  начальник відділу  житлово-комунального господарства, комунальної власності, інфраструктури Зеленодольської міської ради.</w:t>
      </w:r>
    </w:p>
    <w:p w:rsidR="00CE216F" w:rsidRDefault="00CE216F" w:rsidP="00CE216F">
      <w:pPr>
        <w:rPr>
          <w:sz w:val="28"/>
          <w:szCs w:val="28"/>
          <w:lang w:val="uk-UA"/>
        </w:rPr>
      </w:pPr>
    </w:p>
    <w:p w:rsidR="00CE216F" w:rsidRPr="00CE216F" w:rsidRDefault="00CE216F" w:rsidP="00CE216F">
      <w:pPr>
        <w:rPr>
          <w:sz w:val="28"/>
          <w:szCs w:val="28"/>
          <w:lang w:val="uk-UA"/>
        </w:rPr>
      </w:pPr>
    </w:p>
    <w:p w:rsidR="00AE0E01" w:rsidRDefault="00CE216F" w:rsidP="00CE2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комісії:</w:t>
      </w:r>
      <w:r w:rsidR="00AE0E01">
        <w:rPr>
          <w:sz w:val="28"/>
          <w:szCs w:val="28"/>
          <w:lang w:val="uk-UA"/>
        </w:rPr>
        <w:t xml:space="preserve"> </w:t>
      </w:r>
    </w:p>
    <w:p w:rsidR="00CE216F" w:rsidRPr="008B34B0" w:rsidRDefault="00AE0E01" w:rsidP="00CE2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Рябоконь Антоніна Вікторівна</w:t>
      </w:r>
      <w:r w:rsidR="008B34B0">
        <w:rPr>
          <w:sz w:val="28"/>
          <w:szCs w:val="28"/>
          <w:lang w:val="uk-UA"/>
        </w:rPr>
        <w:t xml:space="preserve"> – спеціаліст з питань житлово-комунального господарства </w:t>
      </w:r>
      <w:r w:rsidR="008B34B0">
        <w:rPr>
          <w:sz w:val="28"/>
          <w:szCs w:val="28"/>
          <w:lang w:val="en-US"/>
        </w:rPr>
        <w:t>I</w:t>
      </w:r>
      <w:r w:rsidR="008B34B0" w:rsidRPr="008B34B0">
        <w:rPr>
          <w:sz w:val="28"/>
          <w:szCs w:val="28"/>
        </w:rPr>
        <w:t xml:space="preserve"> </w:t>
      </w:r>
      <w:r w:rsidR="008B34B0">
        <w:rPr>
          <w:sz w:val="28"/>
          <w:szCs w:val="28"/>
          <w:lang w:val="uk-UA"/>
        </w:rPr>
        <w:t xml:space="preserve"> категорії.</w:t>
      </w:r>
    </w:p>
    <w:p w:rsidR="00CE216F" w:rsidRDefault="00CE216F" w:rsidP="00CE216F">
      <w:pPr>
        <w:rPr>
          <w:sz w:val="28"/>
          <w:szCs w:val="28"/>
          <w:lang w:val="uk-UA"/>
        </w:rPr>
      </w:pPr>
    </w:p>
    <w:p w:rsidR="00AE0E01" w:rsidRDefault="00CE216F" w:rsidP="00CE2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  <w:r w:rsidR="00AE0E01">
        <w:rPr>
          <w:sz w:val="28"/>
          <w:szCs w:val="28"/>
          <w:lang w:val="uk-UA"/>
        </w:rPr>
        <w:t xml:space="preserve"> </w:t>
      </w:r>
    </w:p>
    <w:p w:rsidR="00CE216F" w:rsidRDefault="00AE0E01" w:rsidP="00CE2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Худоба Володимир Григорович</w:t>
      </w:r>
      <w:r w:rsidR="008B34B0">
        <w:rPr>
          <w:sz w:val="28"/>
          <w:szCs w:val="28"/>
          <w:lang w:val="uk-UA"/>
        </w:rPr>
        <w:t xml:space="preserve">  - поліцейський офіцер громади СВІ ВП Криворізького РУП  ГУНП в Дніпропетровській області, майор поліції (за згодою).</w:t>
      </w:r>
    </w:p>
    <w:p w:rsidR="00CE216F" w:rsidRPr="00CE216F" w:rsidRDefault="00AE0E01" w:rsidP="00CE2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Фандюшина Тетяна Віталіївна</w:t>
      </w:r>
      <w:r w:rsidR="008B34B0">
        <w:rPr>
          <w:sz w:val="28"/>
          <w:szCs w:val="28"/>
          <w:lang w:val="uk-UA"/>
        </w:rPr>
        <w:t xml:space="preserve"> – інженер виробничо-технічного відділу КП «Зеленодольський міський водоканал» (за згодою).</w:t>
      </w:r>
    </w:p>
    <w:p w:rsidR="00CE216F" w:rsidRPr="00CE216F" w:rsidRDefault="00CE216F" w:rsidP="00CE216F">
      <w:pPr>
        <w:rPr>
          <w:sz w:val="28"/>
          <w:szCs w:val="28"/>
          <w:lang w:val="uk-UA"/>
        </w:rPr>
      </w:pPr>
    </w:p>
    <w:p w:rsidR="00CE216F" w:rsidRPr="00CE216F" w:rsidRDefault="00CE216F" w:rsidP="00CE216F">
      <w:pPr>
        <w:rPr>
          <w:sz w:val="28"/>
          <w:szCs w:val="28"/>
          <w:lang w:val="uk-UA"/>
        </w:rPr>
      </w:pPr>
    </w:p>
    <w:p w:rsidR="00CE216F" w:rsidRDefault="00CE216F" w:rsidP="00CE216F">
      <w:pPr>
        <w:rPr>
          <w:sz w:val="28"/>
          <w:szCs w:val="28"/>
          <w:lang w:val="uk-UA"/>
        </w:rPr>
      </w:pPr>
    </w:p>
    <w:p w:rsidR="00CE216F" w:rsidRDefault="00CE216F" w:rsidP="00CE216F">
      <w:pPr>
        <w:rPr>
          <w:sz w:val="28"/>
          <w:szCs w:val="28"/>
          <w:lang w:val="uk-UA"/>
        </w:rPr>
      </w:pPr>
    </w:p>
    <w:p w:rsidR="00CE216F" w:rsidRPr="00CE216F" w:rsidRDefault="00CE216F" w:rsidP="00CE2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(секретар) виконкому                                 Олена БУНІНА</w:t>
      </w:r>
    </w:p>
    <w:sectPr w:rsidR="00CE216F" w:rsidRPr="00CE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11" w:rsidRDefault="00E27F11" w:rsidP="00CE216F">
      <w:r>
        <w:separator/>
      </w:r>
    </w:p>
  </w:endnote>
  <w:endnote w:type="continuationSeparator" w:id="0">
    <w:p w:rsidR="00E27F11" w:rsidRDefault="00E27F11" w:rsidP="00CE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11" w:rsidRDefault="00E27F11" w:rsidP="00CE216F">
      <w:r>
        <w:separator/>
      </w:r>
    </w:p>
  </w:footnote>
  <w:footnote w:type="continuationSeparator" w:id="0">
    <w:p w:rsidR="00E27F11" w:rsidRDefault="00E27F11" w:rsidP="00CE2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4EAB"/>
    <w:multiLevelType w:val="hybridMultilevel"/>
    <w:tmpl w:val="6EB44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DB"/>
    <w:rsid w:val="00093BA2"/>
    <w:rsid w:val="001A3B89"/>
    <w:rsid w:val="002178D9"/>
    <w:rsid w:val="0027045C"/>
    <w:rsid w:val="00352FA6"/>
    <w:rsid w:val="003657DF"/>
    <w:rsid w:val="00390FB4"/>
    <w:rsid w:val="00404AF8"/>
    <w:rsid w:val="004F67BA"/>
    <w:rsid w:val="005705AE"/>
    <w:rsid w:val="005C7811"/>
    <w:rsid w:val="00634AAE"/>
    <w:rsid w:val="0063646E"/>
    <w:rsid w:val="00692DC7"/>
    <w:rsid w:val="006A1F2F"/>
    <w:rsid w:val="007012EA"/>
    <w:rsid w:val="007E0FF1"/>
    <w:rsid w:val="008448F5"/>
    <w:rsid w:val="00871C95"/>
    <w:rsid w:val="008B34B0"/>
    <w:rsid w:val="008B7AE7"/>
    <w:rsid w:val="009A2BC8"/>
    <w:rsid w:val="00A31324"/>
    <w:rsid w:val="00AE0E01"/>
    <w:rsid w:val="00AF2DDE"/>
    <w:rsid w:val="00B830DB"/>
    <w:rsid w:val="00C41CC6"/>
    <w:rsid w:val="00CE216F"/>
    <w:rsid w:val="00D7029F"/>
    <w:rsid w:val="00DE0E96"/>
    <w:rsid w:val="00E27F11"/>
    <w:rsid w:val="00EE2FA2"/>
    <w:rsid w:val="00FB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E45AD-445F-4E3F-8E87-479B7ED6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1CC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21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2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21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2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2023-08-16T12:10:00Z</cp:lastPrinted>
  <dcterms:created xsi:type="dcterms:W3CDTF">2023-08-30T08:20:00Z</dcterms:created>
  <dcterms:modified xsi:type="dcterms:W3CDTF">2023-08-30T08:20:00Z</dcterms:modified>
</cp:coreProperties>
</file>