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974" w:rsidRDefault="009F4974" w:rsidP="009F4974">
      <w:pPr>
        <w:spacing w:before="0" w:after="0" w:line="240" w:lineRule="auto"/>
        <w:jc w:val="right"/>
        <w:rPr>
          <w:rFonts w:ascii="Times New Roman" w:hAnsi="Times New Roman"/>
          <w:bCs/>
          <w:color w:val="000000"/>
          <w:sz w:val="28"/>
          <w:szCs w:val="28"/>
          <w:lang w:val="uk-UA"/>
        </w:rPr>
      </w:pPr>
    </w:p>
    <w:p w:rsidR="009F4974" w:rsidRPr="00F11D19" w:rsidRDefault="009F4974" w:rsidP="009F4974">
      <w:pPr>
        <w:spacing w:before="0" w:after="0" w:line="240" w:lineRule="auto"/>
        <w:jc w:val="right"/>
        <w:rPr>
          <w:rFonts w:ascii="Times New Roman" w:hAnsi="Times New Roman"/>
          <w:bCs/>
          <w:color w:val="000000"/>
          <w:sz w:val="28"/>
          <w:szCs w:val="28"/>
        </w:rPr>
      </w:pPr>
      <w:proofErr w:type="spellStart"/>
      <w:r w:rsidRPr="00F11D19">
        <w:rPr>
          <w:rFonts w:ascii="Times New Roman" w:hAnsi="Times New Roman"/>
          <w:bCs/>
          <w:color w:val="000000"/>
          <w:sz w:val="28"/>
          <w:szCs w:val="28"/>
        </w:rPr>
        <w:t>Додаток</w:t>
      </w:r>
      <w:proofErr w:type="spellEnd"/>
      <w:r w:rsidRPr="00F11D19">
        <w:rPr>
          <w:rFonts w:ascii="Times New Roman" w:hAnsi="Times New Roman"/>
          <w:bCs/>
          <w:color w:val="000000"/>
          <w:sz w:val="28"/>
          <w:szCs w:val="28"/>
        </w:rPr>
        <w:t xml:space="preserve"> 4</w:t>
      </w:r>
    </w:p>
    <w:p w:rsidR="009F4974" w:rsidRPr="00F11D19" w:rsidRDefault="009F4974" w:rsidP="009F4974">
      <w:pPr>
        <w:spacing w:before="0" w:after="0" w:line="240" w:lineRule="auto"/>
        <w:jc w:val="right"/>
        <w:rPr>
          <w:rFonts w:ascii="Times New Roman" w:hAnsi="Times New Roman"/>
          <w:bCs/>
          <w:color w:val="000000"/>
          <w:sz w:val="28"/>
          <w:szCs w:val="28"/>
        </w:rPr>
      </w:pPr>
      <w:r w:rsidRPr="00F11D19">
        <w:rPr>
          <w:rFonts w:ascii="Times New Roman" w:hAnsi="Times New Roman"/>
          <w:bCs/>
          <w:color w:val="000000"/>
          <w:sz w:val="28"/>
          <w:szCs w:val="28"/>
        </w:rPr>
        <w:t xml:space="preserve">до </w:t>
      </w:r>
      <w:proofErr w:type="spellStart"/>
      <w:proofErr w:type="gramStart"/>
      <w:r w:rsidRPr="00F11D19">
        <w:rPr>
          <w:rFonts w:ascii="Times New Roman" w:hAnsi="Times New Roman"/>
          <w:bCs/>
          <w:color w:val="000000"/>
          <w:sz w:val="28"/>
          <w:szCs w:val="28"/>
        </w:rPr>
        <w:t>р</w:t>
      </w:r>
      <w:proofErr w:type="gramEnd"/>
      <w:r w:rsidRPr="00F11D19">
        <w:rPr>
          <w:rFonts w:ascii="Times New Roman" w:hAnsi="Times New Roman"/>
          <w:bCs/>
          <w:color w:val="000000"/>
          <w:sz w:val="28"/>
          <w:szCs w:val="28"/>
        </w:rPr>
        <w:t>ішення</w:t>
      </w:r>
      <w:proofErr w:type="spellEnd"/>
      <w:r w:rsidRPr="00F11D19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9F4974" w:rsidRPr="00F11D19" w:rsidRDefault="009F4974" w:rsidP="009F4974">
      <w:pPr>
        <w:spacing w:before="0" w:after="0" w:line="240" w:lineRule="auto"/>
        <w:jc w:val="right"/>
        <w:rPr>
          <w:rFonts w:ascii="Times New Roman" w:hAnsi="Times New Roman"/>
          <w:bCs/>
          <w:color w:val="000000"/>
          <w:sz w:val="28"/>
          <w:szCs w:val="28"/>
        </w:rPr>
      </w:pPr>
      <w:r w:rsidRPr="00F11D19">
        <w:rPr>
          <w:rFonts w:ascii="Times New Roman" w:hAnsi="Times New Roman"/>
          <w:bCs/>
          <w:color w:val="000000"/>
          <w:sz w:val="28"/>
          <w:szCs w:val="28"/>
        </w:rPr>
        <w:t xml:space="preserve">Зеленодольської </w:t>
      </w:r>
      <w:proofErr w:type="spellStart"/>
      <w:r w:rsidRPr="00F11D19">
        <w:rPr>
          <w:rFonts w:ascii="Times New Roman" w:hAnsi="Times New Roman"/>
          <w:bCs/>
          <w:color w:val="000000"/>
          <w:sz w:val="28"/>
          <w:szCs w:val="28"/>
        </w:rPr>
        <w:t>міської</w:t>
      </w:r>
      <w:proofErr w:type="spellEnd"/>
      <w:r w:rsidRPr="00F11D19">
        <w:rPr>
          <w:rFonts w:ascii="Times New Roman" w:hAnsi="Times New Roman"/>
          <w:bCs/>
          <w:color w:val="000000"/>
          <w:sz w:val="28"/>
          <w:szCs w:val="28"/>
        </w:rPr>
        <w:t xml:space="preserve"> ради </w:t>
      </w:r>
    </w:p>
    <w:p w:rsidR="009F4974" w:rsidRDefault="009F4974" w:rsidP="009F4974">
      <w:pPr>
        <w:pStyle w:val="a3"/>
        <w:spacing w:before="0" w:beforeAutospacing="0" w:after="0" w:afterAutospacing="0"/>
        <w:jc w:val="right"/>
        <w:rPr>
          <w:b/>
          <w:color w:val="000000"/>
          <w:sz w:val="28"/>
          <w:szCs w:val="28"/>
          <w:lang w:val="uk-UA"/>
        </w:rPr>
      </w:pPr>
      <w:proofErr w:type="spellStart"/>
      <w:r w:rsidRPr="009A4DBD">
        <w:rPr>
          <w:bCs/>
          <w:color w:val="000000"/>
          <w:sz w:val="28"/>
          <w:szCs w:val="28"/>
        </w:rPr>
        <w:t>від</w:t>
      </w:r>
      <w:proofErr w:type="spellEnd"/>
      <w:r w:rsidRPr="009A4DBD">
        <w:rPr>
          <w:bCs/>
          <w:color w:val="000000"/>
          <w:sz w:val="28"/>
          <w:szCs w:val="28"/>
          <w:lang w:val="uk-UA"/>
        </w:rPr>
        <w:t xml:space="preserve"> </w:t>
      </w:r>
      <w:r>
        <w:rPr>
          <w:bCs/>
          <w:color w:val="000000"/>
          <w:sz w:val="28"/>
          <w:szCs w:val="28"/>
          <w:lang w:val="uk-UA"/>
        </w:rPr>
        <w:t>25</w:t>
      </w:r>
      <w:r w:rsidRPr="009A4DBD">
        <w:rPr>
          <w:bCs/>
          <w:color w:val="000000"/>
          <w:sz w:val="28"/>
          <w:szCs w:val="28"/>
          <w:lang w:val="uk-UA"/>
        </w:rPr>
        <w:t>.</w:t>
      </w:r>
      <w:r>
        <w:rPr>
          <w:bCs/>
          <w:color w:val="000000"/>
          <w:sz w:val="28"/>
          <w:szCs w:val="28"/>
          <w:lang w:val="uk-UA"/>
        </w:rPr>
        <w:t>06</w:t>
      </w:r>
      <w:r w:rsidRPr="009A4DBD">
        <w:rPr>
          <w:bCs/>
          <w:color w:val="000000"/>
          <w:sz w:val="28"/>
          <w:szCs w:val="28"/>
          <w:lang w:val="uk-UA"/>
        </w:rPr>
        <w:t>.</w:t>
      </w:r>
      <w:r w:rsidRPr="009A4DBD">
        <w:rPr>
          <w:bCs/>
          <w:color w:val="000000"/>
          <w:sz w:val="28"/>
          <w:szCs w:val="28"/>
        </w:rPr>
        <w:t>201</w:t>
      </w:r>
      <w:r>
        <w:rPr>
          <w:bCs/>
          <w:color w:val="000000"/>
          <w:sz w:val="28"/>
          <w:szCs w:val="28"/>
          <w:lang w:val="uk-UA"/>
        </w:rPr>
        <w:t>9</w:t>
      </w:r>
      <w:proofErr w:type="spellStart"/>
      <w:proofErr w:type="gramStart"/>
      <w:r w:rsidRPr="009A4DBD">
        <w:rPr>
          <w:bCs/>
          <w:color w:val="000000"/>
          <w:sz w:val="28"/>
          <w:szCs w:val="28"/>
        </w:rPr>
        <w:t>р</w:t>
      </w:r>
      <w:proofErr w:type="spellEnd"/>
      <w:proofErr w:type="gramEnd"/>
      <w:r w:rsidRPr="009A4DBD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  <w:lang w:val="uk-UA"/>
        </w:rPr>
        <w:t xml:space="preserve"> </w:t>
      </w:r>
      <w:r w:rsidRPr="009A4DBD">
        <w:rPr>
          <w:bCs/>
          <w:color w:val="000000"/>
          <w:sz w:val="28"/>
          <w:szCs w:val="28"/>
        </w:rPr>
        <w:t>№</w:t>
      </w:r>
      <w:r>
        <w:rPr>
          <w:bCs/>
          <w:color w:val="000000"/>
          <w:sz w:val="28"/>
          <w:szCs w:val="28"/>
          <w:lang w:val="uk-UA"/>
        </w:rPr>
        <w:t>1195</w:t>
      </w:r>
    </w:p>
    <w:p w:rsidR="009F4974" w:rsidRDefault="009F4974" w:rsidP="009F4974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uk-UA"/>
        </w:rPr>
      </w:pPr>
    </w:p>
    <w:p w:rsidR="009F4974" w:rsidRPr="00A60FFD" w:rsidRDefault="009F4974" w:rsidP="009F4974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uk-UA"/>
        </w:rPr>
      </w:pPr>
      <w:r w:rsidRPr="00A60FFD">
        <w:rPr>
          <w:b/>
          <w:color w:val="000000"/>
          <w:sz w:val="28"/>
          <w:szCs w:val="28"/>
          <w:lang w:val="uk-UA"/>
        </w:rPr>
        <w:t xml:space="preserve">ПОЛОЖЕННЯ </w:t>
      </w:r>
    </w:p>
    <w:p w:rsidR="009F4974" w:rsidRPr="00A60FFD" w:rsidRDefault="009F4974" w:rsidP="009F4974">
      <w:pPr>
        <w:pStyle w:val="a3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  <w:lang w:val="uk-UA"/>
        </w:rPr>
      </w:pPr>
      <w:r w:rsidRPr="00A60FFD">
        <w:rPr>
          <w:b/>
          <w:color w:val="000000"/>
          <w:sz w:val="28"/>
          <w:szCs w:val="28"/>
          <w:lang w:val="uk-UA"/>
        </w:rPr>
        <w:t>про оподаткування транспортним податком</w:t>
      </w:r>
    </w:p>
    <w:p w:rsidR="009F4974" w:rsidRDefault="009F4974" w:rsidP="009F4974">
      <w:pPr>
        <w:pStyle w:val="a3"/>
        <w:spacing w:before="0" w:beforeAutospacing="0" w:after="0" w:afterAutospacing="0"/>
        <w:jc w:val="right"/>
        <w:rPr>
          <w:color w:val="000000" w:themeColor="text1"/>
          <w:sz w:val="28"/>
          <w:szCs w:val="28"/>
          <w:lang w:val="uk-UA"/>
        </w:rPr>
      </w:pPr>
    </w:p>
    <w:p w:rsidR="009F4974" w:rsidRPr="00CF5601" w:rsidRDefault="009F4974" w:rsidP="009F4974">
      <w:pPr>
        <w:pStyle w:val="rvps2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 w:rsidRPr="00BD5D5D">
        <w:rPr>
          <w:color w:val="000000" w:themeColor="text1"/>
          <w:sz w:val="28"/>
          <w:szCs w:val="28"/>
          <w:lang w:val="uk-UA"/>
        </w:rPr>
        <w:t>1. Платники податку</w:t>
      </w:r>
      <w:r>
        <w:rPr>
          <w:color w:val="000000" w:themeColor="text1"/>
          <w:sz w:val="28"/>
          <w:szCs w:val="28"/>
          <w:lang w:val="uk-UA"/>
        </w:rPr>
        <w:t xml:space="preserve"> визначені п.267.1 статті 267 Податкового Кодексу України</w:t>
      </w:r>
      <w:r w:rsidRPr="00BD5D5D">
        <w:rPr>
          <w:color w:val="000000" w:themeColor="text1"/>
          <w:sz w:val="28"/>
          <w:szCs w:val="28"/>
        </w:rPr>
        <w:t>.</w:t>
      </w:r>
    </w:p>
    <w:p w:rsidR="009F4974" w:rsidRPr="00BD5D5D" w:rsidRDefault="009F4974" w:rsidP="009F4974">
      <w:pPr>
        <w:pStyle w:val="rvps2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bookmarkStart w:id="0" w:name="n11855"/>
      <w:bookmarkStart w:id="1" w:name="n11856"/>
      <w:bookmarkEnd w:id="0"/>
      <w:bookmarkEnd w:id="1"/>
      <w:r w:rsidRPr="00BD5D5D">
        <w:rPr>
          <w:color w:val="000000" w:themeColor="text1"/>
          <w:sz w:val="28"/>
          <w:szCs w:val="28"/>
          <w:lang w:val="uk-UA"/>
        </w:rPr>
        <w:t>2. Об’єкт оподаткування</w:t>
      </w:r>
      <w:r>
        <w:rPr>
          <w:color w:val="000000" w:themeColor="text1"/>
          <w:sz w:val="28"/>
          <w:szCs w:val="28"/>
          <w:lang w:val="uk-UA"/>
        </w:rPr>
        <w:t xml:space="preserve"> визначено п.267.2 статті 267 Податкового Кодексу України</w:t>
      </w:r>
      <w:r w:rsidRPr="00BD5D5D">
        <w:rPr>
          <w:color w:val="000000" w:themeColor="text1"/>
          <w:sz w:val="28"/>
          <w:szCs w:val="28"/>
        </w:rPr>
        <w:t>.</w:t>
      </w:r>
    </w:p>
    <w:p w:rsidR="009F4974" w:rsidRPr="00CF5601" w:rsidRDefault="009F4974" w:rsidP="009F4974">
      <w:pPr>
        <w:pStyle w:val="rvps2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bookmarkStart w:id="2" w:name="n11857"/>
      <w:bookmarkStart w:id="3" w:name="n12925"/>
      <w:bookmarkStart w:id="4" w:name="n11858"/>
      <w:bookmarkEnd w:id="2"/>
      <w:bookmarkEnd w:id="3"/>
      <w:bookmarkEnd w:id="4"/>
      <w:r w:rsidRPr="00BD5D5D">
        <w:rPr>
          <w:color w:val="000000" w:themeColor="text1"/>
          <w:sz w:val="28"/>
          <w:szCs w:val="28"/>
        </w:rPr>
        <w:t xml:space="preserve">3. База </w:t>
      </w:r>
      <w:proofErr w:type="spellStart"/>
      <w:r w:rsidRPr="00BD5D5D">
        <w:rPr>
          <w:color w:val="000000" w:themeColor="text1"/>
          <w:sz w:val="28"/>
          <w:szCs w:val="28"/>
        </w:rPr>
        <w:t>оподаткування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 визначена п.267.3 статті 267 Податкового Кодексу України</w:t>
      </w:r>
      <w:r w:rsidRPr="00BD5D5D">
        <w:rPr>
          <w:color w:val="000000" w:themeColor="text1"/>
          <w:sz w:val="28"/>
          <w:szCs w:val="28"/>
        </w:rPr>
        <w:t>.</w:t>
      </w:r>
    </w:p>
    <w:p w:rsidR="009F4974" w:rsidRPr="00CF5601" w:rsidRDefault="009F4974" w:rsidP="009F4974">
      <w:pPr>
        <w:pStyle w:val="rvps2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bookmarkStart w:id="5" w:name="n11859"/>
      <w:bookmarkStart w:id="6" w:name="n11860"/>
      <w:bookmarkEnd w:id="5"/>
      <w:bookmarkEnd w:id="6"/>
      <w:r w:rsidRPr="00BD5D5D">
        <w:rPr>
          <w:color w:val="000000" w:themeColor="text1"/>
          <w:sz w:val="28"/>
          <w:szCs w:val="28"/>
        </w:rPr>
        <w:t xml:space="preserve">4. Ставка </w:t>
      </w:r>
      <w:proofErr w:type="spellStart"/>
      <w:r w:rsidRPr="00BD5D5D">
        <w:rPr>
          <w:color w:val="000000" w:themeColor="text1"/>
          <w:sz w:val="28"/>
          <w:szCs w:val="28"/>
        </w:rPr>
        <w:t>податку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 визначена п.267.4 статті 267 Податкового Кодексу України</w:t>
      </w:r>
      <w:r w:rsidRPr="00BD5D5D">
        <w:rPr>
          <w:color w:val="000000" w:themeColor="text1"/>
          <w:sz w:val="28"/>
          <w:szCs w:val="28"/>
        </w:rPr>
        <w:t>.</w:t>
      </w:r>
    </w:p>
    <w:p w:rsidR="009F4974" w:rsidRPr="00CF5601" w:rsidRDefault="009F4974" w:rsidP="009F4974">
      <w:pPr>
        <w:pStyle w:val="rvps2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bookmarkStart w:id="7" w:name="n11861"/>
      <w:bookmarkEnd w:id="7"/>
      <w:r w:rsidRPr="00BD5D5D">
        <w:rPr>
          <w:color w:val="000000" w:themeColor="text1"/>
          <w:sz w:val="28"/>
          <w:szCs w:val="28"/>
        </w:rPr>
        <w:t xml:space="preserve">5. </w:t>
      </w:r>
      <w:proofErr w:type="spellStart"/>
      <w:r w:rsidRPr="00BD5D5D">
        <w:rPr>
          <w:color w:val="000000" w:themeColor="text1"/>
          <w:sz w:val="28"/>
          <w:szCs w:val="28"/>
        </w:rPr>
        <w:t>Податковий</w:t>
      </w:r>
      <w:proofErr w:type="spellEnd"/>
      <w:r w:rsidRPr="00BD5D5D">
        <w:rPr>
          <w:color w:val="000000" w:themeColor="text1"/>
          <w:sz w:val="28"/>
          <w:szCs w:val="28"/>
        </w:rPr>
        <w:t xml:space="preserve"> </w:t>
      </w:r>
      <w:proofErr w:type="spellStart"/>
      <w:r w:rsidRPr="00BD5D5D">
        <w:rPr>
          <w:color w:val="000000" w:themeColor="text1"/>
          <w:sz w:val="28"/>
          <w:szCs w:val="28"/>
        </w:rPr>
        <w:t>період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 визначено п.267.5 статті 267 Податкового Кодексу України</w:t>
      </w:r>
      <w:r w:rsidRPr="00BD5D5D">
        <w:rPr>
          <w:color w:val="000000" w:themeColor="text1"/>
          <w:sz w:val="28"/>
          <w:szCs w:val="28"/>
        </w:rPr>
        <w:t>.</w:t>
      </w:r>
    </w:p>
    <w:p w:rsidR="009F4974" w:rsidRPr="00CF5601" w:rsidRDefault="009F4974" w:rsidP="009F4974">
      <w:pPr>
        <w:pStyle w:val="rvps2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bookmarkStart w:id="8" w:name="n11862"/>
      <w:bookmarkStart w:id="9" w:name="n11863"/>
      <w:bookmarkEnd w:id="8"/>
      <w:bookmarkEnd w:id="9"/>
      <w:r w:rsidRPr="00BD5D5D">
        <w:rPr>
          <w:color w:val="000000" w:themeColor="text1"/>
          <w:sz w:val="28"/>
          <w:szCs w:val="28"/>
        </w:rPr>
        <w:t xml:space="preserve">6. Порядок </w:t>
      </w:r>
      <w:proofErr w:type="spellStart"/>
      <w:r w:rsidRPr="00BD5D5D">
        <w:rPr>
          <w:color w:val="000000" w:themeColor="text1"/>
          <w:sz w:val="28"/>
          <w:szCs w:val="28"/>
        </w:rPr>
        <w:t>обчислення</w:t>
      </w:r>
      <w:proofErr w:type="spellEnd"/>
      <w:r w:rsidRPr="00BD5D5D">
        <w:rPr>
          <w:color w:val="000000" w:themeColor="text1"/>
          <w:sz w:val="28"/>
          <w:szCs w:val="28"/>
        </w:rPr>
        <w:t xml:space="preserve"> та </w:t>
      </w:r>
      <w:proofErr w:type="spellStart"/>
      <w:r w:rsidRPr="00BD5D5D">
        <w:rPr>
          <w:color w:val="000000" w:themeColor="text1"/>
          <w:sz w:val="28"/>
          <w:szCs w:val="28"/>
        </w:rPr>
        <w:t>сплати</w:t>
      </w:r>
      <w:proofErr w:type="spellEnd"/>
      <w:r w:rsidRPr="00BD5D5D">
        <w:rPr>
          <w:color w:val="000000" w:themeColor="text1"/>
          <w:sz w:val="28"/>
          <w:szCs w:val="28"/>
        </w:rPr>
        <w:t xml:space="preserve"> </w:t>
      </w:r>
      <w:proofErr w:type="spellStart"/>
      <w:r w:rsidRPr="00BD5D5D">
        <w:rPr>
          <w:color w:val="000000" w:themeColor="text1"/>
          <w:sz w:val="28"/>
          <w:szCs w:val="28"/>
        </w:rPr>
        <w:t>податку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 визначено п.267.6 статті 267 Податкового Кодексу України</w:t>
      </w:r>
      <w:r w:rsidRPr="00BD5D5D">
        <w:rPr>
          <w:color w:val="000000" w:themeColor="text1"/>
          <w:sz w:val="28"/>
          <w:szCs w:val="28"/>
        </w:rPr>
        <w:t>.</w:t>
      </w:r>
    </w:p>
    <w:p w:rsidR="009F4974" w:rsidRPr="00CF5601" w:rsidRDefault="009F4974" w:rsidP="009F4974">
      <w:pPr>
        <w:pStyle w:val="rvps2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bookmarkStart w:id="10" w:name="n11864"/>
      <w:bookmarkStart w:id="11" w:name="n12927"/>
      <w:bookmarkStart w:id="12" w:name="n11876"/>
      <w:bookmarkEnd w:id="10"/>
      <w:bookmarkEnd w:id="11"/>
      <w:bookmarkEnd w:id="12"/>
      <w:r w:rsidRPr="00BD5D5D">
        <w:rPr>
          <w:color w:val="000000" w:themeColor="text1"/>
          <w:sz w:val="28"/>
          <w:szCs w:val="28"/>
        </w:rPr>
        <w:t xml:space="preserve">7. Порядок </w:t>
      </w:r>
      <w:proofErr w:type="spellStart"/>
      <w:r w:rsidRPr="00BD5D5D">
        <w:rPr>
          <w:color w:val="000000" w:themeColor="text1"/>
          <w:sz w:val="28"/>
          <w:szCs w:val="28"/>
        </w:rPr>
        <w:t>сплати</w:t>
      </w:r>
      <w:proofErr w:type="spellEnd"/>
      <w:r w:rsidRPr="00BD5D5D">
        <w:rPr>
          <w:color w:val="000000" w:themeColor="text1"/>
          <w:sz w:val="28"/>
          <w:szCs w:val="28"/>
        </w:rPr>
        <w:t xml:space="preserve"> </w:t>
      </w:r>
      <w:proofErr w:type="spellStart"/>
      <w:r w:rsidRPr="00BD5D5D">
        <w:rPr>
          <w:color w:val="000000" w:themeColor="text1"/>
          <w:sz w:val="28"/>
          <w:szCs w:val="28"/>
        </w:rPr>
        <w:t>податку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 визначені п.267.7 статті 267 Податкового Кодексу України</w:t>
      </w:r>
      <w:r w:rsidRPr="00BD5D5D">
        <w:rPr>
          <w:color w:val="000000" w:themeColor="text1"/>
          <w:sz w:val="28"/>
          <w:szCs w:val="28"/>
        </w:rPr>
        <w:t>.</w:t>
      </w:r>
    </w:p>
    <w:p w:rsidR="009F4974" w:rsidRPr="00CF5601" w:rsidRDefault="009F4974" w:rsidP="009F4974">
      <w:pPr>
        <w:pStyle w:val="rvps2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bookmarkStart w:id="13" w:name="n11877"/>
      <w:bookmarkStart w:id="14" w:name="n11878"/>
      <w:bookmarkEnd w:id="13"/>
      <w:bookmarkEnd w:id="14"/>
      <w:r w:rsidRPr="00BD5D5D">
        <w:rPr>
          <w:color w:val="000000" w:themeColor="text1"/>
          <w:sz w:val="28"/>
          <w:szCs w:val="28"/>
        </w:rPr>
        <w:t xml:space="preserve">8. Строки </w:t>
      </w:r>
      <w:proofErr w:type="spellStart"/>
      <w:r w:rsidRPr="00BD5D5D">
        <w:rPr>
          <w:color w:val="000000" w:themeColor="text1"/>
          <w:sz w:val="28"/>
          <w:szCs w:val="28"/>
        </w:rPr>
        <w:t>сплати</w:t>
      </w:r>
      <w:proofErr w:type="spellEnd"/>
      <w:r w:rsidRPr="00BD5D5D">
        <w:rPr>
          <w:color w:val="000000" w:themeColor="text1"/>
          <w:sz w:val="28"/>
          <w:szCs w:val="28"/>
        </w:rPr>
        <w:t xml:space="preserve"> </w:t>
      </w:r>
      <w:proofErr w:type="spellStart"/>
      <w:r w:rsidRPr="00BD5D5D">
        <w:rPr>
          <w:color w:val="000000" w:themeColor="text1"/>
          <w:sz w:val="28"/>
          <w:szCs w:val="28"/>
        </w:rPr>
        <w:t>податку</w:t>
      </w:r>
      <w:bookmarkStart w:id="15" w:name="n11879"/>
      <w:bookmarkEnd w:id="15"/>
      <w:proofErr w:type="spellEnd"/>
      <w:r>
        <w:rPr>
          <w:color w:val="000000" w:themeColor="text1"/>
          <w:sz w:val="28"/>
          <w:szCs w:val="28"/>
          <w:lang w:val="uk-UA"/>
        </w:rPr>
        <w:t xml:space="preserve"> визначено п.267.8 статті 267 Податкового Кодексу України</w:t>
      </w:r>
      <w:r w:rsidRPr="00BD5D5D">
        <w:rPr>
          <w:color w:val="000000" w:themeColor="text1"/>
          <w:sz w:val="28"/>
          <w:szCs w:val="28"/>
        </w:rPr>
        <w:t>.</w:t>
      </w:r>
    </w:p>
    <w:p w:rsidR="009F4974" w:rsidRPr="00CF5601" w:rsidRDefault="009F4974" w:rsidP="009F4974">
      <w:pPr>
        <w:pStyle w:val="rvps2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</w:p>
    <w:p w:rsidR="009F4974" w:rsidRDefault="009F4974" w:rsidP="009F4974">
      <w:pPr>
        <w:pStyle w:val="a3"/>
        <w:spacing w:before="0" w:beforeAutospacing="0" w:after="0" w:afterAutospacing="0"/>
        <w:jc w:val="right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</w:t>
      </w:r>
    </w:p>
    <w:p w:rsidR="009F4974" w:rsidRDefault="009F4974" w:rsidP="009F4974">
      <w:pPr>
        <w:spacing w:before="0"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9F4974" w:rsidRPr="00C5634C" w:rsidRDefault="009F4974" w:rsidP="009F4974">
      <w:pPr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5634C">
        <w:rPr>
          <w:rFonts w:ascii="Times New Roman" w:hAnsi="Times New Roman" w:cs="Times New Roman"/>
          <w:sz w:val="28"/>
          <w:szCs w:val="28"/>
          <w:lang w:val="uk-UA"/>
        </w:rPr>
        <w:t xml:space="preserve">Секретар ради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Pr="00C563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 w:rsidRPr="00C5634C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Pr="00C5634C">
        <w:rPr>
          <w:rFonts w:ascii="Times New Roman" w:hAnsi="Times New Roman" w:cs="Times New Roman"/>
          <w:sz w:val="28"/>
          <w:szCs w:val="28"/>
          <w:lang w:val="uk-UA"/>
        </w:rPr>
        <w:t xml:space="preserve">           О.М.Ярошенко</w:t>
      </w:r>
    </w:p>
    <w:p w:rsidR="009F4974" w:rsidRDefault="009F4974" w:rsidP="009F4974">
      <w:pPr>
        <w:spacing w:before="0" w:after="0" w:line="240" w:lineRule="auto"/>
      </w:pPr>
    </w:p>
    <w:p w:rsidR="009F4974" w:rsidRDefault="009F4974" w:rsidP="009F4974">
      <w:pPr>
        <w:pStyle w:val="a3"/>
        <w:spacing w:before="0" w:beforeAutospacing="0" w:after="0" w:afterAutospacing="0"/>
        <w:jc w:val="right"/>
        <w:rPr>
          <w:color w:val="000000" w:themeColor="text1"/>
          <w:sz w:val="28"/>
          <w:szCs w:val="28"/>
          <w:lang w:val="uk-UA"/>
        </w:rPr>
      </w:pPr>
    </w:p>
    <w:p w:rsidR="009F4974" w:rsidRDefault="009F4974" w:rsidP="009F4974">
      <w:pPr>
        <w:pStyle w:val="a3"/>
        <w:spacing w:before="0" w:beforeAutospacing="0" w:after="0" w:afterAutospacing="0"/>
        <w:jc w:val="right"/>
        <w:rPr>
          <w:color w:val="000000" w:themeColor="text1"/>
          <w:sz w:val="28"/>
          <w:szCs w:val="28"/>
          <w:lang w:val="uk-UA"/>
        </w:rPr>
      </w:pPr>
    </w:p>
    <w:p w:rsidR="009F4974" w:rsidRDefault="009F4974" w:rsidP="009F4974">
      <w:pPr>
        <w:pStyle w:val="a3"/>
        <w:spacing w:before="0" w:beforeAutospacing="0" w:after="0" w:afterAutospacing="0"/>
        <w:jc w:val="right"/>
        <w:rPr>
          <w:color w:val="000000" w:themeColor="text1"/>
          <w:sz w:val="28"/>
          <w:szCs w:val="28"/>
          <w:lang w:val="uk-UA"/>
        </w:rPr>
      </w:pPr>
    </w:p>
    <w:p w:rsidR="009F4974" w:rsidRDefault="009F4974" w:rsidP="009F4974">
      <w:pPr>
        <w:pStyle w:val="a3"/>
        <w:spacing w:before="0" w:beforeAutospacing="0" w:after="0" w:afterAutospacing="0"/>
        <w:jc w:val="right"/>
        <w:rPr>
          <w:color w:val="000000" w:themeColor="text1"/>
          <w:sz w:val="28"/>
          <w:szCs w:val="28"/>
          <w:lang w:val="uk-UA"/>
        </w:rPr>
      </w:pPr>
    </w:p>
    <w:p w:rsidR="009F4974" w:rsidRDefault="009F4974" w:rsidP="009F4974">
      <w:pPr>
        <w:pStyle w:val="a3"/>
        <w:spacing w:before="0" w:beforeAutospacing="0" w:after="0" w:afterAutospacing="0"/>
        <w:jc w:val="right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         </w:t>
      </w:r>
    </w:p>
    <w:p w:rsidR="009F4974" w:rsidRDefault="009F4974" w:rsidP="009F4974">
      <w:pPr>
        <w:pStyle w:val="a3"/>
        <w:spacing w:before="0" w:beforeAutospacing="0" w:after="0" w:afterAutospacing="0"/>
        <w:jc w:val="right"/>
        <w:rPr>
          <w:color w:val="000000" w:themeColor="text1"/>
          <w:sz w:val="28"/>
          <w:szCs w:val="28"/>
          <w:lang w:val="uk-UA"/>
        </w:rPr>
      </w:pPr>
    </w:p>
    <w:p w:rsidR="009F4974" w:rsidRDefault="009F4974" w:rsidP="009F4974">
      <w:pPr>
        <w:pStyle w:val="a3"/>
        <w:spacing w:before="0" w:beforeAutospacing="0" w:after="0" w:afterAutospacing="0"/>
        <w:jc w:val="right"/>
        <w:rPr>
          <w:color w:val="000000" w:themeColor="text1"/>
          <w:sz w:val="28"/>
          <w:szCs w:val="28"/>
          <w:lang w:val="uk-UA"/>
        </w:rPr>
      </w:pPr>
    </w:p>
    <w:p w:rsidR="009F4974" w:rsidRDefault="009F4974" w:rsidP="009F4974">
      <w:pPr>
        <w:pStyle w:val="a3"/>
        <w:spacing w:before="0" w:beforeAutospacing="0" w:after="0" w:afterAutospacing="0"/>
        <w:jc w:val="right"/>
        <w:rPr>
          <w:color w:val="000000" w:themeColor="text1"/>
          <w:sz w:val="28"/>
          <w:szCs w:val="28"/>
          <w:lang w:val="uk-UA"/>
        </w:rPr>
      </w:pPr>
    </w:p>
    <w:p w:rsidR="009F4974" w:rsidRDefault="009F4974" w:rsidP="009F4974">
      <w:pPr>
        <w:pStyle w:val="a3"/>
        <w:spacing w:before="0" w:beforeAutospacing="0" w:after="0" w:afterAutospacing="0"/>
        <w:jc w:val="right"/>
        <w:rPr>
          <w:color w:val="000000" w:themeColor="text1"/>
          <w:sz w:val="28"/>
          <w:szCs w:val="28"/>
          <w:lang w:val="uk-UA"/>
        </w:rPr>
      </w:pPr>
    </w:p>
    <w:p w:rsidR="009F4974" w:rsidRDefault="009F4974" w:rsidP="009F4974">
      <w:pPr>
        <w:pStyle w:val="a3"/>
        <w:spacing w:before="0" w:beforeAutospacing="0" w:after="0" w:afterAutospacing="0"/>
        <w:jc w:val="right"/>
        <w:rPr>
          <w:color w:val="000000" w:themeColor="text1"/>
          <w:sz w:val="28"/>
          <w:szCs w:val="28"/>
          <w:lang w:val="uk-UA"/>
        </w:rPr>
      </w:pPr>
    </w:p>
    <w:p w:rsidR="009F4974" w:rsidRDefault="009F4974" w:rsidP="009F4974">
      <w:pPr>
        <w:pStyle w:val="a3"/>
        <w:spacing w:before="0" w:beforeAutospacing="0" w:after="0" w:afterAutospacing="0"/>
        <w:jc w:val="right"/>
        <w:rPr>
          <w:color w:val="000000" w:themeColor="text1"/>
          <w:sz w:val="28"/>
          <w:szCs w:val="28"/>
          <w:lang w:val="uk-UA"/>
        </w:rPr>
      </w:pPr>
    </w:p>
    <w:p w:rsidR="009F4974" w:rsidRDefault="009F4974" w:rsidP="009F4974">
      <w:pPr>
        <w:pStyle w:val="a3"/>
        <w:spacing w:before="0" w:beforeAutospacing="0" w:after="0" w:afterAutospacing="0"/>
        <w:jc w:val="right"/>
        <w:rPr>
          <w:color w:val="000000" w:themeColor="text1"/>
          <w:sz w:val="28"/>
          <w:szCs w:val="28"/>
          <w:lang w:val="uk-UA"/>
        </w:rPr>
      </w:pPr>
    </w:p>
    <w:p w:rsidR="009F4974" w:rsidRDefault="009F4974" w:rsidP="009F4974">
      <w:pPr>
        <w:pStyle w:val="a3"/>
        <w:spacing w:before="0" w:beforeAutospacing="0" w:after="0" w:afterAutospacing="0"/>
        <w:jc w:val="right"/>
        <w:rPr>
          <w:color w:val="000000" w:themeColor="text1"/>
          <w:sz w:val="28"/>
          <w:szCs w:val="28"/>
          <w:lang w:val="uk-UA"/>
        </w:rPr>
      </w:pPr>
    </w:p>
    <w:p w:rsidR="009F4974" w:rsidRDefault="009F4974" w:rsidP="009F4974">
      <w:pPr>
        <w:pStyle w:val="a3"/>
        <w:spacing w:before="0" w:beforeAutospacing="0" w:after="0" w:afterAutospacing="0"/>
        <w:jc w:val="right"/>
        <w:rPr>
          <w:color w:val="000000" w:themeColor="text1"/>
          <w:sz w:val="28"/>
          <w:szCs w:val="28"/>
          <w:lang w:val="uk-UA"/>
        </w:rPr>
      </w:pPr>
    </w:p>
    <w:p w:rsidR="009F4974" w:rsidRDefault="009F4974" w:rsidP="009F4974">
      <w:pPr>
        <w:pStyle w:val="a3"/>
        <w:spacing w:before="0" w:beforeAutospacing="0" w:after="0" w:afterAutospacing="0"/>
        <w:jc w:val="right"/>
        <w:rPr>
          <w:color w:val="000000" w:themeColor="text1"/>
          <w:sz w:val="28"/>
          <w:szCs w:val="28"/>
          <w:lang w:val="uk-UA"/>
        </w:rPr>
      </w:pPr>
    </w:p>
    <w:p w:rsidR="009F4974" w:rsidRDefault="009F4974" w:rsidP="009F4974">
      <w:pPr>
        <w:pStyle w:val="a3"/>
        <w:spacing w:before="0" w:beforeAutospacing="0" w:after="0" w:afterAutospacing="0"/>
        <w:jc w:val="right"/>
        <w:rPr>
          <w:color w:val="000000" w:themeColor="text1"/>
          <w:sz w:val="28"/>
          <w:szCs w:val="28"/>
          <w:lang w:val="uk-UA"/>
        </w:rPr>
      </w:pPr>
    </w:p>
    <w:p w:rsidR="009F4974" w:rsidRDefault="009F4974" w:rsidP="009F4974">
      <w:pPr>
        <w:spacing w:before="0" w:after="0" w:line="240" w:lineRule="auto"/>
        <w:jc w:val="right"/>
        <w:rPr>
          <w:rFonts w:ascii="Times New Roman" w:hAnsi="Times New Roman"/>
          <w:b/>
          <w:bCs/>
          <w:color w:val="000000"/>
          <w:szCs w:val="28"/>
          <w:lang w:val="uk-UA"/>
        </w:rPr>
      </w:pPr>
    </w:p>
    <w:sectPr w:rsidR="009F4974" w:rsidSect="009D04A5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F4974"/>
    <w:rsid w:val="00107789"/>
    <w:rsid w:val="001A6727"/>
    <w:rsid w:val="002D4617"/>
    <w:rsid w:val="0062717F"/>
    <w:rsid w:val="0083026E"/>
    <w:rsid w:val="00877523"/>
    <w:rsid w:val="008B5BBD"/>
    <w:rsid w:val="00920F12"/>
    <w:rsid w:val="00944816"/>
    <w:rsid w:val="009F4974"/>
    <w:rsid w:val="00D573C8"/>
    <w:rsid w:val="00DB0506"/>
    <w:rsid w:val="00EB6254"/>
    <w:rsid w:val="00EE4EA3"/>
    <w:rsid w:val="00F22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240" w:line="360" w:lineRule="auto"/>
        <w:ind w:left="57" w:right="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9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9F4974"/>
    <w:pPr>
      <w:spacing w:before="100" w:beforeAutospacing="1" w:after="100" w:afterAutospacing="1" w:line="240" w:lineRule="auto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9F4974"/>
    <w:pPr>
      <w:spacing w:before="100" w:beforeAutospacing="1" w:after="100" w:afterAutospacing="1" w:line="240" w:lineRule="auto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4974"/>
  </w:style>
  <w:style w:type="character" w:customStyle="1" w:styleId="rvts9">
    <w:name w:val="rvts9"/>
    <w:basedOn w:val="a0"/>
    <w:rsid w:val="009F49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787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2019-06-26T07:55:00Z</dcterms:created>
  <dcterms:modified xsi:type="dcterms:W3CDTF">2019-06-26T07:55:00Z</dcterms:modified>
</cp:coreProperties>
</file>