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A6" w:rsidRPr="00D34AFB" w:rsidRDefault="00FC6440" w:rsidP="00FC6440">
      <w:pPr>
        <w:spacing w:after="0" w:line="240" w:lineRule="auto"/>
        <w:ind w:left="5660" w:firstLine="1853"/>
        <w:rPr>
          <w:rFonts w:ascii="Times New Roman" w:eastAsia="Times New Roman" w:hAnsi="Times New Roman" w:cs="Times New Roman"/>
          <w:i w:val="0"/>
          <w:iCs w:val="0"/>
          <w:lang w:val="uk-UA" w:eastAsia="uk-UA"/>
        </w:rPr>
      </w:pPr>
      <w:r w:rsidRPr="00D34AFB">
        <w:rPr>
          <w:rFonts w:ascii="Times New Roman" w:eastAsia="Times New Roman" w:hAnsi="Times New Roman" w:cs="Times New Roman"/>
          <w:i w:val="0"/>
          <w:iCs w:val="0"/>
          <w:lang w:val="uk-UA" w:eastAsia="uk-UA"/>
        </w:rPr>
        <w:t>Додаток</w:t>
      </w:r>
    </w:p>
    <w:p w:rsidR="007A1BA6" w:rsidRPr="00D34AFB" w:rsidRDefault="007A1BA6" w:rsidP="000070BA">
      <w:pPr>
        <w:spacing w:after="0" w:line="240" w:lineRule="auto"/>
        <w:ind w:left="5660" w:firstLine="1853"/>
        <w:rPr>
          <w:rFonts w:ascii="Times New Roman" w:eastAsia="Times New Roman" w:hAnsi="Times New Roman" w:cs="Times New Roman"/>
          <w:i w:val="0"/>
          <w:iCs w:val="0"/>
          <w:lang w:val="uk-UA" w:eastAsia="uk-UA"/>
        </w:rPr>
      </w:pPr>
      <w:r w:rsidRPr="00D34AFB">
        <w:rPr>
          <w:rFonts w:ascii="Times New Roman" w:eastAsia="Times New Roman" w:hAnsi="Times New Roman" w:cs="Times New Roman"/>
          <w:i w:val="0"/>
          <w:iCs w:val="0"/>
          <w:lang w:val="uk-UA" w:eastAsia="uk-UA"/>
        </w:rPr>
        <w:t>до рішення міської ради</w:t>
      </w:r>
    </w:p>
    <w:p w:rsidR="007A1BA6" w:rsidRPr="00D34AFB" w:rsidRDefault="004C17EE" w:rsidP="007A1BA6">
      <w:pPr>
        <w:spacing w:after="0" w:line="240" w:lineRule="auto"/>
        <w:ind w:left="5620" w:firstLine="1853"/>
        <w:rPr>
          <w:rFonts w:ascii="Times New Roman" w:eastAsia="Times New Roman" w:hAnsi="Times New Roman" w:cs="Times New Roman"/>
          <w:i w:val="0"/>
          <w:iCs w:val="0"/>
          <w:lang w:val="uk-UA" w:eastAsia="uk-UA"/>
        </w:rPr>
      </w:pPr>
      <w:r>
        <w:rPr>
          <w:rFonts w:ascii="Times New Roman" w:eastAsia="Times New Roman" w:hAnsi="Times New Roman" w:cs="Times New Roman"/>
          <w:i w:val="0"/>
          <w:iCs w:val="0"/>
          <w:lang w:val="uk-UA" w:eastAsia="uk-UA"/>
        </w:rPr>
        <w:t xml:space="preserve"> </w:t>
      </w:r>
      <w:r w:rsidR="007A1BA6" w:rsidRPr="00D34AFB">
        <w:rPr>
          <w:rFonts w:ascii="Times New Roman" w:eastAsia="Times New Roman" w:hAnsi="Times New Roman" w:cs="Times New Roman"/>
          <w:i w:val="0"/>
          <w:iCs w:val="0"/>
          <w:lang w:val="uk-UA" w:eastAsia="uk-UA"/>
        </w:rPr>
        <w:t xml:space="preserve">від </w:t>
      </w:r>
      <w:r>
        <w:rPr>
          <w:rFonts w:ascii="Times New Roman" w:eastAsia="Times New Roman" w:hAnsi="Times New Roman" w:cs="Times New Roman"/>
          <w:i w:val="0"/>
          <w:iCs w:val="0"/>
          <w:lang w:val="uk-UA" w:eastAsia="uk-UA"/>
        </w:rPr>
        <w:t xml:space="preserve">16.12.2020 </w:t>
      </w:r>
      <w:r w:rsidR="007A1BA6" w:rsidRPr="00D34AFB">
        <w:rPr>
          <w:rFonts w:ascii="Times New Roman" w:eastAsia="Times New Roman" w:hAnsi="Times New Roman" w:cs="Times New Roman"/>
          <w:i w:val="0"/>
          <w:iCs w:val="0"/>
          <w:lang w:val="uk-UA" w:eastAsia="uk-UA"/>
        </w:rPr>
        <w:t xml:space="preserve"> № </w:t>
      </w:r>
      <w:r w:rsidR="002A2E65">
        <w:rPr>
          <w:rFonts w:ascii="Times New Roman" w:eastAsia="Times New Roman" w:hAnsi="Times New Roman" w:cs="Times New Roman"/>
          <w:i w:val="0"/>
          <w:iCs w:val="0"/>
          <w:lang w:val="uk-UA" w:eastAsia="uk-UA"/>
        </w:rPr>
        <w:t>25</w:t>
      </w:r>
    </w:p>
    <w:p w:rsidR="007A1BA6" w:rsidRPr="00D34AFB" w:rsidRDefault="007A1BA6" w:rsidP="007A1BA6">
      <w:pPr>
        <w:spacing w:line="240" w:lineRule="auto"/>
        <w:rPr>
          <w:rFonts w:ascii="Times New Roman" w:hAnsi="Times New Roman" w:cs="Times New Roman"/>
          <w:b/>
          <w:i w:val="0"/>
          <w:iCs w:val="0"/>
          <w:sz w:val="24"/>
          <w:szCs w:val="24"/>
          <w:lang w:val="uk-UA"/>
        </w:rPr>
      </w:pPr>
    </w:p>
    <w:p w:rsidR="00FC6440" w:rsidRPr="00D34AFB" w:rsidRDefault="007A1BA6" w:rsidP="00D34AFB">
      <w:pPr>
        <w:spacing w:after="0" w:line="240" w:lineRule="auto"/>
        <w:jc w:val="center"/>
        <w:rPr>
          <w:rFonts w:ascii="Times New Roman" w:hAnsi="Times New Roman" w:cs="Times New Roman"/>
          <w:b/>
          <w:i w:val="0"/>
          <w:iCs w:val="0"/>
          <w:sz w:val="24"/>
          <w:szCs w:val="24"/>
          <w:lang w:val="uk-UA"/>
        </w:rPr>
      </w:pPr>
      <w:r w:rsidRPr="004C17EE">
        <w:rPr>
          <w:rFonts w:ascii="Times New Roman" w:hAnsi="Times New Roman" w:cs="Times New Roman"/>
          <w:b/>
          <w:i w:val="0"/>
          <w:iCs w:val="0"/>
          <w:sz w:val="24"/>
          <w:szCs w:val="24"/>
          <w:lang w:val="uk-UA"/>
        </w:rPr>
        <w:t>Положення</w:t>
      </w:r>
      <w:r w:rsidRPr="00D34AFB">
        <w:rPr>
          <w:rFonts w:ascii="Times New Roman" w:hAnsi="Times New Roman" w:cs="Times New Roman"/>
          <w:b/>
          <w:i w:val="0"/>
          <w:iCs w:val="0"/>
          <w:sz w:val="24"/>
          <w:szCs w:val="24"/>
          <w:lang w:val="uk-UA"/>
        </w:rPr>
        <w:t xml:space="preserve">  </w:t>
      </w:r>
      <w:r w:rsidRPr="004C17EE">
        <w:rPr>
          <w:rFonts w:ascii="Times New Roman" w:hAnsi="Times New Roman" w:cs="Times New Roman"/>
          <w:b/>
          <w:i w:val="0"/>
          <w:iCs w:val="0"/>
          <w:sz w:val="24"/>
          <w:szCs w:val="24"/>
          <w:lang w:val="uk-UA"/>
        </w:rPr>
        <w:t xml:space="preserve">про комісії </w:t>
      </w:r>
    </w:p>
    <w:p w:rsidR="007A1BA6" w:rsidRPr="004C17EE" w:rsidRDefault="007A1BA6" w:rsidP="00D34AFB">
      <w:pPr>
        <w:spacing w:after="0" w:line="240" w:lineRule="auto"/>
        <w:jc w:val="center"/>
        <w:rPr>
          <w:rFonts w:ascii="Times New Roman" w:hAnsi="Times New Roman" w:cs="Times New Roman"/>
          <w:b/>
          <w:i w:val="0"/>
          <w:iCs w:val="0"/>
          <w:sz w:val="24"/>
          <w:szCs w:val="24"/>
          <w:lang w:val="uk-UA"/>
        </w:rPr>
      </w:pPr>
      <w:r w:rsidRPr="004C17EE">
        <w:rPr>
          <w:rFonts w:ascii="Times New Roman" w:hAnsi="Times New Roman" w:cs="Times New Roman"/>
          <w:b/>
          <w:i w:val="0"/>
          <w:iCs w:val="0"/>
          <w:sz w:val="24"/>
          <w:szCs w:val="24"/>
          <w:lang w:val="uk-UA"/>
        </w:rPr>
        <w:t xml:space="preserve">Зеленодольської міської ради </w:t>
      </w:r>
      <w:r w:rsidRPr="00D34AFB">
        <w:rPr>
          <w:rFonts w:ascii="Times New Roman" w:hAnsi="Times New Roman" w:cs="Times New Roman"/>
          <w:b/>
          <w:i w:val="0"/>
          <w:iCs w:val="0"/>
          <w:sz w:val="24"/>
          <w:szCs w:val="24"/>
        </w:rPr>
        <w:t>VI</w:t>
      </w:r>
      <w:r w:rsidR="00FC6440" w:rsidRPr="00D34AFB">
        <w:rPr>
          <w:rFonts w:ascii="Times New Roman" w:hAnsi="Times New Roman" w:cs="Times New Roman"/>
          <w:b/>
          <w:i w:val="0"/>
          <w:iCs w:val="0"/>
          <w:sz w:val="24"/>
          <w:szCs w:val="24"/>
          <w:lang w:val="uk-UA"/>
        </w:rPr>
        <w:t>І</w:t>
      </w:r>
      <w:r w:rsidRPr="00D34AFB">
        <w:rPr>
          <w:rFonts w:ascii="Times New Roman" w:hAnsi="Times New Roman" w:cs="Times New Roman"/>
          <w:b/>
          <w:i w:val="0"/>
          <w:iCs w:val="0"/>
          <w:sz w:val="24"/>
          <w:szCs w:val="24"/>
        </w:rPr>
        <w:t>I</w:t>
      </w:r>
      <w:r w:rsidRPr="004C17EE">
        <w:rPr>
          <w:rFonts w:ascii="Times New Roman" w:hAnsi="Times New Roman" w:cs="Times New Roman"/>
          <w:b/>
          <w:i w:val="0"/>
          <w:iCs w:val="0"/>
          <w:sz w:val="24"/>
          <w:szCs w:val="24"/>
          <w:lang w:val="uk-UA"/>
        </w:rPr>
        <w:t xml:space="preserve"> скликання</w:t>
      </w:r>
    </w:p>
    <w:p w:rsidR="00D34AFB" w:rsidRPr="004C17EE" w:rsidRDefault="00D34AFB" w:rsidP="00D34AFB">
      <w:pPr>
        <w:spacing w:after="0" w:line="240" w:lineRule="auto"/>
        <w:jc w:val="center"/>
        <w:rPr>
          <w:rFonts w:ascii="Times New Roman" w:hAnsi="Times New Roman" w:cs="Times New Roman"/>
          <w:i w:val="0"/>
          <w:iCs w:val="0"/>
          <w:sz w:val="24"/>
          <w:szCs w:val="24"/>
          <w:lang w:val="uk-UA"/>
        </w:rPr>
      </w:pP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Це Положення визначає порядок діяльності постійних та тимчасових контрольних комісій Зеленодольської міської ради </w:t>
      </w:r>
      <w:r w:rsidRPr="00D34AFB">
        <w:rPr>
          <w:rFonts w:ascii="Times New Roman" w:hAnsi="Times New Roman" w:cs="Times New Roman"/>
          <w:i w:val="0"/>
          <w:iCs w:val="0"/>
          <w:sz w:val="24"/>
          <w:szCs w:val="24"/>
        </w:rPr>
        <w:t>VI</w:t>
      </w:r>
      <w:r w:rsidRPr="00D34AFB">
        <w:rPr>
          <w:rFonts w:ascii="Times New Roman" w:hAnsi="Times New Roman" w:cs="Times New Roman"/>
          <w:i w:val="0"/>
          <w:iCs w:val="0"/>
          <w:sz w:val="24"/>
          <w:szCs w:val="24"/>
          <w:lang w:val="uk-UA"/>
        </w:rPr>
        <w:t>І</w:t>
      </w:r>
      <w:r w:rsidRPr="00D34AFB">
        <w:rPr>
          <w:rFonts w:ascii="Times New Roman" w:hAnsi="Times New Roman" w:cs="Times New Roman"/>
          <w:i w:val="0"/>
          <w:iCs w:val="0"/>
          <w:sz w:val="24"/>
          <w:szCs w:val="24"/>
        </w:rPr>
        <w:t>I</w:t>
      </w:r>
      <w:r w:rsidRPr="00D34AFB">
        <w:rPr>
          <w:rFonts w:ascii="Times New Roman" w:hAnsi="Times New Roman" w:cs="Times New Roman"/>
          <w:i w:val="0"/>
          <w:iCs w:val="0"/>
          <w:sz w:val="24"/>
          <w:szCs w:val="24"/>
          <w:lang w:val="uk-UA"/>
        </w:rPr>
        <w:t xml:space="preserve">-го скликання, розроблено відповідно до Законів України "Про місцеве самоврядування в Україні", "Про статус депутатів місцевих рад" та Регламентом роботи Зеленодольської міської ради </w:t>
      </w:r>
      <w:r w:rsidRPr="00D34AFB">
        <w:rPr>
          <w:rFonts w:ascii="Times New Roman" w:hAnsi="Times New Roman" w:cs="Times New Roman"/>
          <w:i w:val="0"/>
          <w:iCs w:val="0"/>
          <w:sz w:val="24"/>
          <w:szCs w:val="24"/>
        </w:rPr>
        <w:t>VI</w:t>
      </w:r>
      <w:r w:rsidR="00FC6440" w:rsidRPr="00D34AFB">
        <w:rPr>
          <w:rFonts w:ascii="Times New Roman" w:hAnsi="Times New Roman" w:cs="Times New Roman"/>
          <w:i w:val="0"/>
          <w:iCs w:val="0"/>
          <w:sz w:val="24"/>
          <w:szCs w:val="24"/>
          <w:lang w:val="uk-UA"/>
        </w:rPr>
        <w:t>І</w:t>
      </w:r>
      <w:r w:rsidRPr="00D34AFB">
        <w:rPr>
          <w:rFonts w:ascii="Times New Roman" w:hAnsi="Times New Roman" w:cs="Times New Roman"/>
          <w:i w:val="0"/>
          <w:iCs w:val="0"/>
          <w:sz w:val="24"/>
          <w:szCs w:val="24"/>
        </w:rPr>
        <w:t>I</w:t>
      </w:r>
      <w:r w:rsidRPr="00D34AFB">
        <w:rPr>
          <w:rFonts w:ascii="Times New Roman" w:hAnsi="Times New Roman" w:cs="Times New Roman"/>
          <w:i w:val="0"/>
          <w:iCs w:val="0"/>
          <w:sz w:val="24"/>
          <w:szCs w:val="24"/>
          <w:lang w:val="uk-UA"/>
        </w:rPr>
        <w:t xml:space="preserve"> скликання. </w:t>
      </w:r>
    </w:p>
    <w:p w:rsidR="00FC6440" w:rsidRPr="00D34AFB" w:rsidRDefault="007A1BA6" w:rsidP="007A1BA6">
      <w:pPr>
        <w:spacing w:line="240" w:lineRule="auto"/>
        <w:ind w:firstLine="708"/>
        <w:jc w:val="both"/>
        <w:rPr>
          <w:rFonts w:ascii="Times New Roman" w:hAnsi="Times New Roman" w:cs="Times New Roman"/>
          <w:b/>
          <w:i w:val="0"/>
          <w:iCs w:val="0"/>
          <w:sz w:val="24"/>
          <w:szCs w:val="24"/>
          <w:lang w:val="uk-UA"/>
        </w:rPr>
      </w:pPr>
      <w:r w:rsidRPr="00D34AFB">
        <w:rPr>
          <w:rFonts w:ascii="Times New Roman" w:hAnsi="Times New Roman" w:cs="Times New Roman"/>
          <w:b/>
          <w:i w:val="0"/>
          <w:iCs w:val="0"/>
          <w:sz w:val="24"/>
          <w:szCs w:val="24"/>
        </w:rPr>
        <w:t xml:space="preserve">Стаття 1. Утворення комісій </w:t>
      </w:r>
      <w:proofErr w:type="gramStart"/>
      <w:r w:rsidRPr="00D34AFB">
        <w:rPr>
          <w:rFonts w:ascii="Times New Roman" w:hAnsi="Times New Roman" w:cs="Times New Roman"/>
          <w:b/>
          <w:i w:val="0"/>
          <w:iCs w:val="0"/>
          <w:sz w:val="24"/>
          <w:szCs w:val="24"/>
        </w:rPr>
        <w:t>ради</w:t>
      </w:r>
      <w:proofErr w:type="gramEnd"/>
      <w:r w:rsidR="00FC6440" w:rsidRPr="00D34AFB">
        <w:rPr>
          <w:rFonts w:ascii="Times New Roman" w:hAnsi="Times New Roman" w:cs="Times New Roman"/>
          <w:b/>
          <w:i w:val="0"/>
          <w:iCs w:val="0"/>
          <w:sz w:val="24"/>
          <w:szCs w:val="24"/>
          <w:lang w:val="uk-UA"/>
        </w:rPr>
        <w:t xml:space="preserve"> </w:t>
      </w:r>
      <w:r w:rsidRPr="00D34AFB">
        <w:rPr>
          <w:rFonts w:ascii="Times New Roman" w:hAnsi="Times New Roman" w:cs="Times New Roman"/>
          <w:b/>
          <w:i w:val="0"/>
          <w:iCs w:val="0"/>
          <w:sz w:val="24"/>
          <w:szCs w:val="24"/>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Постійні та тимчасові контрольні комісії ради утворюються</w:t>
      </w:r>
      <w:r w:rsidRPr="00D34AFB">
        <w:rPr>
          <w:rFonts w:ascii="Times New Roman" w:hAnsi="Times New Roman" w:cs="Times New Roman"/>
          <w:i w:val="0"/>
          <w:iCs w:val="0"/>
          <w:sz w:val="24"/>
          <w:szCs w:val="24"/>
          <w:lang w:val="uk-UA"/>
        </w:rPr>
        <w:t xml:space="preserve"> згідно З</w:t>
      </w:r>
      <w:r w:rsidR="00FC6440" w:rsidRPr="00D34AFB">
        <w:rPr>
          <w:rFonts w:ascii="Times New Roman" w:hAnsi="Times New Roman" w:cs="Times New Roman"/>
          <w:i w:val="0"/>
          <w:iCs w:val="0"/>
          <w:sz w:val="24"/>
          <w:szCs w:val="24"/>
          <w:lang w:val="uk-UA"/>
        </w:rPr>
        <w:t xml:space="preserve">акону </w:t>
      </w:r>
      <w:r w:rsidRPr="00D34AFB">
        <w:rPr>
          <w:rFonts w:ascii="Times New Roman" w:hAnsi="Times New Roman" w:cs="Times New Roman"/>
          <w:i w:val="0"/>
          <w:iCs w:val="0"/>
          <w:sz w:val="24"/>
          <w:szCs w:val="24"/>
          <w:lang w:val="uk-UA"/>
        </w:rPr>
        <w:t>У</w:t>
      </w:r>
      <w:r w:rsidR="00FC6440" w:rsidRPr="00D34AFB">
        <w:rPr>
          <w:rFonts w:ascii="Times New Roman" w:hAnsi="Times New Roman" w:cs="Times New Roman"/>
          <w:i w:val="0"/>
          <w:iCs w:val="0"/>
          <w:sz w:val="24"/>
          <w:szCs w:val="24"/>
          <w:lang w:val="uk-UA"/>
        </w:rPr>
        <w:t>країни</w:t>
      </w:r>
      <w:r w:rsidRPr="00D34AFB">
        <w:rPr>
          <w:rFonts w:ascii="Times New Roman" w:hAnsi="Times New Roman" w:cs="Times New Roman"/>
          <w:i w:val="0"/>
          <w:iCs w:val="0"/>
          <w:sz w:val="24"/>
          <w:szCs w:val="24"/>
          <w:lang w:val="uk-UA"/>
        </w:rPr>
        <w:t xml:space="preserve">  «Про місцеве </w:t>
      </w:r>
      <w:r w:rsidR="00FC6440" w:rsidRPr="00D34AFB">
        <w:rPr>
          <w:rFonts w:ascii="Times New Roman" w:hAnsi="Times New Roman" w:cs="Times New Roman"/>
          <w:i w:val="0"/>
          <w:iCs w:val="0"/>
          <w:sz w:val="24"/>
          <w:szCs w:val="24"/>
          <w:lang w:val="uk-UA"/>
        </w:rPr>
        <w:t>самоврядування в Україні» у порядку</w:t>
      </w:r>
      <w:r w:rsidRPr="00D34AFB">
        <w:rPr>
          <w:rFonts w:ascii="Times New Roman" w:hAnsi="Times New Roman" w:cs="Times New Roman"/>
          <w:i w:val="0"/>
          <w:iCs w:val="0"/>
          <w:sz w:val="24"/>
          <w:szCs w:val="24"/>
        </w:rPr>
        <w:t xml:space="preserve"> визначеному Регламентом </w:t>
      </w:r>
      <w:proofErr w:type="gramStart"/>
      <w:r w:rsidRPr="00D34AFB">
        <w:rPr>
          <w:rFonts w:ascii="Times New Roman" w:hAnsi="Times New Roman" w:cs="Times New Roman"/>
          <w:i w:val="0"/>
          <w:iCs w:val="0"/>
          <w:sz w:val="24"/>
          <w:szCs w:val="24"/>
        </w:rPr>
        <w:t>ради</w:t>
      </w:r>
      <w:proofErr w:type="gramEnd"/>
      <w:r w:rsidRPr="00D34AFB">
        <w:rPr>
          <w:rFonts w:ascii="Times New Roman" w:hAnsi="Times New Roman" w:cs="Times New Roman"/>
          <w:i w:val="0"/>
          <w:iCs w:val="0"/>
          <w:sz w:val="24"/>
          <w:szCs w:val="24"/>
        </w:rPr>
        <w:t>.</w:t>
      </w:r>
    </w:p>
    <w:p w:rsidR="00FC6440"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Стаття 2. Перелі</w:t>
      </w:r>
      <w:proofErr w:type="gramStart"/>
      <w:r w:rsidRPr="00D34AFB">
        <w:rPr>
          <w:rFonts w:ascii="Times New Roman" w:hAnsi="Times New Roman" w:cs="Times New Roman"/>
          <w:b/>
          <w:i w:val="0"/>
          <w:iCs w:val="0"/>
          <w:sz w:val="24"/>
          <w:szCs w:val="24"/>
        </w:rPr>
        <w:t>к</w:t>
      </w:r>
      <w:proofErr w:type="gramEnd"/>
      <w:r w:rsidRPr="00D34AFB">
        <w:rPr>
          <w:rFonts w:ascii="Times New Roman" w:hAnsi="Times New Roman" w:cs="Times New Roman"/>
          <w:b/>
          <w:i w:val="0"/>
          <w:iCs w:val="0"/>
          <w:sz w:val="24"/>
          <w:szCs w:val="24"/>
        </w:rPr>
        <w:t xml:space="preserve"> постійних комісій ради</w:t>
      </w:r>
      <w:r w:rsidR="00FC6440" w:rsidRPr="00D34AFB">
        <w:rPr>
          <w:rFonts w:ascii="Times New Roman" w:hAnsi="Times New Roman" w:cs="Times New Roman"/>
          <w:i w:val="0"/>
          <w:iCs w:val="0"/>
          <w:sz w:val="24"/>
          <w:szCs w:val="24"/>
          <w:lang w:val="uk-UA"/>
        </w:rPr>
        <w:t xml:space="preserve"> </w:t>
      </w:r>
      <w:r w:rsidRPr="00D34AFB">
        <w:rPr>
          <w:rFonts w:ascii="Times New Roman" w:hAnsi="Times New Roman" w:cs="Times New Roman"/>
          <w:i w:val="0"/>
          <w:iCs w:val="0"/>
          <w:sz w:val="24"/>
          <w:szCs w:val="24"/>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У складі Зеленодольської міської ради (далі - ЗМР) утворюються та діють такі постійні комісії: </w:t>
      </w:r>
    </w:p>
    <w:p w:rsidR="007A1BA6" w:rsidRPr="00D34AFB" w:rsidRDefault="00FC6440" w:rsidP="00FC6440">
      <w:pPr>
        <w:pStyle w:val="a3"/>
        <w:numPr>
          <w:ilvl w:val="0"/>
          <w:numId w:val="1"/>
        </w:numPr>
        <w:spacing w:line="240" w:lineRule="auto"/>
        <w:ind w:left="0" w:firstLine="284"/>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з питань соціально-економічного розвитку міста, залучення інвестицій, планування бюджету, фінансів, підприємництва та торгівлі</w:t>
      </w:r>
      <w:r w:rsidR="007A1BA6" w:rsidRPr="00D34AFB">
        <w:rPr>
          <w:rFonts w:ascii="Times New Roman" w:hAnsi="Times New Roman" w:cs="Times New Roman"/>
          <w:i w:val="0"/>
          <w:iCs w:val="0"/>
          <w:sz w:val="24"/>
          <w:szCs w:val="24"/>
          <w:lang w:val="uk-UA"/>
        </w:rPr>
        <w:t xml:space="preserve">; </w:t>
      </w:r>
    </w:p>
    <w:p w:rsidR="007A1BA6" w:rsidRPr="00D34AFB" w:rsidRDefault="00FC6440" w:rsidP="00FC6440">
      <w:pPr>
        <w:pStyle w:val="a3"/>
        <w:numPr>
          <w:ilvl w:val="0"/>
          <w:numId w:val="1"/>
        </w:numPr>
        <w:spacing w:line="240" w:lineRule="auto"/>
        <w:ind w:left="0" w:firstLine="284"/>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з питань регулювання земельних відносин та охорони навколишнього середовища</w:t>
      </w:r>
      <w:r w:rsidR="007A1BA6" w:rsidRPr="00D34AFB">
        <w:rPr>
          <w:rFonts w:ascii="Times New Roman" w:hAnsi="Times New Roman" w:cs="Times New Roman"/>
          <w:i w:val="0"/>
          <w:iCs w:val="0"/>
          <w:sz w:val="24"/>
          <w:szCs w:val="24"/>
          <w:lang w:val="uk-UA"/>
        </w:rPr>
        <w:t xml:space="preserve">; </w:t>
      </w:r>
    </w:p>
    <w:p w:rsidR="007A1BA6" w:rsidRPr="00D34AFB" w:rsidRDefault="00FC6440" w:rsidP="00FC6440">
      <w:pPr>
        <w:pStyle w:val="a3"/>
        <w:numPr>
          <w:ilvl w:val="0"/>
          <w:numId w:val="1"/>
        </w:numPr>
        <w:spacing w:line="240" w:lineRule="auto"/>
        <w:ind w:left="0" w:firstLine="284"/>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з  питань розвитку інфраструктури, комунальної власності, будівництва, житлово-комунального господарства та благоустрою території міста</w:t>
      </w:r>
      <w:r w:rsidR="007A1BA6" w:rsidRPr="00D34AFB">
        <w:rPr>
          <w:rFonts w:ascii="Times New Roman" w:hAnsi="Times New Roman" w:cs="Times New Roman"/>
          <w:i w:val="0"/>
          <w:iCs w:val="0"/>
          <w:sz w:val="24"/>
          <w:szCs w:val="24"/>
          <w:lang w:val="uk-UA"/>
        </w:rPr>
        <w:t xml:space="preserve">; </w:t>
      </w:r>
    </w:p>
    <w:p w:rsidR="00FC6440" w:rsidRPr="00D34AFB" w:rsidRDefault="00FC6440" w:rsidP="00FC6440">
      <w:pPr>
        <w:pStyle w:val="a3"/>
        <w:numPr>
          <w:ilvl w:val="0"/>
          <w:numId w:val="1"/>
        </w:numPr>
        <w:spacing w:line="240" w:lineRule="auto"/>
        <w:ind w:left="0" w:firstLine="284"/>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з питань місцевого самоврядування, депутатської етики, законності, забезпечення правопорядку та охорони конституційних прав людини, взаємодії з політичними партіями, громадськістю та конфесіям;</w:t>
      </w:r>
    </w:p>
    <w:p w:rsidR="007A1BA6" w:rsidRPr="00D34AFB" w:rsidRDefault="007A1BA6" w:rsidP="00FC6440">
      <w:pPr>
        <w:pStyle w:val="a3"/>
        <w:numPr>
          <w:ilvl w:val="0"/>
          <w:numId w:val="1"/>
        </w:numPr>
        <w:spacing w:line="240" w:lineRule="auto"/>
        <w:ind w:left="0" w:firstLine="284"/>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 </w:t>
      </w:r>
      <w:r w:rsidR="00FC6440" w:rsidRPr="00D34AFB">
        <w:rPr>
          <w:rFonts w:ascii="Times New Roman" w:hAnsi="Times New Roman" w:cs="Times New Roman"/>
          <w:i w:val="0"/>
          <w:iCs w:val="0"/>
          <w:sz w:val="24"/>
          <w:szCs w:val="24"/>
          <w:lang w:val="uk-UA"/>
        </w:rPr>
        <w:t>з питань соціального захисту населення, освіти, культури та спорту, охорони здоров’я та роботи з молоддю</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Рада може, відповідно до норм, встановлених Регламентом ради, реорганізовувати, об'єднувати, або ліквідовувати постійні комі</w:t>
      </w:r>
      <w:proofErr w:type="gramStart"/>
      <w:r w:rsidRPr="00D34AFB">
        <w:rPr>
          <w:rFonts w:ascii="Times New Roman" w:hAnsi="Times New Roman" w:cs="Times New Roman"/>
          <w:i w:val="0"/>
          <w:iCs w:val="0"/>
          <w:sz w:val="24"/>
          <w:szCs w:val="24"/>
        </w:rPr>
        <w:t>с</w:t>
      </w:r>
      <w:proofErr w:type="gramEnd"/>
      <w:r w:rsidRPr="00D34AFB">
        <w:rPr>
          <w:rFonts w:ascii="Times New Roman" w:hAnsi="Times New Roman" w:cs="Times New Roman"/>
          <w:i w:val="0"/>
          <w:iCs w:val="0"/>
          <w:sz w:val="24"/>
          <w:szCs w:val="24"/>
        </w:rPr>
        <w:t xml:space="preserve">ії. </w:t>
      </w:r>
    </w:p>
    <w:p w:rsidR="008D4FCB" w:rsidRPr="00D34AFB" w:rsidRDefault="007A1BA6" w:rsidP="008D4FCB">
      <w:pPr>
        <w:spacing w:line="240" w:lineRule="auto"/>
        <w:ind w:firstLine="708"/>
        <w:jc w:val="both"/>
        <w:rPr>
          <w:rFonts w:ascii="Times New Roman" w:hAnsi="Times New Roman" w:cs="Times New Roman"/>
          <w:i w:val="0"/>
          <w:iCs w:val="0"/>
          <w:color w:val="FF0000"/>
          <w:sz w:val="24"/>
          <w:szCs w:val="24"/>
          <w:lang w:val="uk-UA"/>
        </w:rPr>
      </w:pPr>
      <w:r w:rsidRPr="00D34AFB">
        <w:rPr>
          <w:rFonts w:ascii="Times New Roman" w:hAnsi="Times New Roman" w:cs="Times New Roman"/>
          <w:b/>
          <w:i w:val="0"/>
          <w:iCs w:val="0"/>
          <w:sz w:val="24"/>
          <w:szCs w:val="24"/>
          <w:lang w:val="uk-UA"/>
        </w:rPr>
        <w:t xml:space="preserve">Стаття </w:t>
      </w:r>
      <w:r w:rsidR="00FC6440" w:rsidRPr="00D34AFB">
        <w:rPr>
          <w:rFonts w:ascii="Times New Roman" w:hAnsi="Times New Roman" w:cs="Times New Roman"/>
          <w:b/>
          <w:i w:val="0"/>
          <w:iCs w:val="0"/>
          <w:sz w:val="24"/>
          <w:szCs w:val="24"/>
          <w:lang w:val="uk-UA"/>
        </w:rPr>
        <w:t xml:space="preserve">3. </w:t>
      </w:r>
      <w:r w:rsidR="008D4FCB" w:rsidRPr="00D34AFB">
        <w:rPr>
          <w:rFonts w:ascii="Times New Roman" w:hAnsi="Times New Roman" w:cs="Times New Roman"/>
          <w:b/>
          <w:i w:val="0"/>
          <w:iCs w:val="0"/>
          <w:sz w:val="24"/>
          <w:szCs w:val="24"/>
        </w:rPr>
        <w:t xml:space="preserve">Загальні повноваження постійних комісій </w:t>
      </w:r>
      <w:proofErr w:type="gramStart"/>
      <w:r w:rsidR="008D4FCB" w:rsidRPr="00D34AFB">
        <w:rPr>
          <w:rFonts w:ascii="Times New Roman" w:hAnsi="Times New Roman" w:cs="Times New Roman"/>
          <w:b/>
          <w:i w:val="0"/>
          <w:iCs w:val="0"/>
          <w:sz w:val="24"/>
          <w:szCs w:val="24"/>
        </w:rPr>
        <w:t>ради</w:t>
      </w:r>
      <w:proofErr w:type="gramEnd"/>
      <w:r w:rsidR="008D4FCB" w:rsidRPr="00D34AFB">
        <w:rPr>
          <w:rFonts w:ascii="Times New Roman" w:hAnsi="Times New Roman" w:cs="Times New Roman"/>
          <w:i w:val="0"/>
          <w:iCs w:val="0"/>
          <w:sz w:val="24"/>
          <w:szCs w:val="24"/>
        </w:rPr>
        <w:t xml:space="preserve"> </w:t>
      </w:r>
      <w:r w:rsidR="008D4FCB" w:rsidRPr="00D34AFB">
        <w:rPr>
          <w:rFonts w:ascii="Times New Roman" w:hAnsi="Times New Roman" w:cs="Times New Roman"/>
          <w:i w:val="0"/>
          <w:iCs w:val="0"/>
          <w:sz w:val="24"/>
          <w:szCs w:val="24"/>
          <w:lang w:val="uk-UA"/>
        </w:rPr>
        <w:t xml:space="preserve"> </w:t>
      </w:r>
    </w:p>
    <w:p w:rsidR="008D4FCB" w:rsidRPr="00D34AFB" w:rsidRDefault="008D4FCB" w:rsidP="008D4FCB">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Відповідно до компетенції, визначеної цим Положенням постійні комі</w:t>
      </w:r>
      <w:proofErr w:type="gramStart"/>
      <w:r w:rsidRPr="00D34AFB">
        <w:rPr>
          <w:rFonts w:ascii="Times New Roman" w:hAnsi="Times New Roman" w:cs="Times New Roman"/>
          <w:i w:val="0"/>
          <w:iCs w:val="0"/>
          <w:sz w:val="24"/>
          <w:szCs w:val="24"/>
        </w:rPr>
        <w:t>с</w:t>
      </w:r>
      <w:proofErr w:type="gramEnd"/>
      <w:r w:rsidRPr="00D34AFB">
        <w:rPr>
          <w:rFonts w:ascii="Times New Roman" w:hAnsi="Times New Roman" w:cs="Times New Roman"/>
          <w:i w:val="0"/>
          <w:iCs w:val="0"/>
          <w:sz w:val="24"/>
          <w:szCs w:val="24"/>
        </w:rPr>
        <w:t xml:space="preserve">ії ради: </w:t>
      </w:r>
    </w:p>
    <w:p w:rsidR="008D4FCB" w:rsidRPr="00D34AF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1. Розглядають на своїх засіданнях і готують висновки та рекомендації по проектам нормативних та інших юридичних актах міської ради, незалежно від суб'єкту їх внесення; здійснюють загальний контроль за виконанням міського бюджету в частині, що відноситься до їх компетенції, для чого виконання бюджету розглядається на засіданнях комісії чотири рази на рік у квітні, липні, жовтні та січні. </w:t>
      </w:r>
    </w:p>
    <w:p w:rsidR="008D4FCB" w:rsidRPr="00D34AF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2. Здійснюють контроль над відповідними управліннями та відділами виконавчих органів ради, комунальних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ідприємств, установ та організацій. </w:t>
      </w:r>
    </w:p>
    <w:p w:rsidR="008D4FCB" w:rsidRPr="00D34AF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3. Заслуховують на своїх засіданнях звіти керівників виконавчих органів ради, комунальних підприємств, установ та організацій щодо виконання рішень ради та скарг депутатів, юридичних чи фізичних осіб на їх діяльність та приймають рекомендації, щодо подальшого перебування на посаді цих керівників. </w:t>
      </w:r>
    </w:p>
    <w:p w:rsidR="008D4FCB" w:rsidRPr="00D34AF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4. Аналізують, узагальнюють, систематизують заяви, звернення, скарги фізичних та юридичних осіб з питань, що належать до компетенції комісій, готують пропозиції щодо поліпшення діяльності органів та посадових осіб місцевого самоврядування в місті. </w:t>
      </w:r>
    </w:p>
    <w:p w:rsidR="008D4FCB" w:rsidRPr="00D34AF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lastRenderedPageBreak/>
        <w:t xml:space="preserve">5. У разі необхідності готують публікації до місцевих засобів масової інформації проекти рішень міської ради для їх широкого обговорення, виступають ініціаторами проведення громадських слухань з питань найбільш важливого громадського значення. </w:t>
      </w:r>
    </w:p>
    <w:p w:rsidR="008D4FCB" w:rsidRPr="00D34AF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6. Готують пропозиції раді щодо необхідності проведення місцевого референдуму чи дорадчого опитування громадян. </w:t>
      </w:r>
    </w:p>
    <w:p w:rsidR="008D4FCB" w:rsidRPr="00D34AFB" w:rsidRDefault="008D4FCB" w:rsidP="008D4FCB">
      <w:pPr>
        <w:spacing w:line="240" w:lineRule="auto"/>
        <w:jc w:val="both"/>
        <w:rPr>
          <w:rFonts w:ascii="Times New Roman" w:hAnsi="Times New Roman" w:cs="Times New Roman"/>
          <w:b/>
          <w:i w:val="0"/>
          <w:iCs w:val="0"/>
          <w:sz w:val="24"/>
          <w:szCs w:val="24"/>
          <w:lang w:val="uk-UA"/>
        </w:rPr>
      </w:pPr>
    </w:p>
    <w:p w:rsidR="007A1BA6" w:rsidRPr="00D34AFB" w:rsidRDefault="008D4FCB" w:rsidP="007A1BA6">
      <w:pPr>
        <w:spacing w:line="240" w:lineRule="auto"/>
        <w:ind w:firstLine="708"/>
        <w:jc w:val="both"/>
        <w:rPr>
          <w:rFonts w:ascii="Times New Roman" w:hAnsi="Times New Roman" w:cs="Times New Roman"/>
          <w:b/>
          <w:i w:val="0"/>
          <w:iCs w:val="0"/>
          <w:sz w:val="24"/>
          <w:szCs w:val="24"/>
          <w:lang w:val="uk-UA"/>
        </w:rPr>
      </w:pPr>
      <w:r w:rsidRPr="00D34AFB">
        <w:rPr>
          <w:rFonts w:ascii="Times New Roman" w:hAnsi="Times New Roman" w:cs="Times New Roman"/>
          <w:b/>
          <w:i w:val="0"/>
          <w:iCs w:val="0"/>
          <w:sz w:val="24"/>
          <w:szCs w:val="24"/>
          <w:lang w:val="uk-UA"/>
        </w:rPr>
        <w:t xml:space="preserve">Стаття 4. </w:t>
      </w:r>
      <w:r w:rsidR="00FC6440" w:rsidRPr="00D34AFB">
        <w:rPr>
          <w:rFonts w:ascii="Times New Roman" w:hAnsi="Times New Roman" w:cs="Times New Roman"/>
          <w:b/>
          <w:i w:val="0"/>
          <w:iCs w:val="0"/>
          <w:sz w:val="24"/>
          <w:szCs w:val="24"/>
          <w:lang w:val="uk-UA"/>
        </w:rPr>
        <w:t>Компетенція постійної комісії з питань соціально-економічного розвитку міста, залучення інвестицій, планування бюджету, фінансів, підприємництва та торгівлі</w:t>
      </w:r>
      <w:r w:rsidR="007A1BA6" w:rsidRPr="00D34AFB">
        <w:rPr>
          <w:rFonts w:ascii="Times New Roman" w:hAnsi="Times New Roman" w:cs="Times New Roman"/>
          <w:b/>
          <w:i w:val="0"/>
          <w:iCs w:val="0"/>
          <w:sz w:val="24"/>
          <w:szCs w:val="24"/>
          <w:lang w:val="uk-UA"/>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До компетенції постійної комісії </w:t>
      </w:r>
      <w:r w:rsidR="00FC6440" w:rsidRPr="00D34AFB">
        <w:rPr>
          <w:rFonts w:ascii="Times New Roman" w:hAnsi="Times New Roman" w:cs="Times New Roman"/>
          <w:i w:val="0"/>
          <w:iCs w:val="0"/>
          <w:sz w:val="24"/>
          <w:szCs w:val="24"/>
          <w:lang w:val="uk-UA"/>
        </w:rPr>
        <w:t xml:space="preserve">з питань соціально-економічного розвитку міста, залучення інвестицій, планування бюджету, фінансів, підприємництва та торгівлі </w:t>
      </w:r>
      <w:r w:rsidRPr="00D34AFB">
        <w:rPr>
          <w:rFonts w:ascii="Times New Roman" w:hAnsi="Times New Roman" w:cs="Times New Roman"/>
          <w:i w:val="0"/>
          <w:iCs w:val="0"/>
          <w:sz w:val="24"/>
          <w:szCs w:val="24"/>
          <w:lang w:val="uk-UA"/>
        </w:rPr>
        <w:t xml:space="preserve">належить: </w:t>
      </w:r>
    </w:p>
    <w:p w:rsidR="007A1BA6" w:rsidRPr="00D34AFB" w:rsidRDefault="007A1BA6" w:rsidP="00FC6440">
      <w:pPr>
        <w:pStyle w:val="a3"/>
        <w:numPr>
          <w:ilvl w:val="0"/>
          <w:numId w:val="2"/>
        </w:numPr>
        <w:tabs>
          <w:tab w:val="left" w:pos="993"/>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Підготовка та внесення на розгляд Зеленодольської міської ради пропозицій щодо проектів планів та програм соціально – економічного розвитку території Зеленодольської об’єднаної територіальної громади (далі - ОТГ), пропозицій щодо питань бюджету ЗМР. </w:t>
      </w:r>
    </w:p>
    <w:p w:rsidR="007A1BA6" w:rsidRPr="00D34AFB" w:rsidRDefault="007A1BA6" w:rsidP="00FC6440">
      <w:pPr>
        <w:pStyle w:val="a3"/>
        <w:numPr>
          <w:ilvl w:val="0"/>
          <w:numId w:val="2"/>
        </w:numPr>
        <w:tabs>
          <w:tab w:val="left" w:pos="993"/>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Попередній розгляд, аналіз та внесення рекомендацій до проектів міського бюджету та планів і програм </w:t>
      </w:r>
      <w:proofErr w:type="gramStart"/>
      <w:r w:rsidRPr="00D34AFB">
        <w:rPr>
          <w:rFonts w:ascii="Times New Roman" w:hAnsi="Times New Roman" w:cs="Times New Roman"/>
          <w:i w:val="0"/>
          <w:iCs w:val="0"/>
          <w:sz w:val="24"/>
          <w:szCs w:val="24"/>
        </w:rPr>
        <w:t>соц</w:t>
      </w:r>
      <w:proofErr w:type="gramEnd"/>
      <w:r w:rsidRPr="00D34AFB">
        <w:rPr>
          <w:rFonts w:ascii="Times New Roman" w:hAnsi="Times New Roman" w:cs="Times New Roman"/>
          <w:i w:val="0"/>
          <w:iCs w:val="0"/>
          <w:sz w:val="24"/>
          <w:szCs w:val="24"/>
        </w:rPr>
        <w:t xml:space="preserve">іально-економічного розвитку міста в частині питань підприємництва та торгівлі. </w:t>
      </w:r>
    </w:p>
    <w:p w:rsidR="007A1BA6" w:rsidRPr="00D34AFB" w:rsidRDefault="007A1BA6" w:rsidP="00FC6440">
      <w:pPr>
        <w:pStyle w:val="a3"/>
        <w:numPr>
          <w:ilvl w:val="0"/>
          <w:numId w:val="2"/>
        </w:numPr>
        <w:tabs>
          <w:tab w:val="left" w:pos="993"/>
        </w:tabs>
        <w:spacing w:line="240" w:lineRule="auto"/>
        <w:ind w:left="0" w:firstLine="567"/>
        <w:jc w:val="both"/>
        <w:rPr>
          <w:rFonts w:ascii="Times New Roman" w:hAnsi="Times New Roman" w:cs="Times New Roman"/>
          <w:i w:val="0"/>
          <w:iCs w:val="0"/>
          <w:sz w:val="24"/>
          <w:szCs w:val="24"/>
          <w:lang w:val="uk-UA"/>
        </w:rPr>
      </w:pPr>
      <w:proofErr w:type="gramStart"/>
      <w:r w:rsidRPr="00D34AFB">
        <w:rPr>
          <w:rFonts w:ascii="Times New Roman" w:hAnsi="Times New Roman" w:cs="Times New Roman"/>
          <w:i w:val="0"/>
          <w:iCs w:val="0"/>
          <w:sz w:val="24"/>
          <w:szCs w:val="24"/>
        </w:rPr>
        <w:t xml:space="preserve">Попередній розгляд та узгодження пропозицій щодо впровадження місцевих податків та зборів та визначення їх ставок. </w:t>
      </w:r>
      <w:proofErr w:type="gramEnd"/>
    </w:p>
    <w:p w:rsidR="007A1BA6" w:rsidRPr="00D34AFB" w:rsidRDefault="007A1BA6" w:rsidP="00FC6440">
      <w:pPr>
        <w:pStyle w:val="a3"/>
        <w:numPr>
          <w:ilvl w:val="0"/>
          <w:numId w:val="2"/>
        </w:numPr>
        <w:tabs>
          <w:tab w:val="left" w:pos="993"/>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Попередній розгляд та узгодження пропозицій щодо інвестиційної політики. </w:t>
      </w:r>
    </w:p>
    <w:p w:rsidR="007A1BA6" w:rsidRPr="00D34AFB" w:rsidRDefault="007A1BA6" w:rsidP="00FC6440">
      <w:pPr>
        <w:pStyle w:val="a3"/>
        <w:numPr>
          <w:ilvl w:val="0"/>
          <w:numId w:val="2"/>
        </w:numPr>
        <w:tabs>
          <w:tab w:val="left" w:pos="993"/>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Попередній розгляд та узгодження пропозицій щодо прийняття регуляторних акті</w:t>
      </w:r>
      <w:proofErr w:type="gramStart"/>
      <w:r w:rsidRPr="00D34AFB">
        <w:rPr>
          <w:rFonts w:ascii="Times New Roman" w:hAnsi="Times New Roman" w:cs="Times New Roman"/>
          <w:i w:val="0"/>
          <w:iCs w:val="0"/>
          <w:sz w:val="24"/>
          <w:szCs w:val="24"/>
        </w:rPr>
        <w:t>в</w:t>
      </w:r>
      <w:proofErr w:type="gramEnd"/>
      <w:r w:rsidRPr="00D34AFB">
        <w:rPr>
          <w:rFonts w:ascii="Times New Roman" w:hAnsi="Times New Roman" w:cs="Times New Roman"/>
          <w:i w:val="0"/>
          <w:iCs w:val="0"/>
          <w:sz w:val="24"/>
          <w:szCs w:val="24"/>
        </w:rPr>
        <w:t xml:space="preserve">. </w:t>
      </w:r>
    </w:p>
    <w:p w:rsidR="007A1BA6" w:rsidRPr="00D34AFB" w:rsidRDefault="007A1BA6" w:rsidP="00FC6440">
      <w:pPr>
        <w:spacing w:line="240" w:lineRule="auto"/>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Постійна комісія з питань соціально – економічного розвитку, інвестиційної політики, планування бюджету, фінансів, підприємництва та торгівлі веде роботу:</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По виявленню внутрішньогосподарських резервів виробництва, додаткових надходжень у місцевий бюджет, посиленню режиму економії по витрачанню державних коштів та коштів місцевого бюджету.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У межах своєї компетенції вивчає та вносить конкретні пропозиції щодо зміцнення економіки відповідних підприємств, об’єднань, установ, організацій.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Здійснює контроль за прийняттям та відстеженням результативності регуляторних акті</w:t>
      </w:r>
      <w:proofErr w:type="gramStart"/>
      <w:r w:rsidRPr="00D34AFB">
        <w:rPr>
          <w:rFonts w:ascii="Times New Roman" w:hAnsi="Times New Roman" w:cs="Times New Roman"/>
          <w:i w:val="0"/>
          <w:iCs w:val="0"/>
          <w:sz w:val="24"/>
          <w:szCs w:val="24"/>
        </w:rPr>
        <w:t>в</w:t>
      </w:r>
      <w:proofErr w:type="gramEnd"/>
      <w:r w:rsidRPr="00D34AFB">
        <w:rPr>
          <w:rFonts w:ascii="Times New Roman" w:hAnsi="Times New Roman" w:cs="Times New Roman"/>
          <w:i w:val="0"/>
          <w:iCs w:val="0"/>
          <w:sz w:val="24"/>
          <w:szCs w:val="24"/>
        </w:rPr>
        <w:t xml:space="preserve">.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Вивчає стан справ та здійснює контроль за виконанням програми </w:t>
      </w:r>
      <w:proofErr w:type="gramStart"/>
      <w:r w:rsidRPr="00D34AFB">
        <w:rPr>
          <w:rFonts w:ascii="Times New Roman" w:hAnsi="Times New Roman" w:cs="Times New Roman"/>
          <w:i w:val="0"/>
          <w:iCs w:val="0"/>
          <w:sz w:val="24"/>
          <w:szCs w:val="24"/>
        </w:rPr>
        <w:t>соц</w:t>
      </w:r>
      <w:proofErr w:type="gramEnd"/>
      <w:r w:rsidRPr="00D34AFB">
        <w:rPr>
          <w:rFonts w:ascii="Times New Roman" w:hAnsi="Times New Roman" w:cs="Times New Roman"/>
          <w:i w:val="0"/>
          <w:iCs w:val="0"/>
          <w:sz w:val="24"/>
          <w:szCs w:val="24"/>
        </w:rPr>
        <w:t xml:space="preserve">іально-економічного розвитку, за залученням іноземних інвестицій у відповідній галузі народного господарства.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Вносить раді відповідні рекомендації.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Вносить пропозиції про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Аналізує прийняті </w:t>
      </w:r>
      <w:proofErr w:type="gramStart"/>
      <w:r w:rsidRPr="00D34AFB">
        <w:rPr>
          <w:rFonts w:ascii="Times New Roman" w:hAnsi="Times New Roman" w:cs="Times New Roman"/>
          <w:i w:val="0"/>
          <w:iCs w:val="0"/>
          <w:sz w:val="24"/>
          <w:szCs w:val="24"/>
        </w:rPr>
        <w:t>р</w:t>
      </w:r>
      <w:proofErr w:type="gramEnd"/>
      <w:r w:rsidRPr="00D34AFB">
        <w:rPr>
          <w:rFonts w:ascii="Times New Roman" w:hAnsi="Times New Roman" w:cs="Times New Roman"/>
          <w:i w:val="0"/>
          <w:iCs w:val="0"/>
          <w:sz w:val="24"/>
          <w:szCs w:val="24"/>
        </w:rPr>
        <w:t xml:space="preserve">ішення ради в частині планування та витрачання бюджетних коштів.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Вносить пропозицій щодо надання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ільг по оподаткуванню юридичних та фізичних осіб, що діють на території міста.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Контролює дотриманням рішень ради з питань бюджету Зеленодольської міської ради, податків та зборів, інвестиційної політики, підприємництва та торгівлі.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Здійснює контроль над управліннями та відділами виконавчих органів ради, що займаються реєстрацією суб'єктів підприємницької діяльності, видачею дозволів та ліцензій.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proofErr w:type="gramStart"/>
      <w:r w:rsidRPr="00D34AFB">
        <w:rPr>
          <w:rFonts w:ascii="Times New Roman" w:hAnsi="Times New Roman" w:cs="Times New Roman"/>
          <w:i w:val="0"/>
          <w:iCs w:val="0"/>
          <w:sz w:val="24"/>
          <w:szCs w:val="24"/>
        </w:rPr>
        <w:t>Проводить</w:t>
      </w:r>
      <w:proofErr w:type="gramEnd"/>
      <w:r w:rsidRPr="00D34AFB">
        <w:rPr>
          <w:rFonts w:ascii="Times New Roman" w:hAnsi="Times New Roman" w:cs="Times New Roman"/>
          <w:i w:val="0"/>
          <w:iCs w:val="0"/>
          <w:sz w:val="24"/>
          <w:szCs w:val="24"/>
        </w:rPr>
        <w:t xml:space="preserve"> перевірку у межах своїх повноважень виконавчого комітету, закладів та установ, що належать до комунальної власності міста.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lastRenderedPageBreak/>
        <w:t xml:space="preserve">Погоджує проекти всіх нормативних актів ради, незалежно від суб'єкту їх внесення, якщо вони стосуються соціально – економічного розвитку, планування бюджету, фінансів, підприємництва та торгівлі. </w:t>
      </w:r>
    </w:p>
    <w:p w:rsidR="007A1BA6" w:rsidRPr="00D34AFB" w:rsidRDefault="007A1BA6" w:rsidP="008D4FCB">
      <w:pPr>
        <w:pStyle w:val="a3"/>
        <w:numPr>
          <w:ilvl w:val="0"/>
          <w:numId w:val="3"/>
        </w:numPr>
        <w:tabs>
          <w:tab w:val="left" w:pos="1134"/>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Вирішує інші питання, що належать до повноважень постійної комі</w:t>
      </w:r>
      <w:proofErr w:type="gramStart"/>
      <w:r w:rsidRPr="00D34AFB">
        <w:rPr>
          <w:rFonts w:ascii="Times New Roman" w:hAnsi="Times New Roman" w:cs="Times New Roman"/>
          <w:i w:val="0"/>
          <w:iCs w:val="0"/>
          <w:sz w:val="24"/>
          <w:szCs w:val="24"/>
        </w:rPr>
        <w:t>с</w:t>
      </w:r>
      <w:proofErr w:type="gramEnd"/>
      <w:r w:rsidRPr="00D34AFB">
        <w:rPr>
          <w:rFonts w:ascii="Times New Roman" w:hAnsi="Times New Roman" w:cs="Times New Roman"/>
          <w:i w:val="0"/>
          <w:iCs w:val="0"/>
          <w:sz w:val="24"/>
          <w:szCs w:val="24"/>
        </w:rPr>
        <w:t xml:space="preserve">ії ради. </w:t>
      </w:r>
    </w:p>
    <w:p w:rsidR="007A1BA6" w:rsidRPr="00D34AFB" w:rsidRDefault="007A1BA6" w:rsidP="007A1BA6">
      <w:pPr>
        <w:spacing w:line="240" w:lineRule="auto"/>
        <w:ind w:firstLine="708"/>
        <w:jc w:val="both"/>
        <w:rPr>
          <w:rFonts w:ascii="Times New Roman" w:hAnsi="Times New Roman" w:cs="Times New Roman"/>
          <w:b/>
          <w:i w:val="0"/>
          <w:iCs w:val="0"/>
          <w:sz w:val="24"/>
          <w:szCs w:val="24"/>
          <w:lang w:val="uk-UA"/>
        </w:rPr>
      </w:pPr>
      <w:r w:rsidRPr="00D34AFB">
        <w:rPr>
          <w:rFonts w:ascii="Times New Roman" w:hAnsi="Times New Roman" w:cs="Times New Roman"/>
          <w:b/>
          <w:i w:val="0"/>
          <w:iCs w:val="0"/>
          <w:sz w:val="24"/>
          <w:szCs w:val="24"/>
          <w:lang w:val="uk-UA"/>
        </w:rPr>
        <w:t xml:space="preserve">Стаття </w:t>
      </w:r>
      <w:r w:rsidR="008D4FCB" w:rsidRPr="00D34AFB">
        <w:rPr>
          <w:rFonts w:ascii="Times New Roman" w:hAnsi="Times New Roman" w:cs="Times New Roman"/>
          <w:b/>
          <w:i w:val="0"/>
          <w:iCs w:val="0"/>
          <w:sz w:val="24"/>
          <w:szCs w:val="24"/>
          <w:lang w:val="uk-UA"/>
        </w:rPr>
        <w:t>5</w:t>
      </w:r>
      <w:r w:rsidRPr="00D34AFB">
        <w:rPr>
          <w:rFonts w:ascii="Times New Roman" w:hAnsi="Times New Roman" w:cs="Times New Roman"/>
          <w:b/>
          <w:i w:val="0"/>
          <w:iCs w:val="0"/>
          <w:sz w:val="24"/>
          <w:szCs w:val="24"/>
          <w:lang w:val="uk-UA"/>
        </w:rPr>
        <w:t>.</w:t>
      </w:r>
      <w:r w:rsidRPr="00D34AFB">
        <w:rPr>
          <w:rFonts w:ascii="Times New Roman" w:hAnsi="Times New Roman" w:cs="Times New Roman"/>
          <w:i w:val="0"/>
          <w:iCs w:val="0"/>
          <w:sz w:val="24"/>
          <w:szCs w:val="24"/>
          <w:lang w:val="uk-UA"/>
        </w:rPr>
        <w:t xml:space="preserve"> </w:t>
      </w:r>
      <w:r w:rsidRPr="00D34AFB">
        <w:rPr>
          <w:rFonts w:ascii="Times New Roman" w:hAnsi="Times New Roman" w:cs="Times New Roman"/>
          <w:b/>
          <w:i w:val="0"/>
          <w:iCs w:val="0"/>
          <w:sz w:val="24"/>
          <w:szCs w:val="24"/>
          <w:lang w:val="uk-UA"/>
        </w:rPr>
        <w:t xml:space="preserve">Компетенція постійної комісії з питань регулювання земельних відносин та охорони навколишнього середовища.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До компетенції постійної комісії з питань регулювання земельних відносин та охорони навколишнього середовища належить: </w:t>
      </w:r>
    </w:p>
    <w:p w:rsidR="007A1BA6" w:rsidRPr="00D34AFB" w:rsidRDefault="007A1BA6" w:rsidP="008D4FCB">
      <w:pPr>
        <w:pStyle w:val="a3"/>
        <w:numPr>
          <w:ilvl w:val="0"/>
          <w:numId w:val="4"/>
        </w:numPr>
        <w:tabs>
          <w:tab w:val="left" w:pos="993"/>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Розробка та узгодження проектів нормативних та індивідуальних актів, що стосуються питань регулювання земельних відносин та охорони навколишнього середовища. </w:t>
      </w:r>
    </w:p>
    <w:p w:rsidR="007A1BA6" w:rsidRPr="00D34AFB" w:rsidRDefault="007A1BA6" w:rsidP="008D4FCB">
      <w:pPr>
        <w:pStyle w:val="a3"/>
        <w:numPr>
          <w:ilvl w:val="0"/>
          <w:numId w:val="4"/>
        </w:numPr>
        <w:tabs>
          <w:tab w:val="left" w:pos="993"/>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Погодження розміщення об'єкті</w:t>
      </w:r>
      <w:proofErr w:type="gramStart"/>
      <w:r w:rsidRPr="00D34AFB">
        <w:rPr>
          <w:rFonts w:ascii="Times New Roman" w:hAnsi="Times New Roman" w:cs="Times New Roman"/>
          <w:i w:val="0"/>
          <w:iCs w:val="0"/>
          <w:sz w:val="24"/>
          <w:szCs w:val="24"/>
        </w:rPr>
        <w:t>в</w:t>
      </w:r>
      <w:proofErr w:type="gramEnd"/>
      <w:r w:rsidRPr="00D34AFB">
        <w:rPr>
          <w:rFonts w:ascii="Times New Roman" w:hAnsi="Times New Roman" w:cs="Times New Roman"/>
          <w:i w:val="0"/>
          <w:iCs w:val="0"/>
          <w:sz w:val="24"/>
          <w:szCs w:val="24"/>
        </w:rPr>
        <w:t xml:space="preserve"> на території ОТГ, а також землевідведення. </w:t>
      </w:r>
    </w:p>
    <w:p w:rsidR="007A1BA6" w:rsidRPr="00E1340B" w:rsidRDefault="007A1BA6" w:rsidP="00E1340B">
      <w:pPr>
        <w:pStyle w:val="a3"/>
        <w:numPr>
          <w:ilvl w:val="0"/>
          <w:numId w:val="4"/>
        </w:numPr>
        <w:tabs>
          <w:tab w:val="left" w:pos="993"/>
        </w:tabs>
        <w:spacing w:line="240" w:lineRule="auto"/>
        <w:ind w:left="0" w:firstLine="567"/>
        <w:jc w:val="both"/>
        <w:rPr>
          <w:rFonts w:ascii="Times New Roman" w:hAnsi="Times New Roman" w:cs="Times New Roman"/>
          <w:i w:val="0"/>
          <w:iCs w:val="0"/>
          <w:sz w:val="24"/>
          <w:szCs w:val="24"/>
          <w:lang w:val="uk-UA"/>
        </w:rPr>
      </w:pPr>
      <w:r w:rsidRPr="00E1340B">
        <w:rPr>
          <w:rFonts w:ascii="Times New Roman" w:hAnsi="Times New Roman" w:cs="Times New Roman"/>
          <w:i w:val="0"/>
          <w:iCs w:val="0"/>
          <w:sz w:val="24"/>
          <w:szCs w:val="24"/>
        </w:rPr>
        <w:t>Співпраця з природоохоронними та екологічними громадськими організаціями та фондами з метою залучення їх ресурсі</w:t>
      </w:r>
      <w:proofErr w:type="gramStart"/>
      <w:r w:rsidRPr="00E1340B">
        <w:rPr>
          <w:rFonts w:ascii="Times New Roman" w:hAnsi="Times New Roman" w:cs="Times New Roman"/>
          <w:i w:val="0"/>
          <w:iCs w:val="0"/>
          <w:sz w:val="24"/>
          <w:szCs w:val="24"/>
        </w:rPr>
        <w:t>в</w:t>
      </w:r>
      <w:proofErr w:type="gramEnd"/>
      <w:r w:rsidRPr="00E1340B">
        <w:rPr>
          <w:rFonts w:ascii="Times New Roman" w:hAnsi="Times New Roman" w:cs="Times New Roman"/>
          <w:i w:val="0"/>
          <w:iCs w:val="0"/>
          <w:sz w:val="24"/>
          <w:szCs w:val="24"/>
        </w:rPr>
        <w:t xml:space="preserve"> до вирішення місцевих екологічних проблем. Контроль за виконанням </w:t>
      </w:r>
      <w:proofErr w:type="gramStart"/>
      <w:r w:rsidRPr="00E1340B">
        <w:rPr>
          <w:rFonts w:ascii="Times New Roman" w:hAnsi="Times New Roman" w:cs="Times New Roman"/>
          <w:i w:val="0"/>
          <w:iCs w:val="0"/>
          <w:sz w:val="24"/>
          <w:szCs w:val="24"/>
        </w:rPr>
        <w:t>р</w:t>
      </w:r>
      <w:proofErr w:type="gramEnd"/>
      <w:r w:rsidRPr="00E1340B">
        <w:rPr>
          <w:rFonts w:ascii="Times New Roman" w:hAnsi="Times New Roman" w:cs="Times New Roman"/>
          <w:i w:val="0"/>
          <w:iCs w:val="0"/>
          <w:sz w:val="24"/>
          <w:szCs w:val="24"/>
        </w:rPr>
        <w:t xml:space="preserve">ішень ради з питань, які відносяться до компетенції комісії. </w:t>
      </w:r>
    </w:p>
    <w:p w:rsidR="007A1BA6" w:rsidRPr="00D34AFB" w:rsidRDefault="007A1BA6" w:rsidP="008D4FCB">
      <w:pPr>
        <w:pStyle w:val="a3"/>
        <w:numPr>
          <w:ilvl w:val="0"/>
          <w:numId w:val="4"/>
        </w:numPr>
        <w:tabs>
          <w:tab w:val="left" w:pos="993"/>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Надання відповідно до законодавства згоди на розміщення на території ОТГ нових об’єктів, сфера екологічного впливу діяльності яких згідно діючими нормативами включає відповідну територію.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Постійна комісія з питань регулювання земельних відносин та охорони навколишнього середовища вивчає стан справ та здійснює контроль: </w:t>
      </w:r>
    </w:p>
    <w:p w:rsidR="007A1BA6" w:rsidRPr="00D34AF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1. </w:t>
      </w:r>
      <w:r w:rsidR="007A1BA6" w:rsidRPr="00D34AFB">
        <w:rPr>
          <w:rFonts w:ascii="Times New Roman" w:hAnsi="Times New Roman" w:cs="Times New Roman"/>
          <w:i w:val="0"/>
          <w:iCs w:val="0"/>
          <w:sz w:val="24"/>
          <w:szCs w:val="24"/>
          <w:lang w:val="uk-UA"/>
        </w:rPr>
        <w:t xml:space="preserve"> </w:t>
      </w:r>
      <w:r w:rsidRPr="00D34AFB">
        <w:rPr>
          <w:rFonts w:ascii="Times New Roman" w:hAnsi="Times New Roman" w:cs="Times New Roman"/>
          <w:i w:val="0"/>
          <w:iCs w:val="0"/>
          <w:sz w:val="24"/>
          <w:szCs w:val="24"/>
          <w:lang w:val="uk-UA"/>
        </w:rPr>
        <w:t>З</w:t>
      </w:r>
      <w:r w:rsidR="007A1BA6" w:rsidRPr="00D34AFB">
        <w:rPr>
          <w:rFonts w:ascii="Times New Roman" w:hAnsi="Times New Roman" w:cs="Times New Roman"/>
          <w:i w:val="0"/>
          <w:iCs w:val="0"/>
          <w:sz w:val="24"/>
          <w:szCs w:val="24"/>
          <w:lang w:val="uk-UA"/>
        </w:rPr>
        <w:t xml:space="preserve">а дотриманням санітарного стану джерел водопостачання, роботою промислових підприємств щодо будівництва і утримання в належному стані водоочисних споруд, запобігання забрудненню стічними водами водоймищ і джерел водопостачання, недопущення шкідливих викидів промислових підприємств в атмосферу; </w:t>
      </w:r>
    </w:p>
    <w:p w:rsidR="008D4FCB" w:rsidRPr="00D34AF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2. З</w:t>
      </w:r>
      <w:r w:rsidR="007A1BA6" w:rsidRPr="00D34AFB">
        <w:rPr>
          <w:rFonts w:ascii="Times New Roman" w:hAnsi="Times New Roman" w:cs="Times New Roman"/>
          <w:i w:val="0"/>
          <w:iCs w:val="0"/>
          <w:sz w:val="24"/>
          <w:szCs w:val="24"/>
          <w:lang w:val="uk-UA"/>
        </w:rPr>
        <w:t xml:space="preserve">а використанням вторинних ресурсів. </w:t>
      </w:r>
    </w:p>
    <w:p w:rsidR="007A1BA6" w:rsidRPr="00D34AF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3. </w:t>
      </w:r>
      <w:r w:rsidR="007A1BA6" w:rsidRPr="00D34AFB">
        <w:rPr>
          <w:rFonts w:ascii="Times New Roman" w:hAnsi="Times New Roman" w:cs="Times New Roman"/>
          <w:i w:val="0"/>
          <w:iCs w:val="0"/>
          <w:sz w:val="24"/>
          <w:szCs w:val="24"/>
          <w:lang w:val="uk-UA"/>
        </w:rPr>
        <w:t xml:space="preserve">Здійснення інших заходів, що пов'язані з місцевими екологічними проблемами. </w:t>
      </w:r>
    </w:p>
    <w:p w:rsidR="007A1BA6" w:rsidRPr="00E1340B" w:rsidRDefault="008D4FCB" w:rsidP="008D4FCB">
      <w:pPr>
        <w:spacing w:after="0" w:line="240" w:lineRule="auto"/>
        <w:ind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4. </w:t>
      </w:r>
      <w:r w:rsidR="007A1BA6" w:rsidRPr="00E1340B">
        <w:rPr>
          <w:rFonts w:ascii="Times New Roman" w:hAnsi="Times New Roman" w:cs="Times New Roman"/>
          <w:i w:val="0"/>
          <w:iCs w:val="0"/>
          <w:sz w:val="24"/>
          <w:szCs w:val="24"/>
          <w:lang w:val="uk-UA"/>
        </w:rPr>
        <w:t xml:space="preserve">Погодження проектів усіх нормативних актів ради, незалежно від суб'єкту їх внесення, якщо вони стосуються питань регулювання земельних відносин та охорони навколишнього середовища. </w:t>
      </w:r>
    </w:p>
    <w:p w:rsidR="007A1BA6" w:rsidRPr="00E1340B" w:rsidRDefault="008D4FCB" w:rsidP="008D4FCB">
      <w:pPr>
        <w:spacing w:after="0" w:line="240" w:lineRule="auto"/>
        <w:ind w:firstLine="426"/>
        <w:jc w:val="both"/>
        <w:rPr>
          <w:rFonts w:ascii="Times New Roman" w:hAnsi="Times New Roman" w:cs="Times New Roman"/>
          <w:i w:val="0"/>
          <w:iCs w:val="0"/>
          <w:sz w:val="24"/>
          <w:szCs w:val="24"/>
          <w:lang w:val="uk-UA"/>
        </w:rPr>
      </w:pPr>
      <w:r w:rsidRPr="00E1340B">
        <w:rPr>
          <w:rFonts w:ascii="Times New Roman" w:hAnsi="Times New Roman" w:cs="Times New Roman"/>
          <w:i w:val="0"/>
          <w:iCs w:val="0"/>
          <w:sz w:val="24"/>
          <w:szCs w:val="24"/>
          <w:lang w:val="uk-UA"/>
        </w:rPr>
        <w:t xml:space="preserve">5. </w:t>
      </w:r>
      <w:r w:rsidR="007A1BA6" w:rsidRPr="00E1340B">
        <w:rPr>
          <w:rFonts w:ascii="Times New Roman" w:hAnsi="Times New Roman" w:cs="Times New Roman"/>
          <w:i w:val="0"/>
          <w:iCs w:val="0"/>
          <w:sz w:val="24"/>
          <w:szCs w:val="24"/>
          <w:lang w:val="uk-UA"/>
        </w:rPr>
        <w:t xml:space="preserve">Проведення перевірок у межах своїх повноважень виконавчого комітету, закладів та установ, що розташовані на території громади. </w:t>
      </w:r>
    </w:p>
    <w:p w:rsidR="007A1BA6" w:rsidRPr="00E1340B" w:rsidRDefault="008D4FCB" w:rsidP="008D4FCB">
      <w:pPr>
        <w:spacing w:after="0" w:line="240" w:lineRule="auto"/>
        <w:ind w:firstLine="426"/>
        <w:jc w:val="both"/>
        <w:rPr>
          <w:rFonts w:ascii="Times New Roman" w:hAnsi="Times New Roman" w:cs="Times New Roman"/>
          <w:i w:val="0"/>
          <w:iCs w:val="0"/>
          <w:sz w:val="24"/>
          <w:szCs w:val="24"/>
          <w:lang w:val="uk-UA"/>
        </w:rPr>
      </w:pPr>
      <w:r w:rsidRPr="00E1340B">
        <w:rPr>
          <w:rFonts w:ascii="Times New Roman" w:hAnsi="Times New Roman" w:cs="Times New Roman"/>
          <w:i w:val="0"/>
          <w:iCs w:val="0"/>
          <w:sz w:val="24"/>
          <w:szCs w:val="24"/>
          <w:lang w:val="uk-UA"/>
        </w:rPr>
        <w:t xml:space="preserve">6. </w:t>
      </w:r>
      <w:r w:rsidR="007A1BA6" w:rsidRPr="00E1340B">
        <w:rPr>
          <w:rFonts w:ascii="Times New Roman" w:hAnsi="Times New Roman" w:cs="Times New Roman"/>
          <w:i w:val="0"/>
          <w:iCs w:val="0"/>
          <w:sz w:val="24"/>
          <w:szCs w:val="24"/>
          <w:lang w:val="uk-UA"/>
        </w:rPr>
        <w:t>Вирішення відповідно до закону питань про надання дозволу на спеціальне використання природних ресурсів місцевого значення.</w:t>
      </w:r>
    </w:p>
    <w:p w:rsidR="008D4FCB" w:rsidRPr="00E1340B" w:rsidRDefault="007A1BA6" w:rsidP="00E1340B">
      <w:pPr>
        <w:spacing w:after="0" w:line="240" w:lineRule="auto"/>
        <w:ind w:firstLine="426"/>
        <w:jc w:val="both"/>
        <w:rPr>
          <w:rFonts w:ascii="Times New Roman" w:hAnsi="Times New Roman" w:cs="Times New Roman"/>
          <w:i w:val="0"/>
          <w:iCs w:val="0"/>
          <w:sz w:val="24"/>
          <w:szCs w:val="24"/>
          <w:lang w:val="uk-UA"/>
        </w:rPr>
      </w:pPr>
      <w:r w:rsidRPr="00E1340B">
        <w:rPr>
          <w:rFonts w:ascii="Times New Roman" w:hAnsi="Times New Roman" w:cs="Times New Roman"/>
          <w:i w:val="0"/>
          <w:iCs w:val="0"/>
          <w:sz w:val="24"/>
          <w:szCs w:val="24"/>
          <w:lang w:val="uk-UA"/>
        </w:rPr>
        <w:t xml:space="preserve"> </w:t>
      </w:r>
      <w:r w:rsidR="008D4FCB" w:rsidRPr="00E1340B">
        <w:rPr>
          <w:rFonts w:ascii="Times New Roman" w:hAnsi="Times New Roman" w:cs="Times New Roman"/>
          <w:i w:val="0"/>
          <w:iCs w:val="0"/>
          <w:sz w:val="24"/>
          <w:szCs w:val="24"/>
          <w:lang w:val="uk-UA"/>
        </w:rPr>
        <w:t xml:space="preserve">7. </w:t>
      </w:r>
      <w:r w:rsidRPr="00E1340B">
        <w:rPr>
          <w:rFonts w:ascii="Times New Roman" w:hAnsi="Times New Roman" w:cs="Times New Roman"/>
          <w:i w:val="0"/>
          <w:iCs w:val="0"/>
          <w:sz w:val="24"/>
          <w:szCs w:val="24"/>
          <w:lang w:val="uk-UA"/>
        </w:rPr>
        <w:t xml:space="preserve">Вирішення інших питань, що належать до повноважень постійної комісії ради. </w:t>
      </w:r>
    </w:p>
    <w:p w:rsidR="00E1340B" w:rsidRPr="00E1340B" w:rsidRDefault="00E1340B" w:rsidP="00E1340B">
      <w:pPr>
        <w:spacing w:after="0" w:line="240" w:lineRule="auto"/>
        <w:ind w:firstLine="426"/>
        <w:jc w:val="both"/>
        <w:rPr>
          <w:rFonts w:ascii="Times New Roman" w:hAnsi="Times New Roman" w:cs="Times New Roman"/>
          <w:i w:val="0"/>
          <w:iCs w:val="0"/>
          <w:sz w:val="24"/>
          <w:szCs w:val="24"/>
          <w:lang w:val="uk-UA"/>
        </w:rPr>
      </w:pP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lang w:val="uk-UA"/>
        </w:rPr>
        <w:t xml:space="preserve">Стаття </w:t>
      </w:r>
      <w:r w:rsidR="008D4FCB" w:rsidRPr="00D34AFB">
        <w:rPr>
          <w:rFonts w:ascii="Times New Roman" w:hAnsi="Times New Roman" w:cs="Times New Roman"/>
          <w:b/>
          <w:i w:val="0"/>
          <w:iCs w:val="0"/>
          <w:sz w:val="24"/>
          <w:szCs w:val="24"/>
          <w:lang w:val="uk-UA"/>
        </w:rPr>
        <w:t>6</w:t>
      </w:r>
      <w:r w:rsidRPr="00D34AFB">
        <w:rPr>
          <w:rFonts w:ascii="Times New Roman" w:hAnsi="Times New Roman" w:cs="Times New Roman"/>
          <w:b/>
          <w:i w:val="0"/>
          <w:iCs w:val="0"/>
          <w:sz w:val="24"/>
          <w:szCs w:val="24"/>
          <w:lang w:val="uk-UA"/>
        </w:rPr>
        <w:t>.</w:t>
      </w:r>
      <w:r w:rsidRPr="00D34AFB">
        <w:rPr>
          <w:rFonts w:ascii="Times New Roman" w:hAnsi="Times New Roman" w:cs="Times New Roman"/>
          <w:i w:val="0"/>
          <w:iCs w:val="0"/>
          <w:sz w:val="24"/>
          <w:szCs w:val="24"/>
          <w:lang w:val="uk-UA"/>
        </w:rPr>
        <w:t xml:space="preserve"> </w:t>
      </w:r>
      <w:r w:rsidRPr="00D34AFB">
        <w:rPr>
          <w:rFonts w:ascii="Times New Roman" w:hAnsi="Times New Roman" w:cs="Times New Roman"/>
          <w:b/>
          <w:i w:val="0"/>
          <w:iCs w:val="0"/>
          <w:sz w:val="24"/>
          <w:szCs w:val="24"/>
          <w:lang w:val="uk-UA"/>
        </w:rPr>
        <w:t>Компетенція постійної комісії з питань місцевого самоврядування та депутатської етики, законності, забезпечення правопорядку та охорони конституційних прав людини, взаємодії з політичними партіями, громадськістю та конфесіями</w:t>
      </w:r>
      <w:r w:rsidRPr="00D34AFB">
        <w:rPr>
          <w:rFonts w:ascii="Times New Roman" w:hAnsi="Times New Roman" w:cs="Times New Roman"/>
          <w:i w:val="0"/>
          <w:iCs w:val="0"/>
          <w:sz w:val="24"/>
          <w:szCs w:val="24"/>
          <w:lang w:val="uk-UA"/>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До компетенції постійної комісії з питань місцевого самоврядування та депутатської етики, законності, забезпечення правопорядку та охорони конституційних прав людини, взаємодії з політичними партіями, громадськістю та конфесіями належить: </w:t>
      </w:r>
    </w:p>
    <w:p w:rsidR="007A1BA6" w:rsidRPr="00D34AFB" w:rsidRDefault="0086387C" w:rsidP="008D4FCB">
      <w:pPr>
        <w:pStyle w:val="a3"/>
        <w:numPr>
          <w:ilvl w:val="0"/>
          <w:numId w:val="5"/>
        </w:numPr>
        <w:spacing w:line="240" w:lineRule="auto"/>
        <w:ind w:left="0" w:firstLine="426"/>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 xml:space="preserve">  </w:t>
      </w:r>
      <w:r w:rsidR="007A1BA6" w:rsidRPr="00D34AFB">
        <w:rPr>
          <w:rFonts w:ascii="Times New Roman" w:hAnsi="Times New Roman" w:cs="Times New Roman"/>
          <w:i w:val="0"/>
          <w:iCs w:val="0"/>
          <w:sz w:val="24"/>
          <w:szCs w:val="24"/>
          <w:lang w:val="uk-UA"/>
        </w:rPr>
        <w:t xml:space="preserve">Підготовка та розгляд пропозицій щодо внесення змін до Регламенту роботи міської ради, цього Положення, інших нормативних актів, що стосуються роботи ради, її постійних та тимчасових контрольних комісій, депутатської діяльності та дотримання норм депутатської етики. </w:t>
      </w:r>
    </w:p>
    <w:p w:rsidR="007A1BA6" w:rsidRPr="00D34AFB" w:rsidRDefault="0086387C" w:rsidP="008D4FCB">
      <w:pPr>
        <w:pStyle w:val="a3"/>
        <w:numPr>
          <w:ilvl w:val="0"/>
          <w:numId w:val="5"/>
        </w:numPr>
        <w:spacing w:line="240" w:lineRule="auto"/>
        <w:ind w:left="0" w:firstLine="426"/>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 xml:space="preserve">  </w:t>
      </w:r>
      <w:r w:rsidR="007A1BA6" w:rsidRPr="00D34AFB">
        <w:rPr>
          <w:rFonts w:ascii="Times New Roman" w:hAnsi="Times New Roman" w:cs="Times New Roman"/>
          <w:i w:val="0"/>
          <w:iCs w:val="0"/>
          <w:sz w:val="24"/>
          <w:szCs w:val="24"/>
          <w:lang w:val="uk-UA"/>
        </w:rPr>
        <w:t xml:space="preserve">Попередній розгляд та узгодження усіх проектів рішень та других нормативних документів, що стосується питань законності, охорони громадського порядку, захисту конституційних прав і законних інтересів громадян, взаємодії з політичними партіями, громадськістю та конфесіями. </w:t>
      </w:r>
    </w:p>
    <w:p w:rsidR="007A1BA6" w:rsidRPr="00D34AFB" w:rsidRDefault="0086387C" w:rsidP="008D4FCB">
      <w:pPr>
        <w:pStyle w:val="a3"/>
        <w:numPr>
          <w:ilvl w:val="0"/>
          <w:numId w:val="5"/>
        </w:numPr>
        <w:spacing w:line="240" w:lineRule="auto"/>
        <w:ind w:left="0" w:firstLine="426"/>
        <w:jc w:val="both"/>
        <w:rPr>
          <w:rFonts w:ascii="Times New Roman" w:hAnsi="Times New Roman" w:cs="Times New Roman"/>
          <w:i w:val="0"/>
          <w:iCs w:val="0"/>
          <w:sz w:val="24"/>
          <w:szCs w:val="24"/>
          <w:lang w:val="uk-UA"/>
        </w:rPr>
      </w:pPr>
      <w:r w:rsidRPr="0086387C">
        <w:rPr>
          <w:rFonts w:ascii="Times New Roman" w:hAnsi="Times New Roman" w:cs="Times New Roman"/>
          <w:i w:val="0"/>
          <w:iCs w:val="0"/>
          <w:sz w:val="24"/>
          <w:szCs w:val="24"/>
          <w:lang w:val="uk-UA"/>
        </w:rPr>
        <w:lastRenderedPageBreak/>
        <w:t xml:space="preserve">  </w:t>
      </w:r>
      <w:r w:rsidR="007A1BA6" w:rsidRPr="00D34AFB">
        <w:rPr>
          <w:rFonts w:ascii="Times New Roman" w:hAnsi="Times New Roman" w:cs="Times New Roman"/>
          <w:i w:val="0"/>
          <w:iCs w:val="0"/>
          <w:sz w:val="24"/>
          <w:szCs w:val="24"/>
        </w:rPr>
        <w:t>Участь у розробленні і здійсненні заході</w:t>
      </w:r>
      <w:proofErr w:type="gramStart"/>
      <w:r w:rsidR="007A1BA6" w:rsidRPr="00D34AFB">
        <w:rPr>
          <w:rFonts w:ascii="Times New Roman" w:hAnsi="Times New Roman" w:cs="Times New Roman"/>
          <w:i w:val="0"/>
          <w:iCs w:val="0"/>
          <w:sz w:val="24"/>
          <w:szCs w:val="24"/>
        </w:rPr>
        <w:t>в</w:t>
      </w:r>
      <w:proofErr w:type="gramEnd"/>
      <w:r w:rsidR="007A1BA6" w:rsidRPr="00D34AFB">
        <w:rPr>
          <w:rFonts w:ascii="Times New Roman" w:hAnsi="Times New Roman" w:cs="Times New Roman"/>
          <w:i w:val="0"/>
          <w:iCs w:val="0"/>
          <w:sz w:val="24"/>
          <w:szCs w:val="24"/>
        </w:rPr>
        <w:t xml:space="preserve"> по забезпеченню законності, охорони громадського порядку, захисту прав та законних інтересів громадян на території. </w:t>
      </w:r>
    </w:p>
    <w:p w:rsidR="007A1BA6" w:rsidRPr="00D34AFB" w:rsidRDefault="0086387C" w:rsidP="008D4FCB">
      <w:pPr>
        <w:pStyle w:val="a3"/>
        <w:numPr>
          <w:ilvl w:val="0"/>
          <w:numId w:val="5"/>
        </w:numPr>
        <w:spacing w:line="240" w:lineRule="auto"/>
        <w:ind w:left="0" w:firstLine="426"/>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rPr>
        <w:t xml:space="preserve">  </w:t>
      </w:r>
      <w:r w:rsidR="007A1BA6" w:rsidRPr="00D34AFB">
        <w:rPr>
          <w:rFonts w:ascii="Times New Roman" w:hAnsi="Times New Roman" w:cs="Times New Roman"/>
          <w:i w:val="0"/>
          <w:iCs w:val="0"/>
          <w:sz w:val="24"/>
          <w:szCs w:val="24"/>
        </w:rPr>
        <w:t xml:space="preserve">Аналіз ситуації щодо стану злочинності та правопорушень у ОТГ, внесення відповідних пропозицій до комплексних програм місцевого </w:t>
      </w:r>
      <w:proofErr w:type="gramStart"/>
      <w:r w:rsidR="007A1BA6" w:rsidRPr="00D34AFB">
        <w:rPr>
          <w:rFonts w:ascii="Times New Roman" w:hAnsi="Times New Roman" w:cs="Times New Roman"/>
          <w:i w:val="0"/>
          <w:iCs w:val="0"/>
          <w:sz w:val="24"/>
          <w:szCs w:val="24"/>
        </w:rPr>
        <w:t>соц</w:t>
      </w:r>
      <w:proofErr w:type="gramEnd"/>
      <w:r w:rsidR="007A1BA6" w:rsidRPr="00D34AFB">
        <w:rPr>
          <w:rFonts w:ascii="Times New Roman" w:hAnsi="Times New Roman" w:cs="Times New Roman"/>
          <w:i w:val="0"/>
          <w:iCs w:val="0"/>
          <w:sz w:val="24"/>
          <w:szCs w:val="24"/>
        </w:rPr>
        <w:t xml:space="preserve">іально – економічного розвитку. </w:t>
      </w:r>
    </w:p>
    <w:p w:rsidR="007A1BA6" w:rsidRPr="00D34AFB" w:rsidRDefault="0086387C" w:rsidP="008D4FCB">
      <w:pPr>
        <w:pStyle w:val="a3"/>
        <w:numPr>
          <w:ilvl w:val="0"/>
          <w:numId w:val="5"/>
        </w:numPr>
        <w:spacing w:line="240" w:lineRule="auto"/>
        <w:ind w:left="0" w:firstLine="426"/>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rPr>
        <w:t xml:space="preserve">  </w:t>
      </w:r>
      <w:r w:rsidR="007A1BA6" w:rsidRPr="00D34AFB">
        <w:rPr>
          <w:rFonts w:ascii="Times New Roman" w:hAnsi="Times New Roman" w:cs="Times New Roman"/>
          <w:i w:val="0"/>
          <w:iCs w:val="0"/>
          <w:sz w:val="24"/>
          <w:szCs w:val="24"/>
        </w:rPr>
        <w:t xml:space="preserve">Надання пояснення депутатам та іншим учасникам </w:t>
      </w:r>
      <w:proofErr w:type="gramStart"/>
      <w:r w:rsidR="007A1BA6" w:rsidRPr="00D34AFB">
        <w:rPr>
          <w:rFonts w:ascii="Times New Roman" w:hAnsi="Times New Roman" w:cs="Times New Roman"/>
          <w:i w:val="0"/>
          <w:iCs w:val="0"/>
          <w:sz w:val="24"/>
          <w:szCs w:val="24"/>
        </w:rPr>
        <w:t>пленарного</w:t>
      </w:r>
      <w:proofErr w:type="gramEnd"/>
      <w:r w:rsidR="007A1BA6" w:rsidRPr="00D34AFB">
        <w:rPr>
          <w:rFonts w:ascii="Times New Roman" w:hAnsi="Times New Roman" w:cs="Times New Roman"/>
          <w:i w:val="0"/>
          <w:iCs w:val="0"/>
          <w:sz w:val="24"/>
          <w:szCs w:val="24"/>
        </w:rPr>
        <w:t xml:space="preserve"> засідання ради щодо застосування Положень регламенту роботи міської ради, розгляд пропозиції щодо змін та доповнень до Регламенту. </w:t>
      </w:r>
    </w:p>
    <w:p w:rsidR="007A1BA6" w:rsidRPr="00D34AFB" w:rsidRDefault="0086387C" w:rsidP="008D4FCB">
      <w:pPr>
        <w:pStyle w:val="a3"/>
        <w:numPr>
          <w:ilvl w:val="0"/>
          <w:numId w:val="5"/>
        </w:numPr>
        <w:spacing w:line="240" w:lineRule="auto"/>
        <w:ind w:left="0" w:firstLine="426"/>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rPr>
        <w:t xml:space="preserve">  </w:t>
      </w:r>
      <w:r w:rsidR="007A1BA6" w:rsidRPr="00D34AFB">
        <w:rPr>
          <w:rFonts w:ascii="Times New Roman" w:hAnsi="Times New Roman" w:cs="Times New Roman"/>
          <w:i w:val="0"/>
          <w:iCs w:val="0"/>
          <w:sz w:val="24"/>
          <w:szCs w:val="24"/>
        </w:rPr>
        <w:t xml:space="preserve">Аналіз ефективності роботи </w:t>
      </w:r>
      <w:proofErr w:type="gramStart"/>
      <w:r w:rsidR="007A1BA6" w:rsidRPr="00D34AFB">
        <w:rPr>
          <w:rFonts w:ascii="Times New Roman" w:hAnsi="Times New Roman" w:cs="Times New Roman"/>
          <w:i w:val="0"/>
          <w:iCs w:val="0"/>
          <w:sz w:val="24"/>
          <w:szCs w:val="24"/>
        </w:rPr>
        <w:t>ради</w:t>
      </w:r>
      <w:proofErr w:type="gramEnd"/>
      <w:r w:rsidR="007A1BA6" w:rsidRPr="00D34AFB">
        <w:rPr>
          <w:rFonts w:ascii="Times New Roman" w:hAnsi="Times New Roman" w:cs="Times New Roman"/>
          <w:i w:val="0"/>
          <w:iCs w:val="0"/>
          <w:sz w:val="24"/>
          <w:szCs w:val="24"/>
        </w:rPr>
        <w:t xml:space="preserve">, депутатів, постійних комісій, депутатських груп, фракцій та внесення пропозицій, щодо її удосконалення. Попередній розгляд питань щодо дострокового припинення депутатських повноважень та щодо дострокового припинення повноважень міського голови, інших посадових </w:t>
      </w:r>
      <w:proofErr w:type="gramStart"/>
      <w:r w:rsidR="007A1BA6" w:rsidRPr="00D34AFB">
        <w:rPr>
          <w:rFonts w:ascii="Times New Roman" w:hAnsi="Times New Roman" w:cs="Times New Roman"/>
          <w:i w:val="0"/>
          <w:iCs w:val="0"/>
          <w:sz w:val="24"/>
          <w:szCs w:val="24"/>
        </w:rPr>
        <w:t>осіб</w:t>
      </w:r>
      <w:proofErr w:type="gramEnd"/>
      <w:r w:rsidR="007A1BA6" w:rsidRPr="00D34AFB">
        <w:rPr>
          <w:rFonts w:ascii="Times New Roman" w:hAnsi="Times New Roman" w:cs="Times New Roman"/>
          <w:i w:val="0"/>
          <w:iCs w:val="0"/>
          <w:sz w:val="24"/>
          <w:szCs w:val="24"/>
        </w:rPr>
        <w:t xml:space="preserve">, що обирались, затверджувались, призначались або погоджувались міською радою, у випадках передбачених законодавством. </w:t>
      </w:r>
    </w:p>
    <w:p w:rsidR="007A1BA6" w:rsidRPr="00D34AFB" w:rsidRDefault="0086387C" w:rsidP="008D4FCB">
      <w:pPr>
        <w:pStyle w:val="a3"/>
        <w:numPr>
          <w:ilvl w:val="0"/>
          <w:numId w:val="5"/>
        </w:numPr>
        <w:spacing w:line="240" w:lineRule="auto"/>
        <w:ind w:left="0" w:firstLine="426"/>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 xml:space="preserve">   </w:t>
      </w:r>
      <w:r w:rsidR="007A1BA6" w:rsidRPr="00D34AFB">
        <w:rPr>
          <w:rFonts w:ascii="Times New Roman" w:hAnsi="Times New Roman" w:cs="Times New Roman"/>
          <w:i w:val="0"/>
          <w:iCs w:val="0"/>
          <w:sz w:val="24"/>
          <w:szCs w:val="24"/>
        </w:rPr>
        <w:t xml:space="preserve">Розгляд питань, пов’язаних з удосконаленням </w:t>
      </w:r>
      <w:proofErr w:type="gramStart"/>
      <w:r w:rsidR="007A1BA6" w:rsidRPr="00D34AFB">
        <w:rPr>
          <w:rFonts w:ascii="Times New Roman" w:hAnsi="Times New Roman" w:cs="Times New Roman"/>
          <w:i w:val="0"/>
          <w:iCs w:val="0"/>
          <w:sz w:val="24"/>
          <w:szCs w:val="24"/>
        </w:rPr>
        <w:t>правового</w:t>
      </w:r>
      <w:proofErr w:type="gramEnd"/>
      <w:r w:rsidR="007A1BA6" w:rsidRPr="00D34AFB">
        <w:rPr>
          <w:rFonts w:ascii="Times New Roman" w:hAnsi="Times New Roman" w:cs="Times New Roman"/>
          <w:i w:val="0"/>
          <w:iCs w:val="0"/>
          <w:sz w:val="24"/>
          <w:szCs w:val="24"/>
        </w:rPr>
        <w:t xml:space="preserve"> регулювання конституційних прав і свобод людини із забезпеченням законності та правопорядку. </w:t>
      </w:r>
    </w:p>
    <w:p w:rsidR="007A1BA6" w:rsidRPr="00D34AFB" w:rsidRDefault="0086387C" w:rsidP="008D4FCB">
      <w:pPr>
        <w:pStyle w:val="a3"/>
        <w:numPr>
          <w:ilvl w:val="0"/>
          <w:numId w:val="5"/>
        </w:numPr>
        <w:spacing w:line="240" w:lineRule="auto"/>
        <w:ind w:left="0" w:firstLine="426"/>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rPr>
        <w:t xml:space="preserve">    </w:t>
      </w:r>
      <w:r w:rsidR="007A1BA6" w:rsidRPr="00D34AFB">
        <w:rPr>
          <w:rFonts w:ascii="Times New Roman" w:hAnsi="Times New Roman" w:cs="Times New Roman"/>
          <w:i w:val="0"/>
          <w:iCs w:val="0"/>
          <w:sz w:val="24"/>
          <w:szCs w:val="24"/>
        </w:rPr>
        <w:t xml:space="preserve">Розгляд заяв та скарг депутатів, пов'язаних з депутатською діяльністю. </w:t>
      </w:r>
    </w:p>
    <w:p w:rsidR="007A1BA6" w:rsidRPr="00D34AFB" w:rsidRDefault="0086387C" w:rsidP="008D4FCB">
      <w:pPr>
        <w:pStyle w:val="a3"/>
        <w:numPr>
          <w:ilvl w:val="0"/>
          <w:numId w:val="5"/>
        </w:numPr>
        <w:spacing w:line="240" w:lineRule="auto"/>
        <w:ind w:left="0" w:firstLine="426"/>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 xml:space="preserve">    </w:t>
      </w:r>
      <w:r w:rsidR="007A1BA6" w:rsidRPr="00D34AFB">
        <w:rPr>
          <w:rFonts w:ascii="Times New Roman" w:hAnsi="Times New Roman" w:cs="Times New Roman"/>
          <w:i w:val="0"/>
          <w:iCs w:val="0"/>
          <w:sz w:val="24"/>
          <w:szCs w:val="24"/>
          <w:lang w:val="uk-UA"/>
        </w:rPr>
        <w:t xml:space="preserve">Розгляд пропозицій політичних партій, громадських організацій щодо Регламенту роботи міської ради, її постійних комісій ,діяльності окремих депутатів. </w:t>
      </w:r>
    </w:p>
    <w:p w:rsidR="007A1BA6" w:rsidRPr="00D34AFB" w:rsidRDefault="007A1BA6" w:rsidP="008D4FCB">
      <w:pPr>
        <w:pStyle w:val="a3"/>
        <w:numPr>
          <w:ilvl w:val="0"/>
          <w:numId w:val="5"/>
        </w:numPr>
        <w:tabs>
          <w:tab w:val="left" w:pos="993"/>
        </w:tabs>
        <w:spacing w:line="240" w:lineRule="auto"/>
        <w:ind w:left="0"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Ведення постійних консультацій з політичними партіями, громадськими організаціями ОТГ з питань самоврядування. </w:t>
      </w:r>
    </w:p>
    <w:p w:rsidR="007A1BA6" w:rsidRPr="00D34AFB" w:rsidRDefault="007A1BA6" w:rsidP="008D4FCB">
      <w:pPr>
        <w:pStyle w:val="a3"/>
        <w:numPr>
          <w:ilvl w:val="0"/>
          <w:numId w:val="5"/>
        </w:numPr>
        <w:tabs>
          <w:tab w:val="left" w:pos="993"/>
        </w:tabs>
        <w:spacing w:line="240" w:lineRule="auto"/>
        <w:ind w:left="0" w:firstLine="426"/>
        <w:jc w:val="both"/>
        <w:rPr>
          <w:rFonts w:ascii="Times New Roman" w:hAnsi="Times New Roman" w:cs="Times New Roman"/>
          <w:i w:val="0"/>
          <w:iCs w:val="0"/>
          <w:sz w:val="24"/>
          <w:szCs w:val="24"/>
          <w:lang w:val="uk-UA"/>
        </w:rPr>
      </w:pP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ідготовка висновків з питань, пов’язаних з гарантіями депутатської діяльності, відкликанням депутата, або в зв’язку із введенням в дію обвинувального судового вироку щодо депутата. </w:t>
      </w:r>
    </w:p>
    <w:p w:rsidR="007A1BA6" w:rsidRPr="00D34AFB" w:rsidRDefault="007A1BA6" w:rsidP="008D4FCB">
      <w:pPr>
        <w:pStyle w:val="a3"/>
        <w:numPr>
          <w:ilvl w:val="0"/>
          <w:numId w:val="5"/>
        </w:numPr>
        <w:tabs>
          <w:tab w:val="left" w:pos="993"/>
        </w:tabs>
        <w:spacing w:line="240" w:lineRule="auto"/>
        <w:ind w:left="0"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Розгляд заяв і скарг, щодо депутатів міської </w:t>
      </w:r>
      <w:proofErr w:type="gramStart"/>
      <w:r w:rsidRPr="00D34AFB">
        <w:rPr>
          <w:rFonts w:ascii="Times New Roman" w:hAnsi="Times New Roman" w:cs="Times New Roman"/>
          <w:i w:val="0"/>
          <w:iCs w:val="0"/>
          <w:sz w:val="24"/>
          <w:szCs w:val="24"/>
        </w:rPr>
        <w:t>ради</w:t>
      </w:r>
      <w:proofErr w:type="gramEnd"/>
      <w:r w:rsidRPr="00D34AFB">
        <w:rPr>
          <w:rFonts w:ascii="Times New Roman" w:hAnsi="Times New Roman" w:cs="Times New Roman"/>
          <w:i w:val="0"/>
          <w:iCs w:val="0"/>
          <w:sz w:val="24"/>
          <w:szCs w:val="24"/>
        </w:rPr>
        <w:t xml:space="preserve">. </w:t>
      </w:r>
    </w:p>
    <w:p w:rsidR="007A1BA6" w:rsidRPr="00D34AFB" w:rsidRDefault="007A1BA6" w:rsidP="008D4FCB">
      <w:pPr>
        <w:pStyle w:val="a3"/>
        <w:numPr>
          <w:ilvl w:val="0"/>
          <w:numId w:val="5"/>
        </w:numPr>
        <w:tabs>
          <w:tab w:val="left" w:pos="993"/>
        </w:tabs>
        <w:spacing w:line="240" w:lineRule="auto"/>
        <w:ind w:left="0"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Проведення перевірок </w:t>
      </w:r>
      <w:proofErr w:type="gramStart"/>
      <w:r w:rsidRPr="00D34AFB">
        <w:rPr>
          <w:rFonts w:ascii="Times New Roman" w:hAnsi="Times New Roman" w:cs="Times New Roman"/>
          <w:i w:val="0"/>
          <w:iCs w:val="0"/>
          <w:sz w:val="24"/>
          <w:szCs w:val="24"/>
        </w:rPr>
        <w:t>у</w:t>
      </w:r>
      <w:proofErr w:type="gramEnd"/>
      <w:r w:rsidRPr="00D34AFB">
        <w:rPr>
          <w:rFonts w:ascii="Times New Roman" w:hAnsi="Times New Roman" w:cs="Times New Roman"/>
          <w:i w:val="0"/>
          <w:iCs w:val="0"/>
          <w:sz w:val="24"/>
          <w:szCs w:val="24"/>
        </w:rPr>
        <w:t xml:space="preserve"> межах своїх повноважень апарату ради та виконавчого комітету. </w:t>
      </w:r>
    </w:p>
    <w:p w:rsidR="007A1BA6" w:rsidRPr="00D34AFB" w:rsidRDefault="007A1BA6" w:rsidP="008D4FCB">
      <w:pPr>
        <w:pStyle w:val="a3"/>
        <w:numPr>
          <w:ilvl w:val="0"/>
          <w:numId w:val="5"/>
        </w:numPr>
        <w:tabs>
          <w:tab w:val="left" w:pos="993"/>
        </w:tabs>
        <w:spacing w:line="240" w:lineRule="auto"/>
        <w:ind w:left="0"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Розгляд питань, пов’язаних з дотриманням кожним депутатом норм етики та моралі. </w:t>
      </w:r>
    </w:p>
    <w:p w:rsidR="007A1BA6" w:rsidRPr="00D34AFB" w:rsidRDefault="007A1BA6" w:rsidP="008D4FCB">
      <w:pPr>
        <w:pStyle w:val="a3"/>
        <w:numPr>
          <w:ilvl w:val="0"/>
          <w:numId w:val="5"/>
        </w:numPr>
        <w:tabs>
          <w:tab w:val="left" w:pos="993"/>
        </w:tabs>
        <w:spacing w:line="240" w:lineRule="auto"/>
        <w:ind w:left="0" w:firstLine="426"/>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Вирішення інших питань, що належать до повноважень постійної комі</w:t>
      </w:r>
      <w:proofErr w:type="gramStart"/>
      <w:r w:rsidRPr="00D34AFB">
        <w:rPr>
          <w:rFonts w:ascii="Times New Roman" w:hAnsi="Times New Roman" w:cs="Times New Roman"/>
          <w:i w:val="0"/>
          <w:iCs w:val="0"/>
          <w:sz w:val="24"/>
          <w:szCs w:val="24"/>
        </w:rPr>
        <w:t>с</w:t>
      </w:r>
      <w:proofErr w:type="gramEnd"/>
      <w:r w:rsidRPr="00D34AFB">
        <w:rPr>
          <w:rFonts w:ascii="Times New Roman" w:hAnsi="Times New Roman" w:cs="Times New Roman"/>
          <w:i w:val="0"/>
          <w:iCs w:val="0"/>
          <w:sz w:val="24"/>
          <w:szCs w:val="24"/>
        </w:rPr>
        <w:t xml:space="preserve">ії ради.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 xml:space="preserve">Стаття </w:t>
      </w:r>
      <w:r w:rsidR="008D4FCB" w:rsidRPr="00D34AFB">
        <w:rPr>
          <w:rFonts w:ascii="Times New Roman" w:hAnsi="Times New Roman" w:cs="Times New Roman"/>
          <w:b/>
          <w:i w:val="0"/>
          <w:iCs w:val="0"/>
          <w:sz w:val="24"/>
          <w:szCs w:val="24"/>
          <w:lang w:val="uk-UA"/>
        </w:rPr>
        <w:t>7</w:t>
      </w:r>
      <w:r w:rsidRPr="00D34AFB">
        <w:rPr>
          <w:rFonts w:ascii="Times New Roman" w:hAnsi="Times New Roman" w:cs="Times New Roman"/>
          <w:b/>
          <w:i w:val="0"/>
          <w:iCs w:val="0"/>
          <w:sz w:val="24"/>
          <w:szCs w:val="24"/>
        </w:rPr>
        <w:t>.</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Компетенція постійної комісії з питань розвитку інфраструктури, комунальної власності, житлово-комунального господарства та благоустрою території міста</w:t>
      </w:r>
      <w:r w:rsidRPr="00D34AFB">
        <w:rPr>
          <w:rFonts w:ascii="Times New Roman" w:hAnsi="Times New Roman" w:cs="Times New Roman"/>
          <w:i w:val="0"/>
          <w:iCs w:val="0"/>
          <w:sz w:val="24"/>
          <w:szCs w:val="24"/>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До компетенції постійної комісії з питань розвитку інфраструктури, комунальної власності, житлово-комунального господарства та благоустрою території міста належить: </w:t>
      </w:r>
    </w:p>
    <w:p w:rsidR="007A1BA6" w:rsidRPr="00D34AFB" w:rsidRDefault="007A1BA6" w:rsidP="0086387C">
      <w:pPr>
        <w:pStyle w:val="a3"/>
        <w:numPr>
          <w:ilvl w:val="0"/>
          <w:numId w:val="6"/>
        </w:numPr>
        <w:tabs>
          <w:tab w:val="left" w:pos="851"/>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Розробка та узгодження проектів нормативних акті</w:t>
      </w:r>
      <w:proofErr w:type="gramStart"/>
      <w:r w:rsidRPr="00D34AFB">
        <w:rPr>
          <w:rFonts w:ascii="Times New Roman" w:hAnsi="Times New Roman" w:cs="Times New Roman"/>
          <w:i w:val="0"/>
          <w:iCs w:val="0"/>
          <w:sz w:val="24"/>
          <w:szCs w:val="24"/>
        </w:rPr>
        <w:t>в</w:t>
      </w:r>
      <w:proofErr w:type="gramEnd"/>
      <w:r w:rsidRPr="00D34AFB">
        <w:rPr>
          <w:rFonts w:ascii="Times New Roman" w:hAnsi="Times New Roman" w:cs="Times New Roman"/>
          <w:i w:val="0"/>
          <w:iCs w:val="0"/>
          <w:sz w:val="24"/>
          <w:szCs w:val="24"/>
        </w:rPr>
        <w:t xml:space="preserve"> </w:t>
      </w:r>
      <w:proofErr w:type="gramStart"/>
      <w:r w:rsidRPr="00D34AFB">
        <w:rPr>
          <w:rFonts w:ascii="Times New Roman" w:hAnsi="Times New Roman" w:cs="Times New Roman"/>
          <w:i w:val="0"/>
          <w:iCs w:val="0"/>
          <w:sz w:val="24"/>
          <w:szCs w:val="24"/>
        </w:rPr>
        <w:t>та</w:t>
      </w:r>
      <w:proofErr w:type="gramEnd"/>
      <w:r w:rsidRPr="00D34AFB">
        <w:rPr>
          <w:rFonts w:ascii="Times New Roman" w:hAnsi="Times New Roman" w:cs="Times New Roman"/>
          <w:i w:val="0"/>
          <w:iCs w:val="0"/>
          <w:sz w:val="24"/>
          <w:szCs w:val="24"/>
        </w:rPr>
        <w:t xml:space="preserve"> місцевих програм, що стосуються житлово-комунального господарства (ЖКГ) та благоустрою міста. </w:t>
      </w:r>
    </w:p>
    <w:p w:rsidR="007A1BA6" w:rsidRPr="00D34AFB" w:rsidRDefault="007A1BA6" w:rsidP="0086387C">
      <w:pPr>
        <w:pStyle w:val="a3"/>
        <w:numPr>
          <w:ilvl w:val="0"/>
          <w:numId w:val="6"/>
        </w:numPr>
        <w:tabs>
          <w:tab w:val="left" w:pos="851"/>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Здійснення перевірок, обстежень та аналізу об'єктів житловокомунального господарства та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ідготовка за їх наслідками відповідних пропозицій щодо шляхів вирішення проблем ЖКГ. </w:t>
      </w:r>
    </w:p>
    <w:p w:rsidR="007A1BA6" w:rsidRPr="00D34AFB" w:rsidRDefault="007A1BA6" w:rsidP="0086387C">
      <w:pPr>
        <w:pStyle w:val="a3"/>
        <w:numPr>
          <w:ilvl w:val="0"/>
          <w:numId w:val="6"/>
        </w:numPr>
        <w:tabs>
          <w:tab w:val="left" w:pos="851"/>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Підготовка пропозицій щодо оптимізації функціонування ЖКГ та запровадження нових форм його організації. </w:t>
      </w:r>
    </w:p>
    <w:p w:rsidR="007A1BA6" w:rsidRPr="00D34AFB" w:rsidRDefault="007A1BA6" w:rsidP="0086387C">
      <w:pPr>
        <w:pStyle w:val="a3"/>
        <w:numPr>
          <w:ilvl w:val="0"/>
          <w:numId w:val="6"/>
        </w:numPr>
        <w:tabs>
          <w:tab w:val="left" w:pos="851"/>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Попередній розгляд проектів програм приватизації, що подаються міській раді на затвердження: - готує пропозиції щодо відчуження, відповідно до закону, комунального та безхазяйного майна; - розглядає та вносить пропозиції щодо переліку об’єктів комунальної власності, які не підлягають приватизації. </w:t>
      </w:r>
    </w:p>
    <w:p w:rsidR="007A1BA6" w:rsidRPr="00D34AFB" w:rsidRDefault="007A1BA6" w:rsidP="0086387C">
      <w:pPr>
        <w:pStyle w:val="a3"/>
        <w:numPr>
          <w:ilvl w:val="0"/>
          <w:numId w:val="6"/>
        </w:numPr>
        <w:tabs>
          <w:tab w:val="left" w:pos="851"/>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Внесення пропозицій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w:t>
      </w:r>
      <w:proofErr w:type="gramStart"/>
      <w:r w:rsidRPr="00D34AFB">
        <w:rPr>
          <w:rFonts w:ascii="Times New Roman" w:hAnsi="Times New Roman" w:cs="Times New Roman"/>
          <w:i w:val="0"/>
          <w:iCs w:val="0"/>
          <w:sz w:val="24"/>
          <w:szCs w:val="24"/>
        </w:rPr>
        <w:t>р</w:t>
      </w:r>
      <w:proofErr w:type="gramEnd"/>
      <w:r w:rsidRPr="00D34AFB">
        <w:rPr>
          <w:rFonts w:ascii="Times New Roman" w:hAnsi="Times New Roman" w:cs="Times New Roman"/>
          <w:i w:val="0"/>
          <w:iCs w:val="0"/>
          <w:sz w:val="24"/>
          <w:szCs w:val="24"/>
        </w:rPr>
        <w:t xml:space="preserve"> купівлі-продажу якого, в установленому порядку розірвано або визнано недійсним,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 визначення меж цих повноважень та умов їх здійснення. </w:t>
      </w:r>
    </w:p>
    <w:p w:rsidR="007A1BA6" w:rsidRPr="00D34AFB" w:rsidRDefault="007A1BA6" w:rsidP="0086387C">
      <w:pPr>
        <w:pStyle w:val="a3"/>
        <w:numPr>
          <w:ilvl w:val="0"/>
          <w:numId w:val="6"/>
        </w:numPr>
        <w:tabs>
          <w:tab w:val="left" w:pos="851"/>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Вивчення стану справ на підприємствах організаціях щодо створення нових робочих місць та внесення відповідних пропозиції. </w:t>
      </w:r>
    </w:p>
    <w:p w:rsidR="007A1BA6" w:rsidRPr="00D34AFB" w:rsidRDefault="007A1BA6" w:rsidP="0086387C">
      <w:pPr>
        <w:pStyle w:val="a3"/>
        <w:numPr>
          <w:ilvl w:val="0"/>
          <w:numId w:val="6"/>
        </w:numPr>
        <w:tabs>
          <w:tab w:val="left" w:pos="851"/>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Аналіз скарг мешканців міста на роботу, розгляд найбільш типових з них на засіданнях комісії</w:t>
      </w:r>
      <w:proofErr w:type="gramStart"/>
      <w:r w:rsidRPr="00D34AFB">
        <w:rPr>
          <w:rFonts w:ascii="Times New Roman" w:hAnsi="Times New Roman" w:cs="Times New Roman"/>
          <w:i w:val="0"/>
          <w:iCs w:val="0"/>
          <w:sz w:val="24"/>
          <w:szCs w:val="24"/>
        </w:rPr>
        <w:t xml:space="preserve"> .</w:t>
      </w:r>
      <w:proofErr w:type="gramEnd"/>
      <w:r w:rsidRPr="00D34AFB">
        <w:rPr>
          <w:rFonts w:ascii="Times New Roman" w:hAnsi="Times New Roman" w:cs="Times New Roman"/>
          <w:i w:val="0"/>
          <w:iCs w:val="0"/>
          <w:sz w:val="24"/>
          <w:szCs w:val="24"/>
        </w:rPr>
        <w:t xml:space="preserve"> </w:t>
      </w:r>
    </w:p>
    <w:p w:rsidR="007A1BA6" w:rsidRPr="00D34AFB" w:rsidRDefault="007A1BA6" w:rsidP="0086387C">
      <w:pPr>
        <w:pStyle w:val="a3"/>
        <w:numPr>
          <w:ilvl w:val="0"/>
          <w:numId w:val="6"/>
        </w:numPr>
        <w:tabs>
          <w:tab w:val="left" w:pos="851"/>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lastRenderedPageBreak/>
        <w:t xml:space="preserve">Розробка і надання рекомендацій щодо вирішення кадрових питань в ЖКГ. </w:t>
      </w:r>
    </w:p>
    <w:p w:rsidR="0086387C" w:rsidRPr="0086387C" w:rsidRDefault="007A1BA6" w:rsidP="0086387C">
      <w:pPr>
        <w:pStyle w:val="a3"/>
        <w:numPr>
          <w:ilvl w:val="0"/>
          <w:numId w:val="6"/>
        </w:numPr>
        <w:tabs>
          <w:tab w:val="left" w:pos="851"/>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Попередній розгляд, аналіз та внесення пропозицій до проектів міського бюджету та програм місцевого </w:t>
      </w:r>
      <w:proofErr w:type="gramStart"/>
      <w:r w:rsidRPr="00D34AFB">
        <w:rPr>
          <w:rFonts w:ascii="Times New Roman" w:hAnsi="Times New Roman" w:cs="Times New Roman"/>
          <w:i w:val="0"/>
          <w:iCs w:val="0"/>
          <w:sz w:val="24"/>
          <w:szCs w:val="24"/>
        </w:rPr>
        <w:t>соц</w:t>
      </w:r>
      <w:proofErr w:type="gramEnd"/>
      <w:r w:rsidRPr="00D34AFB">
        <w:rPr>
          <w:rFonts w:ascii="Times New Roman" w:hAnsi="Times New Roman" w:cs="Times New Roman"/>
          <w:i w:val="0"/>
          <w:iCs w:val="0"/>
          <w:sz w:val="24"/>
          <w:szCs w:val="24"/>
        </w:rPr>
        <w:t xml:space="preserve">іально-економічного розвитку, що стосуються роботи та розвитку ЖКГ. </w:t>
      </w:r>
    </w:p>
    <w:p w:rsidR="007A1BA6" w:rsidRPr="0086387C" w:rsidRDefault="007A1BA6" w:rsidP="0086387C">
      <w:pPr>
        <w:pStyle w:val="a3"/>
        <w:numPr>
          <w:ilvl w:val="0"/>
          <w:numId w:val="6"/>
        </w:numPr>
        <w:tabs>
          <w:tab w:val="left" w:pos="851"/>
          <w:tab w:val="left" w:pos="993"/>
        </w:tabs>
        <w:spacing w:line="240" w:lineRule="auto"/>
        <w:ind w:left="0" w:firstLine="567"/>
        <w:rPr>
          <w:rFonts w:ascii="Times New Roman" w:hAnsi="Times New Roman" w:cs="Times New Roman"/>
          <w:i w:val="0"/>
          <w:iCs w:val="0"/>
          <w:sz w:val="24"/>
          <w:szCs w:val="24"/>
          <w:lang w:val="uk-UA"/>
        </w:rPr>
      </w:pPr>
      <w:r w:rsidRPr="0086387C">
        <w:rPr>
          <w:rFonts w:ascii="Times New Roman" w:hAnsi="Times New Roman" w:cs="Times New Roman"/>
          <w:i w:val="0"/>
          <w:iCs w:val="0"/>
          <w:sz w:val="24"/>
          <w:szCs w:val="24"/>
        </w:rPr>
        <w:t xml:space="preserve">Розробка заходів щодо вдосконалення управління комунальною власністю. </w:t>
      </w:r>
    </w:p>
    <w:p w:rsidR="007A1BA6" w:rsidRPr="00D34AFB" w:rsidRDefault="007A1BA6" w:rsidP="0086387C">
      <w:pPr>
        <w:pStyle w:val="a3"/>
        <w:numPr>
          <w:ilvl w:val="0"/>
          <w:numId w:val="6"/>
        </w:numPr>
        <w:tabs>
          <w:tab w:val="left" w:pos="567"/>
          <w:tab w:val="left" w:pos="851"/>
          <w:tab w:val="left" w:pos="993"/>
        </w:tabs>
        <w:spacing w:line="240" w:lineRule="auto"/>
        <w:ind w:left="0" w:firstLine="567"/>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Вивчення, аналіз стану розвитку ЖКГ. </w:t>
      </w:r>
    </w:p>
    <w:p w:rsidR="007A1BA6" w:rsidRPr="00D34AFB" w:rsidRDefault="007A1BA6" w:rsidP="0086387C">
      <w:pPr>
        <w:pStyle w:val="a3"/>
        <w:numPr>
          <w:ilvl w:val="0"/>
          <w:numId w:val="6"/>
        </w:numPr>
        <w:tabs>
          <w:tab w:val="left" w:pos="567"/>
          <w:tab w:val="left" w:pos="851"/>
          <w:tab w:val="left" w:pos="993"/>
        </w:tabs>
        <w:spacing w:line="240" w:lineRule="auto"/>
        <w:ind w:left="0" w:firstLine="567"/>
        <w:rPr>
          <w:rFonts w:ascii="Times New Roman" w:hAnsi="Times New Roman" w:cs="Times New Roman"/>
          <w:i w:val="0"/>
          <w:iCs w:val="0"/>
          <w:sz w:val="24"/>
          <w:szCs w:val="24"/>
          <w:lang w:val="uk-UA"/>
        </w:rPr>
      </w:pPr>
      <w:proofErr w:type="gramStart"/>
      <w:r w:rsidRPr="00D34AFB">
        <w:rPr>
          <w:rFonts w:ascii="Times New Roman" w:hAnsi="Times New Roman" w:cs="Times New Roman"/>
          <w:i w:val="0"/>
          <w:iCs w:val="0"/>
          <w:sz w:val="24"/>
          <w:szCs w:val="24"/>
        </w:rPr>
        <w:t xml:space="preserve">Проведення перевірок у межах своїх повноважень виконавчого комітету, закладів та установ, що належать до комунальної власності міста. </w:t>
      </w:r>
      <w:proofErr w:type="gramEnd"/>
    </w:p>
    <w:p w:rsidR="007A1BA6" w:rsidRDefault="007A1BA6" w:rsidP="0086387C">
      <w:pPr>
        <w:pStyle w:val="a3"/>
        <w:numPr>
          <w:ilvl w:val="0"/>
          <w:numId w:val="6"/>
        </w:numPr>
        <w:tabs>
          <w:tab w:val="left" w:pos="567"/>
          <w:tab w:val="left" w:pos="993"/>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Внесення пропозиції щодо ефективного використання та розвитку комунальної власності. </w:t>
      </w:r>
    </w:p>
    <w:p w:rsidR="00E1340B" w:rsidRPr="00D34AFB" w:rsidRDefault="00E1340B" w:rsidP="0086387C">
      <w:pPr>
        <w:pStyle w:val="a3"/>
        <w:numPr>
          <w:ilvl w:val="0"/>
          <w:numId w:val="6"/>
        </w:numPr>
        <w:tabs>
          <w:tab w:val="left" w:pos="567"/>
          <w:tab w:val="left" w:pos="993"/>
        </w:tabs>
        <w:spacing w:line="240" w:lineRule="auto"/>
        <w:ind w:left="0"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Розробка та аналіз виконання екологічної програми, затвердженою радою. Здійснення моніторингу дотримання </w:t>
      </w:r>
      <w:proofErr w:type="gramStart"/>
      <w:r w:rsidRPr="00D34AFB">
        <w:rPr>
          <w:rFonts w:ascii="Times New Roman" w:hAnsi="Times New Roman" w:cs="Times New Roman"/>
          <w:i w:val="0"/>
          <w:iCs w:val="0"/>
          <w:sz w:val="24"/>
          <w:szCs w:val="24"/>
        </w:rPr>
        <w:t>генерального</w:t>
      </w:r>
      <w:proofErr w:type="gramEnd"/>
      <w:r w:rsidRPr="00D34AFB">
        <w:rPr>
          <w:rFonts w:ascii="Times New Roman" w:hAnsi="Times New Roman" w:cs="Times New Roman"/>
          <w:i w:val="0"/>
          <w:iCs w:val="0"/>
          <w:sz w:val="24"/>
          <w:szCs w:val="24"/>
        </w:rPr>
        <w:t xml:space="preserve"> плану забудови міста</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Вивч</w:t>
      </w:r>
      <w:r w:rsidRPr="00D34AFB">
        <w:rPr>
          <w:rFonts w:ascii="Times New Roman" w:hAnsi="Times New Roman" w:cs="Times New Roman"/>
          <w:i w:val="0"/>
          <w:iCs w:val="0"/>
          <w:sz w:val="24"/>
          <w:szCs w:val="24"/>
          <w:lang w:val="uk-UA"/>
        </w:rPr>
        <w:t xml:space="preserve">ення </w:t>
      </w:r>
      <w:r w:rsidRPr="00D34AFB">
        <w:rPr>
          <w:rFonts w:ascii="Times New Roman" w:hAnsi="Times New Roman" w:cs="Times New Roman"/>
          <w:i w:val="0"/>
          <w:iCs w:val="0"/>
          <w:sz w:val="24"/>
          <w:szCs w:val="24"/>
        </w:rPr>
        <w:t>стан</w:t>
      </w:r>
      <w:r w:rsidRPr="00D34AFB">
        <w:rPr>
          <w:rFonts w:ascii="Times New Roman" w:hAnsi="Times New Roman" w:cs="Times New Roman"/>
          <w:i w:val="0"/>
          <w:iCs w:val="0"/>
          <w:sz w:val="24"/>
          <w:szCs w:val="24"/>
          <w:lang w:val="uk-UA"/>
        </w:rPr>
        <w:t>у</w:t>
      </w:r>
      <w:r w:rsidRPr="00D34AFB">
        <w:rPr>
          <w:rFonts w:ascii="Times New Roman" w:hAnsi="Times New Roman" w:cs="Times New Roman"/>
          <w:i w:val="0"/>
          <w:iCs w:val="0"/>
          <w:sz w:val="24"/>
          <w:szCs w:val="24"/>
        </w:rPr>
        <w:t xml:space="preserve"> справ та здійсн</w:t>
      </w:r>
      <w:r w:rsidRPr="00D34AFB">
        <w:rPr>
          <w:rFonts w:ascii="Times New Roman" w:hAnsi="Times New Roman" w:cs="Times New Roman"/>
          <w:i w:val="0"/>
          <w:iCs w:val="0"/>
          <w:sz w:val="24"/>
          <w:szCs w:val="24"/>
          <w:lang w:val="uk-UA"/>
        </w:rPr>
        <w:t>е</w:t>
      </w:r>
      <w:r w:rsidRPr="00D34AFB">
        <w:rPr>
          <w:rFonts w:ascii="Times New Roman" w:hAnsi="Times New Roman" w:cs="Times New Roman"/>
          <w:i w:val="0"/>
          <w:iCs w:val="0"/>
          <w:sz w:val="24"/>
          <w:szCs w:val="24"/>
        </w:rPr>
        <w:t xml:space="preserve">ння контролю: </w:t>
      </w:r>
    </w:p>
    <w:p w:rsidR="007A1BA6" w:rsidRPr="00D34AFB" w:rsidRDefault="008D4FCB"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1. З</w:t>
      </w:r>
      <w:r w:rsidR="007A1BA6" w:rsidRPr="00D34AFB">
        <w:rPr>
          <w:rFonts w:ascii="Times New Roman" w:hAnsi="Times New Roman" w:cs="Times New Roman"/>
          <w:i w:val="0"/>
          <w:iCs w:val="0"/>
          <w:sz w:val="24"/>
          <w:szCs w:val="24"/>
        </w:rPr>
        <w:t xml:space="preserve">а використанням зон масового відпочинку їх обладнанням і благоустроєм; </w:t>
      </w:r>
    </w:p>
    <w:p w:rsidR="007A1BA6" w:rsidRPr="00D34AFB" w:rsidRDefault="008D4FCB"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2. </w:t>
      </w:r>
      <w:r w:rsidR="007A1BA6" w:rsidRPr="00D34AFB">
        <w:rPr>
          <w:rFonts w:ascii="Times New Roman" w:hAnsi="Times New Roman" w:cs="Times New Roman"/>
          <w:i w:val="0"/>
          <w:iCs w:val="0"/>
          <w:sz w:val="24"/>
          <w:szCs w:val="24"/>
        </w:rPr>
        <w:t xml:space="preserve"> </w:t>
      </w:r>
      <w:r w:rsidRPr="00D34AFB">
        <w:rPr>
          <w:rFonts w:ascii="Times New Roman" w:hAnsi="Times New Roman" w:cs="Times New Roman"/>
          <w:i w:val="0"/>
          <w:iCs w:val="0"/>
          <w:sz w:val="24"/>
          <w:szCs w:val="24"/>
          <w:lang w:val="uk-UA"/>
        </w:rPr>
        <w:t>З</w:t>
      </w:r>
      <w:r w:rsidR="007A1BA6" w:rsidRPr="00D34AFB">
        <w:rPr>
          <w:rFonts w:ascii="Times New Roman" w:hAnsi="Times New Roman" w:cs="Times New Roman"/>
          <w:i w:val="0"/>
          <w:iCs w:val="0"/>
          <w:sz w:val="24"/>
          <w:szCs w:val="24"/>
        </w:rPr>
        <w:t xml:space="preserve">а роботою пасажирського, вантажного транспорту, підприємств зв’язку. Контроль за укладанням договорів на оренду комунальної власності, а також портфель замовлень комунальних служб та їх використання. Погодження проектів усіх нормативних актів ради, незалежно від суб'єкту їх внесення, якщо </w:t>
      </w:r>
      <w:proofErr w:type="gramStart"/>
      <w:r w:rsidR="007A1BA6" w:rsidRPr="00D34AFB">
        <w:rPr>
          <w:rFonts w:ascii="Times New Roman" w:hAnsi="Times New Roman" w:cs="Times New Roman"/>
          <w:i w:val="0"/>
          <w:iCs w:val="0"/>
          <w:sz w:val="24"/>
          <w:szCs w:val="24"/>
        </w:rPr>
        <w:t>вони</w:t>
      </w:r>
      <w:proofErr w:type="gramEnd"/>
      <w:r w:rsidR="007A1BA6" w:rsidRPr="00D34AFB">
        <w:rPr>
          <w:rFonts w:ascii="Times New Roman" w:hAnsi="Times New Roman" w:cs="Times New Roman"/>
          <w:i w:val="0"/>
          <w:iCs w:val="0"/>
          <w:sz w:val="24"/>
          <w:szCs w:val="24"/>
        </w:rPr>
        <w:t xml:space="preserve"> стосуються комунальної власності, житлово – комунального господарства та благоустрою території міста. </w:t>
      </w:r>
    </w:p>
    <w:p w:rsidR="008D4FCB" w:rsidRDefault="008D4FCB" w:rsidP="0086387C">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3. </w:t>
      </w:r>
      <w:r w:rsidR="007A1BA6" w:rsidRPr="00D34AFB">
        <w:rPr>
          <w:rFonts w:ascii="Times New Roman" w:hAnsi="Times New Roman" w:cs="Times New Roman"/>
          <w:i w:val="0"/>
          <w:iCs w:val="0"/>
          <w:sz w:val="24"/>
          <w:szCs w:val="24"/>
        </w:rPr>
        <w:t>Вирішення інших питань, що належать до повноважень постійної комісії ради</w:t>
      </w:r>
      <w:proofErr w:type="gramStart"/>
      <w:r w:rsidR="007A1BA6" w:rsidRPr="00D34AFB">
        <w:rPr>
          <w:rFonts w:ascii="Times New Roman" w:hAnsi="Times New Roman" w:cs="Times New Roman"/>
          <w:i w:val="0"/>
          <w:iCs w:val="0"/>
          <w:sz w:val="24"/>
          <w:szCs w:val="24"/>
        </w:rPr>
        <w:t xml:space="preserve"> .</w:t>
      </w:r>
      <w:proofErr w:type="gramEnd"/>
      <w:r w:rsidR="007A1BA6" w:rsidRPr="00D34AFB">
        <w:rPr>
          <w:rFonts w:ascii="Times New Roman" w:hAnsi="Times New Roman" w:cs="Times New Roman"/>
          <w:i w:val="0"/>
          <w:iCs w:val="0"/>
          <w:sz w:val="24"/>
          <w:szCs w:val="24"/>
        </w:rPr>
        <w:t xml:space="preserve"> </w:t>
      </w:r>
    </w:p>
    <w:p w:rsidR="0086387C" w:rsidRPr="0086387C" w:rsidRDefault="0086387C" w:rsidP="0086387C">
      <w:pPr>
        <w:spacing w:after="0" w:line="240" w:lineRule="auto"/>
        <w:ind w:firstLine="708"/>
        <w:jc w:val="both"/>
        <w:rPr>
          <w:rFonts w:ascii="Times New Roman" w:hAnsi="Times New Roman" w:cs="Times New Roman"/>
          <w:i w:val="0"/>
          <w:iCs w:val="0"/>
          <w:sz w:val="24"/>
          <w:szCs w:val="24"/>
          <w:lang w:val="uk-UA"/>
        </w:rPr>
      </w:pP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 xml:space="preserve">Стаття </w:t>
      </w:r>
      <w:r w:rsidR="008D4FCB" w:rsidRPr="00D34AFB">
        <w:rPr>
          <w:rFonts w:ascii="Times New Roman" w:hAnsi="Times New Roman" w:cs="Times New Roman"/>
          <w:b/>
          <w:i w:val="0"/>
          <w:iCs w:val="0"/>
          <w:sz w:val="24"/>
          <w:szCs w:val="24"/>
          <w:lang w:val="uk-UA"/>
        </w:rPr>
        <w:t>8</w:t>
      </w:r>
      <w:r w:rsidRPr="00D34AFB">
        <w:rPr>
          <w:rFonts w:ascii="Times New Roman" w:hAnsi="Times New Roman" w:cs="Times New Roman"/>
          <w:b/>
          <w:i w:val="0"/>
          <w:iCs w:val="0"/>
          <w:sz w:val="24"/>
          <w:szCs w:val="24"/>
        </w:rPr>
        <w:t>.</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 xml:space="preserve">Компетенція постійної комісії з питань </w:t>
      </w:r>
      <w:proofErr w:type="gramStart"/>
      <w:r w:rsidRPr="00D34AFB">
        <w:rPr>
          <w:rFonts w:ascii="Times New Roman" w:hAnsi="Times New Roman" w:cs="Times New Roman"/>
          <w:b/>
          <w:i w:val="0"/>
          <w:iCs w:val="0"/>
          <w:sz w:val="24"/>
          <w:szCs w:val="24"/>
        </w:rPr>
        <w:t>соц</w:t>
      </w:r>
      <w:proofErr w:type="gramEnd"/>
      <w:r w:rsidRPr="00D34AFB">
        <w:rPr>
          <w:rFonts w:ascii="Times New Roman" w:hAnsi="Times New Roman" w:cs="Times New Roman"/>
          <w:b/>
          <w:i w:val="0"/>
          <w:iCs w:val="0"/>
          <w:sz w:val="24"/>
          <w:szCs w:val="24"/>
        </w:rPr>
        <w:t>іального захисту населення, освіти, культури та спорту, охорони здоров’я та роботи з молоддю</w:t>
      </w:r>
      <w:r w:rsidRPr="00D34AFB">
        <w:rPr>
          <w:rFonts w:ascii="Times New Roman" w:hAnsi="Times New Roman" w:cs="Times New Roman"/>
          <w:i w:val="0"/>
          <w:iCs w:val="0"/>
          <w:sz w:val="24"/>
          <w:szCs w:val="24"/>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До компетенції постійної комісії з питань </w:t>
      </w:r>
      <w:proofErr w:type="gramStart"/>
      <w:r w:rsidRPr="00D34AFB">
        <w:rPr>
          <w:rFonts w:ascii="Times New Roman" w:hAnsi="Times New Roman" w:cs="Times New Roman"/>
          <w:i w:val="0"/>
          <w:iCs w:val="0"/>
          <w:sz w:val="24"/>
          <w:szCs w:val="24"/>
        </w:rPr>
        <w:t>соц</w:t>
      </w:r>
      <w:proofErr w:type="gramEnd"/>
      <w:r w:rsidRPr="00D34AFB">
        <w:rPr>
          <w:rFonts w:ascii="Times New Roman" w:hAnsi="Times New Roman" w:cs="Times New Roman"/>
          <w:i w:val="0"/>
          <w:iCs w:val="0"/>
          <w:sz w:val="24"/>
          <w:szCs w:val="24"/>
        </w:rPr>
        <w:t xml:space="preserve">іального захисту населення, освіти, культури та спорту, охорони здоров’я та роботи з молоддю належить: </w:t>
      </w:r>
    </w:p>
    <w:p w:rsidR="007A1BA6" w:rsidRPr="00D34AFB" w:rsidRDefault="007A1BA6" w:rsidP="008D4FCB">
      <w:pPr>
        <w:pStyle w:val="a3"/>
        <w:numPr>
          <w:ilvl w:val="0"/>
          <w:numId w:val="7"/>
        </w:numPr>
        <w:tabs>
          <w:tab w:val="left" w:pos="993"/>
        </w:tabs>
        <w:spacing w:after="0" w:line="240" w:lineRule="auto"/>
        <w:ind w:left="0" w:firstLine="567"/>
        <w:jc w:val="both"/>
        <w:rPr>
          <w:rFonts w:ascii="Times New Roman" w:hAnsi="Times New Roman" w:cs="Times New Roman"/>
          <w:i w:val="0"/>
          <w:iCs w:val="0"/>
          <w:sz w:val="24"/>
          <w:szCs w:val="24"/>
          <w:lang w:val="uk-UA"/>
        </w:rPr>
      </w:pP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ідготовка питань про стан і перспективи розвитку галузей освіти, культури, туризму та спорту, охорони здоров'я, соціального захисту населення та роботи з молоддю, що вносяться на розгляд ради та її виконавчого комітету в місті. </w:t>
      </w:r>
    </w:p>
    <w:p w:rsidR="007A1BA6" w:rsidRPr="00D34AFB" w:rsidRDefault="008D4FCB" w:rsidP="008D4FCB">
      <w:pPr>
        <w:tabs>
          <w:tab w:val="left" w:pos="993"/>
        </w:tabs>
        <w:spacing w:after="0" w:line="240" w:lineRule="auto"/>
        <w:ind w:firstLine="567"/>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2. </w:t>
      </w:r>
      <w:r w:rsidR="007A1BA6" w:rsidRPr="00D34AFB">
        <w:rPr>
          <w:rFonts w:ascii="Times New Roman" w:hAnsi="Times New Roman" w:cs="Times New Roman"/>
          <w:i w:val="0"/>
          <w:iCs w:val="0"/>
          <w:sz w:val="24"/>
          <w:szCs w:val="24"/>
        </w:rPr>
        <w:t xml:space="preserve">Подання пропозицій до програм </w:t>
      </w:r>
      <w:proofErr w:type="gramStart"/>
      <w:r w:rsidR="007A1BA6" w:rsidRPr="00D34AFB">
        <w:rPr>
          <w:rFonts w:ascii="Times New Roman" w:hAnsi="Times New Roman" w:cs="Times New Roman"/>
          <w:i w:val="0"/>
          <w:iCs w:val="0"/>
          <w:sz w:val="24"/>
          <w:szCs w:val="24"/>
        </w:rPr>
        <w:t>соц</w:t>
      </w:r>
      <w:proofErr w:type="gramEnd"/>
      <w:r w:rsidR="007A1BA6" w:rsidRPr="00D34AFB">
        <w:rPr>
          <w:rFonts w:ascii="Times New Roman" w:hAnsi="Times New Roman" w:cs="Times New Roman"/>
          <w:i w:val="0"/>
          <w:iCs w:val="0"/>
          <w:sz w:val="24"/>
          <w:szCs w:val="24"/>
        </w:rPr>
        <w:t>іально-економічного розвитку міста, розподілів міського бюджету щодо питань фізкультури та спорту, освіти та культури, соціального захисту населення, роботи з молоддю . Вивчення стану справ та здійснення контролю за виконанням програми, рішень ради із зазначених питань, зокрема:</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 - за медичним обслуговуванням населення на підвідомчій території, за поліпшенням роботи медико-санітарних закладів, проведенням санітарнопрофілактичних заходів, забезпеченням санітарного стану міста, місць масового відпочинку громадян, комунальних підприємств;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 за роботою та зміцненням матеріально-технічної бази закладів освіти, культури та інших об'єктів соціально-культурного призначення на підвідомчій території, за використанням бюджетних коштів на їх поточне утримання та здійснення капітальних видатків, забезпечення їх обладнанням інвентарем та паливом;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за ходом підготовки навчальних, дошкільних закладів до навчального року на підвідомчій території;</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 - за здійсненням у місті молодіжної політики та розвитку спорту на підвідомчій території;</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 - за охороною та відродженням пам'ятників культури, історичних археологічних, архітектурних і інших, сприяє залученню населення до проведення робіт по їх благоустрою і утриманню.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Постійна комісія з питань соціального захисту населення, освіти, культури та спорту, охорони здоров’я та роботи з молоддю здійснює: Попередній розгляд пропозиції щодо доцільності створення чи ліквідації у місті закладів освіти, культури, медико – санітарних закладів та закладів соціального значення.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lastRenderedPageBreak/>
        <w:t xml:space="preserve">Проведення аналізу ситуації у визначених галузях щодо виявлення резервів і можливостей їх розвитку та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ідготовка відповідних пропозицій. Ініціювання та узгодження пропозицій щодо проведення різноманітних свят і змагань в місті.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ідготовк</w:t>
      </w:r>
      <w:r w:rsidRPr="00D34AFB">
        <w:rPr>
          <w:rFonts w:ascii="Times New Roman" w:hAnsi="Times New Roman" w:cs="Times New Roman"/>
          <w:i w:val="0"/>
          <w:iCs w:val="0"/>
          <w:sz w:val="24"/>
          <w:szCs w:val="24"/>
          <w:lang w:val="uk-UA"/>
        </w:rPr>
        <w:t>у</w:t>
      </w:r>
      <w:r w:rsidRPr="00D34AFB">
        <w:rPr>
          <w:rFonts w:ascii="Times New Roman" w:hAnsi="Times New Roman" w:cs="Times New Roman"/>
          <w:i w:val="0"/>
          <w:iCs w:val="0"/>
          <w:sz w:val="24"/>
          <w:szCs w:val="24"/>
        </w:rPr>
        <w:t xml:space="preserve"> пропозицій щодо реформування системи охорони здоров'я, освіти та культури, фізкультури та спорту. Залучення до виконання </w:t>
      </w:r>
      <w:proofErr w:type="gramStart"/>
      <w:r w:rsidRPr="00D34AFB">
        <w:rPr>
          <w:rFonts w:ascii="Times New Roman" w:hAnsi="Times New Roman" w:cs="Times New Roman"/>
          <w:i w:val="0"/>
          <w:iCs w:val="0"/>
          <w:sz w:val="24"/>
          <w:szCs w:val="24"/>
        </w:rPr>
        <w:t>соц</w:t>
      </w:r>
      <w:proofErr w:type="gramEnd"/>
      <w:r w:rsidRPr="00D34AFB">
        <w:rPr>
          <w:rFonts w:ascii="Times New Roman" w:hAnsi="Times New Roman" w:cs="Times New Roman"/>
          <w:i w:val="0"/>
          <w:iCs w:val="0"/>
          <w:sz w:val="24"/>
          <w:szCs w:val="24"/>
        </w:rPr>
        <w:t xml:space="preserve">іальних програм громадських і благодійних організацій, спонсорів і меценатів.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Розробк</w:t>
      </w:r>
      <w:r w:rsidRPr="00D34AFB">
        <w:rPr>
          <w:rFonts w:ascii="Times New Roman" w:hAnsi="Times New Roman" w:cs="Times New Roman"/>
          <w:i w:val="0"/>
          <w:iCs w:val="0"/>
          <w:sz w:val="24"/>
          <w:szCs w:val="24"/>
          <w:lang w:val="uk-UA"/>
        </w:rPr>
        <w:t>у</w:t>
      </w:r>
      <w:r w:rsidRPr="00D34AFB">
        <w:rPr>
          <w:rFonts w:ascii="Times New Roman" w:hAnsi="Times New Roman" w:cs="Times New Roman"/>
          <w:i w:val="0"/>
          <w:iCs w:val="0"/>
          <w:sz w:val="24"/>
          <w:szCs w:val="24"/>
        </w:rPr>
        <w:t xml:space="preserve"> заходів</w:t>
      </w:r>
      <w:proofErr w:type="gramStart"/>
      <w:r w:rsidRPr="00D34AFB">
        <w:rPr>
          <w:rFonts w:ascii="Times New Roman" w:hAnsi="Times New Roman" w:cs="Times New Roman"/>
          <w:i w:val="0"/>
          <w:iCs w:val="0"/>
          <w:sz w:val="24"/>
          <w:szCs w:val="24"/>
        </w:rPr>
        <w:t xml:space="preserve"> ,</w:t>
      </w:r>
      <w:proofErr w:type="gramEnd"/>
      <w:r w:rsidRPr="00D34AFB">
        <w:rPr>
          <w:rFonts w:ascii="Times New Roman" w:hAnsi="Times New Roman" w:cs="Times New Roman"/>
          <w:i w:val="0"/>
          <w:iCs w:val="0"/>
          <w:sz w:val="24"/>
          <w:szCs w:val="24"/>
        </w:rPr>
        <w:t xml:space="preserve"> пов'язаних із встановленням партнерських стосунків з іншими містами в Україні та за кордоном.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Проведення перевірок</w:t>
      </w:r>
      <w:r w:rsidRPr="00D34AFB">
        <w:rPr>
          <w:rFonts w:ascii="Times New Roman" w:hAnsi="Times New Roman" w:cs="Times New Roman"/>
          <w:i w:val="0"/>
          <w:iCs w:val="0"/>
          <w:sz w:val="24"/>
          <w:szCs w:val="24"/>
          <w:lang w:val="uk-UA"/>
        </w:rPr>
        <w:t>,</w:t>
      </w:r>
      <w:r w:rsidRPr="00D34AFB">
        <w:rPr>
          <w:rFonts w:ascii="Times New Roman" w:hAnsi="Times New Roman" w:cs="Times New Roman"/>
          <w:i w:val="0"/>
          <w:iCs w:val="0"/>
          <w:sz w:val="24"/>
          <w:szCs w:val="24"/>
        </w:rPr>
        <w:t xml:space="preserve"> у </w:t>
      </w:r>
      <w:proofErr w:type="gramStart"/>
      <w:r w:rsidRPr="00D34AFB">
        <w:rPr>
          <w:rFonts w:ascii="Times New Roman" w:hAnsi="Times New Roman" w:cs="Times New Roman"/>
          <w:i w:val="0"/>
          <w:iCs w:val="0"/>
          <w:sz w:val="24"/>
          <w:szCs w:val="24"/>
        </w:rPr>
        <w:t>межах</w:t>
      </w:r>
      <w:proofErr w:type="gramEnd"/>
      <w:r w:rsidRPr="00D34AFB">
        <w:rPr>
          <w:rFonts w:ascii="Times New Roman" w:hAnsi="Times New Roman" w:cs="Times New Roman"/>
          <w:i w:val="0"/>
          <w:iCs w:val="0"/>
          <w:sz w:val="24"/>
          <w:szCs w:val="24"/>
        </w:rPr>
        <w:t xml:space="preserve"> своїх повноважень</w:t>
      </w:r>
      <w:r w:rsidRPr="00D34AFB">
        <w:rPr>
          <w:rFonts w:ascii="Times New Roman" w:hAnsi="Times New Roman" w:cs="Times New Roman"/>
          <w:i w:val="0"/>
          <w:iCs w:val="0"/>
          <w:sz w:val="24"/>
          <w:szCs w:val="24"/>
          <w:lang w:val="uk-UA"/>
        </w:rPr>
        <w:t>,</w:t>
      </w:r>
      <w:r w:rsidRPr="00D34AFB">
        <w:rPr>
          <w:rFonts w:ascii="Times New Roman" w:hAnsi="Times New Roman" w:cs="Times New Roman"/>
          <w:i w:val="0"/>
          <w:iCs w:val="0"/>
          <w:sz w:val="24"/>
          <w:szCs w:val="24"/>
        </w:rPr>
        <w:t xml:space="preserve"> виконавчого комітету, закладів освіти та культури, охорони здоров’я, фізкультури та спорту, молодіжних організацій, що належать до комунальної власності міста.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Вирішення інших питань, що належать до повноважень постійної комі</w:t>
      </w:r>
      <w:proofErr w:type="gramStart"/>
      <w:r w:rsidRPr="00D34AFB">
        <w:rPr>
          <w:rFonts w:ascii="Times New Roman" w:hAnsi="Times New Roman" w:cs="Times New Roman"/>
          <w:i w:val="0"/>
          <w:iCs w:val="0"/>
          <w:sz w:val="24"/>
          <w:szCs w:val="24"/>
        </w:rPr>
        <w:t>с</w:t>
      </w:r>
      <w:proofErr w:type="gramEnd"/>
      <w:r w:rsidRPr="00D34AFB">
        <w:rPr>
          <w:rFonts w:ascii="Times New Roman" w:hAnsi="Times New Roman" w:cs="Times New Roman"/>
          <w:i w:val="0"/>
          <w:iCs w:val="0"/>
          <w:sz w:val="24"/>
          <w:szCs w:val="24"/>
        </w:rPr>
        <w:t xml:space="preserve">ії ради.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Стаття 9.</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 xml:space="preserve">Права постійних комісій </w:t>
      </w:r>
      <w:proofErr w:type="gramStart"/>
      <w:r w:rsidRPr="00D34AFB">
        <w:rPr>
          <w:rFonts w:ascii="Times New Roman" w:hAnsi="Times New Roman" w:cs="Times New Roman"/>
          <w:b/>
          <w:i w:val="0"/>
          <w:iCs w:val="0"/>
          <w:sz w:val="24"/>
          <w:szCs w:val="24"/>
        </w:rPr>
        <w:t>ради</w:t>
      </w:r>
      <w:proofErr w:type="gramEnd"/>
      <w:r w:rsidRPr="00D34AFB">
        <w:rPr>
          <w:rFonts w:ascii="Times New Roman" w:hAnsi="Times New Roman" w:cs="Times New Roman"/>
          <w:b/>
          <w:i w:val="0"/>
          <w:iCs w:val="0"/>
          <w:sz w:val="24"/>
          <w:szCs w:val="24"/>
        </w:rPr>
        <w:t>.</w:t>
      </w:r>
      <w:r w:rsidRPr="00D34AFB">
        <w:rPr>
          <w:rFonts w:ascii="Times New Roman" w:hAnsi="Times New Roman" w:cs="Times New Roman"/>
          <w:i w:val="0"/>
          <w:iCs w:val="0"/>
          <w:sz w:val="24"/>
          <w:szCs w:val="24"/>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Для реалізації своїх повноважень постійні комісії ради мають право: створювати зі свого складу тимчасові робочі групи для аналізу необхідних матеріалів та підготовки проектів висновків з найбільш складних питань на розгляд комісії; створювати експертні групи, залучати необхідних фахівців для підготовки висновків з питань, що належать до компетенції комісії; провадити відкриті слухання в комісії, на які запрошувати керівників виконавчих органів ради, посадових осіб управлінь та відділів підприємств, установ та організацій, що знаходяться на території ради з питань, що належать до компетенції місцевого самоврядування та відповідної комісії ради; вимагати присутності на засіданні комісії посадових осіб виконавчих органів ради під час розгляду питань, що належать до їх компетенції; вносити пропозиції щодо проведення позачергової сесії ради, вносити пропозиції до порядку денного сесії ради, визначати доповідачів та співдоповідачів; мати право обов'язкового слова від комісії при розгляді будь-якого питання на сесії ради, що має пряме чи опосередковане відношення до компетенції комісії, або може призвести до зменшення надходжень чи збільшення витрат міського бюджету; підтримувати зв'язки з відповідними постійними комісіями обласної ради, районної, інших міських рад, делегувати своїх представників до складу офіційних делегацій, що направляються з візитами до інших місцевих рад, Верховної Ради України тощо; виступати організатором чи брати участь у роботі конференцій, семінарів, "круглих столів", інших публічних заходів, що стосуються компетенції комісії.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lang w:val="uk-UA"/>
        </w:rPr>
        <w:t>Стаття 10.</w:t>
      </w:r>
      <w:r w:rsidRPr="00D34AFB">
        <w:rPr>
          <w:rFonts w:ascii="Times New Roman" w:hAnsi="Times New Roman" w:cs="Times New Roman"/>
          <w:i w:val="0"/>
          <w:iCs w:val="0"/>
          <w:sz w:val="24"/>
          <w:szCs w:val="24"/>
          <w:lang w:val="uk-UA"/>
        </w:rPr>
        <w:t xml:space="preserve"> </w:t>
      </w:r>
      <w:r w:rsidRPr="00D34AFB">
        <w:rPr>
          <w:rFonts w:ascii="Times New Roman" w:hAnsi="Times New Roman" w:cs="Times New Roman"/>
          <w:b/>
          <w:i w:val="0"/>
          <w:iCs w:val="0"/>
          <w:sz w:val="24"/>
          <w:szCs w:val="24"/>
          <w:lang w:val="uk-UA"/>
        </w:rPr>
        <w:t>Засідання постійн</w:t>
      </w:r>
      <w:r w:rsidR="008D4FCB" w:rsidRPr="00D34AFB">
        <w:rPr>
          <w:rFonts w:ascii="Times New Roman" w:hAnsi="Times New Roman" w:cs="Times New Roman"/>
          <w:b/>
          <w:i w:val="0"/>
          <w:iCs w:val="0"/>
          <w:sz w:val="24"/>
          <w:szCs w:val="24"/>
          <w:lang w:val="uk-UA"/>
        </w:rPr>
        <w:t>их</w:t>
      </w:r>
      <w:r w:rsidRPr="00D34AFB">
        <w:rPr>
          <w:rFonts w:ascii="Times New Roman" w:hAnsi="Times New Roman" w:cs="Times New Roman"/>
          <w:b/>
          <w:i w:val="0"/>
          <w:iCs w:val="0"/>
          <w:sz w:val="24"/>
          <w:szCs w:val="24"/>
          <w:lang w:val="uk-UA"/>
        </w:rPr>
        <w:t xml:space="preserve"> комісі</w:t>
      </w:r>
      <w:r w:rsidR="008D4FCB" w:rsidRPr="00D34AFB">
        <w:rPr>
          <w:rFonts w:ascii="Times New Roman" w:hAnsi="Times New Roman" w:cs="Times New Roman"/>
          <w:b/>
          <w:i w:val="0"/>
          <w:iCs w:val="0"/>
          <w:sz w:val="24"/>
          <w:szCs w:val="24"/>
          <w:lang w:val="uk-UA"/>
        </w:rPr>
        <w:t>й</w:t>
      </w:r>
      <w:r w:rsidRPr="00D34AFB">
        <w:rPr>
          <w:rFonts w:ascii="Times New Roman" w:hAnsi="Times New Roman" w:cs="Times New Roman"/>
          <w:b/>
          <w:i w:val="0"/>
          <w:iCs w:val="0"/>
          <w:sz w:val="24"/>
          <w:szCs w:val="24"/>
          <w:lang w:val="uk-UA"/>
        </w:rPr>
        <w:t>.</w:t>
      </w:r>
      <w:r w:rsidRPr="00D34AFB">
        <w:rPr>
          <w:rFonts w:ascii="Times New Roman" w:hAnsi="Times New Roman" w:cs="Times New Roman"/>
          <w:i w:val="0"/>
          <w:iCs w:val="0"/>
          <w:sz w:val="24"/>
          <w:szCs w:val="24"/>
          <w:lang w:val="uk-UA"/>
        </w:rPr>
        <w:t xml:space="preserve">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1. Засідання постійної комісії є основною формою її роботи і скликається головою комісії перед пленарним засіданням міської ради та у міру потреби, згідно з планом роботи комісії або у зв'язку з проведенням надзвичайної чи позачергової сесії ради та інших обставин, відповідно до цього положення.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2. Засідання комісії може бути скликане також за письмовим зверненням міського голови або ініціативою не менше як 1/3 членів комі</w:t>
      </w:r>
      <w:proofErr w:type="gramStart"/>
      <w:r w:rsidRPr="00D34AFB">
        <w:rPr>
          <w:rFonts w:ascii="Times New Roman" w:hAnsi="Times New Roman" w:cs="Times New Roman"/>
          <w:i w:val="0"/>
          <w:iCs w:val="0"/>
          <w:sz w:val="24"/>
          <w:szCs w:val="24"/>
        </w:rPr>
        <w:t>с</w:t>
      </w:r>
      <w:proofErr w:type="gramEnd"/>
      <w:r w:rsidRPr="00D34AFB">
        <w:rPr>
          <w:rFonts w:ascii="Times New Roman" w:hAnsi="Times New Roman" w:cs="Times New Roman"/>
          <w:i w:val="0"/>
          <w:iCs w:val="0"/>
          <w:sz w:val="24"/>
          <w:szCs w:val="24"/>
        </w:rPr>
        <w:t xml:space="preserve">ії.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3. Апарат ради після отримання звернення міського голови або ініціативи членів комісії, підписаною власноручно не менш як 1/3 її членів, зобов'язаний сповістити голову та усіх членів комісії про проведення її засідання відповідно до дати та часу, які вказані у звернені чи ініціативі, або на іншу дату, яка не може бути пізнішою </w:t>
      </w:r>
      <w:r w:rsidRPr="00D34AFB">
        <w:rPr>
          <w:rFonts w:ascii="Times New Roman" w:hAnsi="Times New Roman" w:cs="Times New Roman"/>
          <w:i w:val="0"/>
          <w:iCs w:val="0"/>
          <w:sz w:val="24"/>
          <w:szCs w:val="24"/>
        </w:rPr>
        <w:t xml:space="preserve">3-х днів від дати заявленої у вказаних документах.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4. Засідання комісії є правочинним, якщо у ньому бере участь не менше половини депутатів </w:t>
      </w:r>
      <w:proofErr w:type="gramStart"/>
      <w:r w:rsidRPr="00D34AFB">
        <w:rPr>
          <w:rFonts w:ascii="Times New Roman" w:hAnsi="Times New Roman" w:cs="Times New Roman"/>
          <w:i w:val="0"/>
          <w:iCs w:val="0"/>
          <w:sz w:val="24"/>
          <w:szCs w:val="24"/>
        </w:rPr>
        <w:t>в</w:t>
      </w:r>
      <w:proofErr w:type="gramEnd"/>
      <w:r w:rsidRPr="00D34AFB">
        <w:rPr>
          <w:rFonts w:ascii="Times New Roman" w:hAnsi="Times New Roman" w:cs="Times New Roman"/>
          <w:i w:val="0"/>
          <w:iCs w:val="0"/>
          <w:sz w:val="24"/>
          <w:szCs w:val="24"/>
        </w:rPr>
        <w:t xml:space="preserve">ід складу комісії.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5. Головує на засіданні комісії її голова, а у разі </w:t>
      </w:r>
      <w:proofErr w:type="gramStart"/>
      <w:r w:rsidRPr="00D34AFB">
        <w:rPr>
          <w:rFonts w:ascii="Times New Roman" w:hAnsi="Times New Roman" w:cs="Times New Roman"/>
          <w:i w:val="0"/>
          <w:iCs w:val="0"/>
          <w:sz w:val="24"/>
          <w:szCs w:val="24"/>
        </w:rPr>
        <w:t>його</w:t>
      </w:r>
      <w:r w:rsidRPr="00D34AFB">
        <w:rPr>
          <w:rFonts w:ascii="Times New Roman" w:hAnsi="Times New Roman" w:cs="Times New Roman"/>
          <w:i w:val="0"/>
          <w:iCs w:val="0"/>
          <w:sz w:val="24"/>
          <w:szCs w:val="24"/>
          <w:lang w:val="uk-UA"/>
        </w:rPr>
        <w:t xml:space="preserve"> </w:t>
      </w:r>
      <w:r w:rsidRPr="00D34AFB">
        <w:rPr>
          <w:rFonts w:ascii="Times New Roman" w:hAnsi="Times New Roman" w:cs="Times New Roman"/>
          <w:i w:val="0"/>
          <w:iCs w:val="0"/>
          <w:sz w:val="24"/>
          <w:szCs w:val="24"/>
        </w:rPr>
        <w:t>в</w:t>
      </w:r>
      <w:proofErr w:type="gramEnd"/>
      <w:r w:rsidRPr="00D34AFB">
        <w:rPr>
          <w:rFonts w:ascii="Times New Roman" w:hAnsi="Times New Roman" w:cs="Times New Roman"/>
          <w:i w:val="0"/>
          <w:iCs w:val="0"/>
          <w:sz w:val="24"/>
          <w:szCs w:val="24"/>
        </w:rPr>
        <w:t xml:space="preserve">ідсутності </w:t>
      </w:r>
      <w:r w:rsidRPr="00D34AFB">
        <w:rPr>
          <w:rFonts w:ascii="Times New Roman" w:hAnsi="Times New Roman" w:cs="Times New Roman"/>
          <w:i w:val="0"/>
          <w:iCs w:val="0"/>
          <w:sz w:val="24"/>
          <w:szCs w:val="24"/>
          <w:lang w:val="uk-UA"/>
        </w:rPr>
        <w:t>інший член</w:t>
      </w:r>
      <w:r w:rsidRPr="00D34AFB">
        <w:rPr>
          <w:rFonts w:ascii="Times New Roman" w:hAnsi="Times New Roman" w:cs="Times New Roman"/>
          <w:i w:val="0"/>
          <w:iCs w:val="0"/>
          <w:sz w:val="24"/>
          <w:szCs w:val="24"/>
        </w:rPr>
        <w:t xml:space="preserve"> комісії.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6. У разі відмови від головування на засіданні комісії, осіб, визначених ч.5 цієї статті, члени комісії можуть обрати із свого складу головуючого, який наділяється правом підписання документів, ухвалених комісією. </w:t>
      </w:r>
      <w:r w:rsidRPr="00D34AFB">
        <w:rPr>
          <w:rFonts w:ascii="Times New Roman" w:hAnsi="Times New Roman" w:cs="Times New Roman"/>
          <w:i w:val="0"/>
          <w:iCs w:val="0"/>
          <w:sz w:val="24"/>
          <w:szCs w:val="24"/>
        </w:rPr>
        <w:t xml:space="preserve">В протоколі засідання комісії вказується причина, що призвела до обрання головуючого на засіданні.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lastRenderedPageBreak/>
        <w:t xml:space="preserve">7. Для запрошення на своє засідання посадових осіб, постійна комісія, не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ізніше, як за три робочих дні до дати засідання направляє посадовій особі запрошення за підписом голови комісії, чи особи, що його замінює. В запрошенні вказується дата, час, місце проведення засідання та питання, для розгляду якого запрошується особа. </w:t>
      </w:r>
      <w:proofErr w:type="gramStart"/>
      <w:r w:rsidRPr="00D34AFB">
        <w:rPr>
          <w:rFonts w:ascii="Times New Roman" w:hAnsi="Times New Roman" w:cs="Times New Roman"/>
          <w:i w:val="0"/>
          <w:iCs w:val="0"/>
          <w:sz w:val="24"/>
          <w:szCs w:val="24"/>
        </w:rPr>
        <w:t xml:space="preserve">У разі необхідності комісія може вказати, які додаткові інформаційні матеріали будуть потрібні від цієї особи на засіданні. </w:t>
      </w:r>
      <w:proofErr w:type="gramEnd"/>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8. Посадова особа, яку запрошено на засідання зобов'язана вчасно прибути на засідання комі</w:t>
      </w:r>
      <w:proofErr w:type="gramStart"/>
      <w:r w:rsidRPr="00D34AFB">
        <w:rPr>
          <w:rFonts w:ascii="Times New Roman" w:hAnsi="Times New Roman" w:cs="Times New Roman"/>
          <w:i w:val="0"/>
          <w:iCs w:val="0"/>
          <w:sz w:val="24"/>
          <w:szCs w:val="24"/>
        </w:rPr>
        <w:t>с</w:t>
      </w:r>
      <w:proofErr w:type="gramEnd"/>
      <w:r w:rsidRPr="00D34AFB">
        <w:rPr>
          <w:rFonts w:ascii="Times New Roman" w:hAnsi="Times New Roman" w:cs="Times New Roman"/>
          <w:i w:val="0"/>
          <w:iCs w:val="0"/>
          <w:sz w:val="24"/>
          <w:szCs w:val="24"/>
        </w:rPr>
        <w:t xml:space="preserve">ії.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9. У разі неможливості прибути на засідання комісії з поважних причин, запрошеної посадової особи, вона зобов'язана письмово попередити про це комісію, вказавши причини відсутності та направити замість себе повноважну особу </w:t>
      </w:r>
      <w:proofErr w:type="gramStart"/>
      <w:r w:rsidRPr="00D34AFB">
        <w:rPr>
          <w:rFonts w:ascii="Times New Roman" w:hAnsi="Times New Roman" w:cs="Times New Roman"/>
          <w:i w:val="0"/>
          <w:iCs w:val="0"/>
          <w:sz w:val="24"/>
          <w:szCs w:val="24"/>
        </w:rPr>
        <w:t>для</w:t>
      </w:r>
      <w:proofErr w:type="gramEnd"/>
      <w:r w:rsidRPr="00D34AFB">
        <w:rPr>
          <w:rFonts w:ascii="Times New Roman" w:hAnsi="Times New Roman" w:cs="Times New Roman"/>
          <w:i w:val="0"/>
          <w:iCs w:val="0"/>
          <w:sz w:val="24"/>
          <w:szCs w:val="24"/>
        </w:rPr>
        <w:t xml:space="preserve"> розгляду питання.</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10. Комісія, розглянувши письмову відповідь запрошеної особи може взяти до відома інформацію про причини відсутності та прийняти рішення провести засідання комісії за участю особи, що замінює запрошену або перенести засідання комісії на інший день.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11. Щодо особи, яка ухиляється від явки на запрошення комісії, може бути порушено питання про її дисциплінарну відповідальність аж до звільнення з займаної посади, перед органом, до компетенції якого належить призначення цієї особи </w:t>
      </w:r>
      <w:proofErr w:type="gramStart"/>
      <w:r w:rsidRPr="00D34AFB">
        <w:rPr>
          <w:rFonts w:ascii="Times New Roman" w:hAnsi="Times New Roman" w:cs="Times New Roman"/>
          <w:i w:val="0"/>
          <w:iCs w:val="0"/>
          <w:sz w:val="24"/>
          <w:szCs w:val="24"/>
        </w:rPr>
        <w:t>на</w:t>
      </w:r>
      <w:proofErr w:type="gramEnd"/>
      <w:r w:rsidRPr="00D34AFB">
        <w:rPr>
          <w:rFonts w:ascii="Times New Roman" w:hAnsi="Times New Roman" w:cs="Times New Roman"/>
          <w:i w:val="0"/>
          <w:iCs w:val="0"/>
          <w:sz w:val="24"/>
          <w:szCs w:val="24"/>
        </w:rPr>
        <w:t xml:space="preserve"> посаду.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12. Рішення комісії, що ухвалюються у вигляді висновків та рекомендацій приймаються шляхом голосування більшістю голосів від складу комісії. </w:t>
      </w:r>
    </w:p>
    <w:p w:rsidR="007A1BA6" w:rsidRPr="00D34AFB" w:rsidRDefault="007A1BA6" w:rsidP="008D4FC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14. Постійна комісія може делегувати голові комісії право оперативного узгодження всіх питань, віднесених до компетенції комісії з обов’язковим інформуванням комісії про такі узгодження на черговому засіданні комісії з прийняттям рішення згідно прийнятих в Положенні та Регламенті норми-прийняття рішення. </w:t>
      </w:r>
    </w:p>
    <w:p w:rsidR="008D4FCB" w:rsidRPr="00D34AFB" w:rsidRDefault="008D4FCB" w:rsidP="007A1BA6">
      <w:pPr>
        <w:spacing w:line="240" w:lineRule="auto"/>
        <w:ind w:firstLine="708"/>
        <w:jc w:val="both"/>
        <w:rPr>
          <w:rFonts w:ascii="Times New Roman" w:hAnsi="Times New Roman" w:cs="Times New Roman"/>
          <w:b/>
          <w:i w:val="0"/>
          <w:iCs w:val="0"/>
          <w:sz w:val="24"/>
          <w:szCs w:val="24"/>
          <w:lang w:val="uk-UA"/>
        </w:rPr>
      </w:pP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Стаття 11.</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Слухання в постійн</w:t>
      </w:r>
      <w:r w:rsidR="008D4FCB" w:rsidRPr="00D34AFB">
        <w:rPr>
          <w:rFonts w:ascii="Times New Roman" w:hAnsi="Times New Roman" w:cs="Times New Roman"/>
          <w:b/>
          <w:i w:val="0"/>
          <w:iCs w:val="0"/>
          <w:sz w:val="24"/>
          <w:szCs w:val="24"/>
          <w:lang w:val="uk-UA"/>
        </w:rPr>
        <w:t>их</w:t>
      </w:r>
      <w:r w:rsidRPr="00D34AFB">
        <w:rPr>
          <w:rFonts w:ascii="Times New Roman" w:hAnsi="Times New Roman" w:cs="Times New Roman"/>
          <w:b/>
          <w:i w:val="0"/>
          <w:iCs w:val="0"/>
          <w:sz w:val="24"/>
          <w:szCs w:val="24"/>
        </w:rPr>
        <w:t xml:space="preserve"> комісі</w:t>
      </w:r>
      <w:r w:rsidR="008D4FCB" w:rsidRPr="00D34AFB">
        <w:rPr>
          <w:rFonts w:ascii="Times New Roman" w:hAnsi="Times New Roman" w:cs="Times New Roman"/>
          <w:b/>
          <w:i w:val="0"/>
          <w:iCs w:val="0"/>
          <w:sz w:val="24"/>
          <w:szCs w:val="24"/>
          <w:lang w:val="uk-UA"/>
        </w:rPr>
        <w:t>ях</w:t>
      </w:r>
      <w:r w:rsidRPr="00D34AFB">
        <w:rPr>
          <w:rFonts w:ascii="Times New Roman" w:hAnsi="Times New Roman" w:cs="Times New Roman"/>
          <w:b/>
          <w:i w:val="0"/>
          <w:iCs w:val="0"/>
          <w:sz w:val="24"/>
          <w:szCs w:val="24"/>
        </w:rPr>
        <w:t xml:space="preserve"> </w:t>
      </w:r>
      <w:proofErr w:type="gramStart"/>
      <w:r w:rsidRPr="00D34AFB">
        <w:rPr>
          <w:rFonts w:ascii="Times New Roman" w:hAnsi="Times New Roman" w:cs="Times New Roman"/>
          <w:b/>
          <w:i w:val="0"/>
          <w:iCs w:val="0"/>
          <w:sz w:val="24"/>
          <w:szCs w:val="24"/>
        </w:rPr>
        <w:t>ради</w:t>
      </w:r>
      <w:proofErr w:type="gramEnd"/>
      <w:r w:rsidRPr="00D34AFB">
        <w:rPr>
          <w:rFonts w:ascii="Times New Roman" w:hAnsi="Times New Roman" w:cs="Times New Roman"/>
          <w:i w:val="0"/>
          <w:iCs w:val="0"/>
          <w:sz w:val="24"/>
          <w:szCs w:val="24"/>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Слухання в постійній комісії ради є особливою формою засідання комісії, за участю інших осіб, присутність яких є доцільною з метою отримання необхідної інформації, аналізу усіх можливих варіантів вирішення питання та надання обговорюваному питанню публічності у випадках, коли питання є надзвичайно складним для вирішення, а наслідки від його вирішення можуть мати значний вплив на громаду в цілому, чи на окремі її частини. </w:t>
      </w:r>
      <w:proofErr w:type="gramStart"/>
      <w:r w:rsidRPr="00D34AFB">
        <w:rPr>
          <w:rFonts w:ascii="Times New Roman" w:hAnsi="Times New Roman" w:cs="Times New Roman"/>
          <w:i w:val="0"/>
          <w:iCs w:val="0"/>
          <w:sz w:val="24"/>
          <w:szCs w:val="24"/>
        </w:rPr>
        <w:t>Р</w:t>
      </w:r>
      <w:proofErr w:type="gramEnd"/>
      <w:r w:rsidRPr="00D34AFB">
        <w:rPr>
          <w:rFonts w:ascii="Times New Roman" w:hAnsi="Times New Roman" w:cs="Times New Roman"/>
          <w:i w:val="0"/>
          <w:iCs w:val="0"/>
          <w:sz w:val="24"/>
          <w:szCs w:val="24"/>
        </w:rPr>
        <w:t xml:space="preserve">ішення за наслідками слухання не приймаються, а отримана інформація використовується для підготовки проектів документів ради, з питань, що належать до компетенції комісії. Слухання мають відкритий характер і у місці їх проведення забезпечується доступ громадськості, представників засобів масової інформації. До початку слухань комісія проводить попередній аналіз напрямів вирішення питання, отримує необхідну інформацію, запрошує необхідних для участі </w:t>
      </w:r>
      <w:proofErr w:type="gramStart"/>
      <w:r w:rsidRPr="00D34AFB">
        <w:rPr>
          <w:rFonts w:ascii="Times New Roman" w:hAnsi="Times New Roman" w:cs="Times New Roman"/>
          <w:i w:val="0"/>
          <w:iCs w:val="0"/>
          <w:sz w:val="24"/>
          <w:szCs w:val="24"/>
        </w:rPr>
        <w:t>осіб</w:t>
      </w:r>
      <w:proofErr w:type="gramEnd"/>
      <w:r w:rsidRPr="00D34AFB">
        <w:rPr>
          <w:rFonts w:ascii="Times New Roman" w:hAnsi="Times New Roman" w:cs="Times New Roman"/>
          <w:i w:val="0"/>
          <w:iCs w:val="0"/>
          <w:sz w:val="24"/>
          <w:szCs w:val="24"/>
        </w:rPr>
        <w:t xml:space="preserve">. На слуханнях, у порядку, встановленому головою комісії, мають право на виступ з доповіддю та брати участь в обговоренні запрошені особи та представники громадськості.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Стаття 12.</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Порядок денний засідання комі</w:t>
      </w:r>
      <w:proofErr w:type="gramStart"/>
      <w:r w:rsidRPr="00D34AFB">
        <w:rPr>
          <w:rFonts w:ascii="Times New Roman" w:hAnsi="Times New Roman" w:cs="Times New Roman"/>
          <w:b/>
          <w:i w:val="0"/>
          <w:iCs w:val="0"/>
          <w:sz w:val="24"/>
          <w:szCs w:val="24"/>
        </w:rPr>
        <w:t>с</w:t>
      </w:r>
      <w:proofErr w:type="gramEnd"/>
      <w:r w:rsidRPr="00D34AFB">
        <w:rPr>
          <w:rFonts w:ascii="Times New Roman" w:hAnsi="Times New Roman" w:cs="Times New Roman"/>
          <w:b/>
          <w:i w:val="0"/>
          <w:iCs w:val="0"/>
          <w:sz w:val="24"/>
          <w:szCs w:val="24"/>
        </w:rPr>
        <w:t>ії.</w:t>
      </w:r>
    </w:p>
    <w:p w:rsidR="0048455B" w:rsidRPr="0086387C" w:rsidRDefault="007A1BA6" w:rsidP="0086387C">
      <w:pPr>
        <w:spacing w:line="240" w:lineRule="auto"/>
        <w:ind w:firstLine="708"/>
        <w:jc w:val="both"/>
        <w:rPr>
          <w:rFonts w:ascii="Times New Roman" w:hAnsi="Times New Roman" w:cs="Times New Roman"/>
          <w:i w:val="0"/>
          <w:iCs w:val="0"/>
          <w:sz w:val="24"/>
          <w:szCs w:val="24"/>
        </w:rPr>
      </w:pPr>
      <w:r w:rsidRPr="00D34AFB">
        <w:rPr>
          <w:rFonts w:ascii="Times New Roman" w:hAnsi="Times New Roman" w:cs="Times New Roman"/>
          <w:i w:val="0"/>
          <w:iCs w:val="0"/>
          <w:sz w:val="24"/>
          <w:szCs w:val="24"/>
          <w:lang w:val="uk-UA"/>
        </w:rPr>
        <w:t xml:space="preserve"> Проект порядку денного засідання комісії формується її головою з урахуванням питань, що готуються на розгляд поточної сесії ради та плану роботи комісії та пропозицій, міського голови, виконавчого комітету, членів комісії. Перед початком засідання комісії, голова, або особа, що його замінює оголошує присутніх членів комісії та перелік питань, що пропонуються до розгляду. </w:t>
      </w:r>
      <w:r w:rsidRPr="00D34AFB">
        <w:rPr>
          <w:rFonts w:ascii="Times New Roman" w:hAnsi="Times New Roman" w:cs="Times New Roman"/>
          <w:i w:val="0"/>
          <w:iCs w:val="0"/>
          <w:sz w:val="24"/>
          <w:szCs w:val="24"/>
        </w:rPr>
        <w:t xml:space="preserve">Кожен член комісії може пропонувати до порядку денного будьяку кількість інших питань які належать до компетенції комісії, або зняти з розгляду будь-яке питання, попередньо включене </w:t>
      </w:r>
      <w:proofErr w:type="gramStart"/>
      <w:r w:rsidRPr="00D34AFB">
        <w:rPr>
          <w:rFonts w:ascii="Times New Roman" w:hAnsi="Times New Roman" w:cs="Times New Roman"/>
          <w:i w:val="0"/>
          <w:iCs w:val="0"/>
          <w:sz w:val="24"/>
          <w:szCs w:val="24"/>
        </w:rPr>
        <w:t>до</w:t>
      </w:r>
      <w:proofErr w:type="gramEnd"/>
      <w:r w:rsidRPr="00D34AFB">
        <w:rPr>
          <w:rFonts w:ascii="Times New Roman" w:hAnsi="Times New Roman" w:cs="Times New Roman"/>
          <w:i w:val="0"/>
          <w:iCs w:val="0"/>
          <w:sz w:val="24"/>
          <w:szCs w:val="24"/>
        </w:rPr>
        <w:t xml:space="preserve"> </w:t>
      </w:r>
      <w:proofErr w:type="gramStart"/>
      <w:r w:rsidRPr="00D34AFB">
        <w:rPr>
          <w:rFonts w:ascii="Times New Roman" w:hAnsi="Times New Roman" w:cs="Times New Roman"/>
          <w:i w:val="0"/>
          <w:iCs w:val="0"/>
          <w:sz w:val="24"/>
          <w:szCs w:val="24"/>
        </w:rPr>
        <w:t>проекту</w:t>
      </w:r>
      <w:proofErr w:type="gramEnd"/>
      <w:r w:rsidRPr="00D34AFB">
        <w:rPr>
          <w:rFonts w:ascii="Times New Roman" w:hAnsi="Times New Roman" w:cs="Times New Roman"/>
          <w:i w:val="0"/>
          <w:iCs w:val="0"/>
          <w:sz w:val="24"/>
          <w:szCs w:val="24"/>
        </w:rPr>
        <w:t xml:space="preserve"> порядку денного. Порядок денний вважається затвердженим, якщо проти цього не заперечує більшість членів комісії, присутніх на засіданні.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Стаття 13.</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 xml:space="preserve">Прийняття </w:t>
      </w:r>
      <w:proofErr w:type="gramStart"/>
      <w:r w:rsidRPr="00D34AFB">
        <w:rPr>
          <w:rFonts w:ascii="Times New Roman" w:hAnsi="Times New Roman" w:cs="Times New Roman"/>
          <w:b/>
          <w:i w:val="0"/>
          <w:iCs w:val="0"/>
          <w:sz w:val="24"/>
          <w:szCs w:val="24"/>
        </w:rPr>
        <w:t>р</w:t>
      </w:r>
      <w:proofErr w:type="gramEnd"/>
      <w:r w:rsidRPr="00D34AFB">
        <w:rPr>
          <w:rFonts w:ascii="Times New Roman" w:hAnsi="Times New Roman" w:cs="Times New Roman"/>
          <w:b/>
          <w:i w:val="0"/>
          <w:iCs w:val="0"/>
          <w:sz w:val="24"/>
          <w:szCs w:val="24"/>
        </w:rPr>
        <w:t>ішень на засіданні постійної комісії</w:t>
      </w:r>
      <w:r w:rsidRPr="00D34AFB">
        <w:rPr>
          <w:rFonts w:ascii="Times New Roman" w:hAnsi="Times New Roman" w:cs="Times New Roman"/>
          <w:i w:val="0"/>
          <w:iCs w:val="0"/>
          <w:sz w:val="24"/>
          <w:szCs w:val="24"/>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Рішення комісії приймаються після всебічного обговорення та вивчення питання, що розглядається шляхом голосування. </w:t>
      </w:r>
      <w:proofErr w:type="gramStart"/>
      <w:r w:rsidRPr="00D34AFB">
        <w:rPr>
          <w:rFonts w:ascii="Times New Roman" w:hAnsi="Times New Roman" w:cs="Times New Roman"/>
          <w:i w:val="0"/>
          <w:iCs w:val="0"/>
          <w:sz w:val="24"/>
          <w:szCs w:val="24"/>
        </w:rPr>
        <w:t>Р</w:t>
      </w:r>
      <w:proofErr w:type="gramEnd"/>
      <w:r w:rsidRPr="00D34AFB">
        <w:rPr>
          <w:rFonts w:ascii="Times New Roman" w:hAnsi="Times New Roman" w:cs="Times New Roman"/>
          <w:i w:val="0"/>
          <w:iCs w:val="0"/>
          <w:sz w:val="24"/>
          <w:szCs w:val="24"/>
        </w:rPr>
        <w:t xml:space="preserve">ішення комісії ухвалюються у формі висновків, </w:t>
      </w:r>
      <w:r w:rsidRPr="00D34AFB">
        <w:rPr>
          <w:rFonts w:ascii="Times New Roman" w:hAnsi="Times New Roman" w:cs="Times New Roman"/>
          <w:i w:val="0"/>
          <w:iCs w:val="0"/>
          <w:sz w:val="24"/>
          <w:szCs w:val="24"/>
        </w:rPr>
        <w:lastRenderedPageBreak/>
        <w:t xml:space="preserve">рекомендацій, постанов та проектів рішень ради. </w:t>
      </w:r>
      <w:proofErr w:type="gramStart"/>
      <w:r w:rsidRPr="00D34AFB">
        <w:rPr>
          <w:rFonts w:ascii="Times New Roman" w:hAnsi="Times New Roman" w:cs="Times New Roman"/>
          <w:i w:val="0"/>
          <w:iCs w:val="0"/>
          <w:sz w:val="24"/>
          <w:szCs w:val="24"/>
        </w:rPr>
        <w:t>Р</w:t>
      </w:r>
      <w:proofErr w:type="gramEnd"/>
      <w:r w:rsidRPr="00D34AFB">
        <w:rPr>
          <w:rFonts w:ascii="Times New Roman" w:hAnsi="Times New Roman" w:cs="Times New Roman"/>
          <w:i w:val="0"/>
          <w:iCs w:val="0"/>
          <w:sz w:val="24"/>
          <w:szCs w:val="24"/>
        </w:rPr>
        <w:t xml:space="preserve">ішення у формі проектів приймається при розгляді питань, віднесених до компетенції комісії і стосуються підготовки проектів рішень ради до розгляду радою у тому числі щодо призначення чи обрання посадових осіб. Проекти рішень надаються секретарю ради не пізніше як за 3 дня до сесії, а постійним комісіям – не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ізніше як за 5 днів. Рекомендації ухвалюються комісіями щодо питань, які стосуються контрольної діяльності комісії, вивчення проблеми із застосуванням механізмів слухань та громадських обговорень, а також за наслідками перевірок, що проводились за ініціативою чи за участю комісії. Рекомендації комісії підлягають обов'язковому розгляду органами та посадовими особами, яким вони надсилаються, які зобов'язані дати вмотивовану відповідь, щодо рекомендацій у визначений комісією термін, але не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ізніше одного місяця від дня їх отримання. Висновки ухвалюються щодо питань, які не є прямою компетенцією комісії але направлені на розгляд комісії.. Висновки комісії є обов'язковими до розгляду сесією </w:t>
      </w:r>
      <w:proofErr w:type="gramStart"/>
      <w:r w:rsidRPr="00D34AFB">
        <w:rPr>
          <w:rFonts w:ascii="Times New Roman" w:hAnsi="Times New Roman" w:cs="Times New Roman"/>
          <w:i w:val="0"/>
          <w:iCs w:val="0"/>
          <w:sz w:val="24"/>
          <w:szCs w:val="24"/>
        </w:rPr>
        <w:t>ради</w:t>
      </w:r>
      <w:proofErr w:type="gramEnd"/>
      <w:r w:rsidRPr="00D34AFB">
        <w:rPr>
          <w:rFonts w:ascii="Times New Roman" w:hAnsi="Times New Roman" w:cs="Times New Roman"/>
          <w:i w:val="0"/>
          <w:iCs w:val="0"/>
          <w:sz w:val="24"/>
          <w:szCs w:val="24"/>
        </w:rPr>
        <w:t xml:space="preserve"> міським головою та виконавчими органами ради. У формі постанов, більшістю голосів членів комісії, ухвалюються </w:t>
      </w:r>
      <w:proofErr w:type="gramStart"/>
      <w:r w:rsidRPr="00D34AFB">
        <w:rPr>
          <w:rFonts w:ascii="Times New Roman" w:hAnsi="Times New Roman" w:cs="Times New Roman"/>
          <w:i w:val="0"/>
          <w:iCs w:val="0"/>
          <w:sz w:val="24"/>
          <w:szCs w:val="24"/>
        </w:rPr>
        <w:t>р</w:t>
      </w:r>
      <w:proofErr w:type="gramEnd"/>
      <w:r w:rsidRPr="00D34AFB">
        <w:rPr>
          <w:rFonts w:ascii="Times New Roman" w:hAnsi="Times New Roman" w:cs="Times New Roman"/>
          <w:i w:val="0"/>
          <w:iCs w:val="0"/>
          <w:sz w:val="24"/>
          <w:szCs w:val="24"/>
        </w:rPr>
        <w:t xml:space="preserve">ішення, що стосуються внутрішньої діяльності комісії: обрання заступників та секретаря комісії, створення експертних груп, затвердження планів роботи комісії тощо. </w:t>
      </w:r>
      <w:proofErr w:type="gramStart"/>
      <w:r w:rsidRPr="00D34AFB">
        <w:rPr>
          <w:rFonts w:ascii="Times New Roman" w:hAnsi="Times New Roman" w:cs="Times New Roman"/>
          <w:i w:val="0"/>
          <w:iCs w:val="0"/>
          <w:sz w:val="24"/>
          <w:szCs w:val="24"/>
        </w:rPr>
        <w:t>Р</w:t>
      </w:r>
      <w:proofErr w:type="gramEnd"/>
      <w:r w:rsidRPr="00D34AFB">
        <w:rPr>
          <w:rFonts w:ascii="Times New Roman" w:hAnsi="Times New Roman" w:cs="Times New Roman"/>
          <w:i w:val="0"/>
          <w:iCs w:val="0"/>
          <w:sz w:val="24"/>
          <w:szCs w:val="24"/>
        </w:rPr>
        <w:t>ішення комісії підписуються її головою, або у разі його відсутності заступником голови чи секретарем комісії.</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 xml:space="preserve"> Стаття 14.</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Протокол засідання комі</w:t>
      </w:r>
      <w:proofErr w:type="gramStart"/>
      <w:r w:rsidRPr="00D34AFB">
        <w:rPr>
          <w:rFonts w:ascii="Times New Roman" w:hAnsi="Times New Roman" w:cs="Times New Roman"/>
          <w:b/>
          <w:i w:val="0"/>
          <w:iCs w:val="0"/>
          <w:sz w:val="24"/>
          <w:szCs w:val="24"/>
        </w:rPr>
        <w:t>с</w:t>
      </w:r>
      <w:proofErr w:type="gramEnd"/>
      <w:r w:rsidRPr="00D34AFB">
        <w:rPr>
          <w:rFonts w:ascii="Times New Roman" w:hAnsi="Times New Roman" w:cs="Times New Roman"/>
          <w:b/>
          <w:i w:val="0"/>
          <w:iCs w:val="0"/>
          <w:sz w:val="24"/>
          <w:szCs w:val="24"/>
        </w:rPr>
        <w:t>ії.</w:t>
      </w:r>
      <w:r w:rsidRPr="00D34AFB">
        <w:rPr>
          <w:rFonts w:ascii="Times New Roman" w:hAnsi="Times New Roman" w:cs="Times New Roman"/>
          <w:i w:val="0"/>
          <w:iCs w:val="0"/>
          <w:sz w:val="24"/>
          <w:szCs w:val="24"/>
        </w:rPr>
        <w:t xml:space="preserve"> </w:t>
      </w:r>
    </w:p>
    <w:p w:rsidR="007A1BA6" w:rsidRPr="00D34AFB" w:rsidRDefault="007A1BA6" w:rsidP="0048455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1. Кожне засідання комісії </w:t>
      </w:r>
      <w:proofErr w:type="gramStart"/>
      <w:r w:rsidRPr="00D34AFB">
        <w:rPr>
          <w:rFonts w:ascii="Times New Roman" w:hAnsi="Times New Roman" w:cs="Times New Roman"/>
          <w:i w:val="0"/>
          <w:iCs w:val="0"/>
          <w:sz w:val="24"/>
          <w:szCs w:val="24"/>
        </w:rPr>
        <w:t>оформляється</w:t>
      </w:r>
      <w:proofErr w:type="gramEnd"/>
      <w:r w:rsidRPr="00D34AFB">
        <w:rPr>
          <w:rFonts w:ascii="Times New Roman" w:hAnsi="Times New Roman" w:cs="Times New Roman"/>
          <w:i w:val="0"/>
          <w:iCs w:val="0"/>
          <w:sz w:val="24"/>
          <w:szCs w:val="24"/>
        </w:rPr>
        <w:t xml:space="preserve"> протоколом, який складає секретар комісії. </w:t>
      </w:r>
    </w:p>
    <w:p w:rsidR="007A1BA6" w:rsidRPr="00D34AFB" w:rsidRDefault="007A1BA6" w:rsidP="0048455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2. В протоколі вказується: - дата та місце проведення засідання комісії; - список членів комісії, присутніх на засіданні; - список запрошених на засідання комісії; - перелік питань, що розглядались; - стислий виклад перебігу розгляду та обговорення питань; - текст прийнятих рішень; - результати голосувань по кожному із рішень. </w:t>
      </w:r>
    </w:p>
    <w:p w:rsidR="007A1BA6" w:rsidRPr="00D34AFB" w:rsidRDefault="007A1BA6" w:rsidP="0048455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3. До протоколу у вигляді додатків додаються: ухвалені проекти </w:t>
      </w:r>
      <w:proofErr w:type="gramStart"/>
      <w:r w:rsidRPr="00D34AFB">
        <w:rPr>
          <w:rFonts w:ascii="Times New Roman" w:hAnsi="Times New Roman" w:cs="Times New Roman"/>
          <w:i w:val="0"/>
          <w:iCs w:val="0"/>
          <w:sz w:val="24"/>
          <w:szCs w:val="24"/>
        </w:rPr>
        <w:t>р</w:t>
      </w:r>
      <w:proofErr w:type="gramEnd"/>
      <w:r w:rsidRPr="00D34AFB">
        <w:rPr>
          <w:rFonts w:ascii="Times New Roman" w:hAnsi="Times New Roman" w:cs="Times New Roman"/>
          <w:i w:val="0"/>
          <w:iCs w:val="0"/>
          <w:sz w:val="24"/>
          <w:szCs w:val="24"/>
        </w:rPr>
        <w:t>ішення , особливі думки депутатів - членів комісії, не згодних з прийнятими рішеннями</w:t>
      </w:r>
      <w:r w:rsidRPr="00D34AFB">
        <w:rPr>
          <w:rFonts w:ascii="Times New Roman" w:hAnsi="Times New Roman" w:cs="Times New Roman"/>
          <w:i w:val="0"/>
          <w:iCs w:val="0"/>
          <w:sz w:val="24"/>
          <w:szCs w:val="24"/>
          <w:lang w:val="uk-UA"/>
        </w:rPr>
        <w:t>.</w:t>
      </w:r>
      <w:r w:rsidRPr="00D34AFB">
        <w:rPr>
          <w:rFonts w:ascii="Times New Roman" w:hAnsi="Times New Roman" w:cs="Times New Roman"/>
          <w:i w:val="0"/>
          <w:iCs w:val="0"/>
          <w:sz w:val="24"/>
          <w:szCs w:val="24"/>
        </w:rPr>
        <w:t xml:space="preserve"> </w:t>
      </w:r>
    </w:p>
    <w:p w:rsidR="007A1BA6" w:rsidRPr="00D34AFB" w:rsidRDefault="007A1BA6" w:rsidP="0048455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4. Протокол оформляється у двох примірниках і не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ізніше трьох робочих днів після проведення засідання підписується головою та секретарем комісії. </w:t>
      </w:r>
    </w:p>
    <w:p w:rsidR="0048455B" w:rsidRDefault="007A1BA6" w:rsidP="00B15A0E">
      <w:pPr>
        <w:spacing w:after="0" w:line="240" w:lineRule="auto"/>
        <w:ind w:firstLine="708"/>
        <w:jc w:val="both"/>
        <w:rPr>
          <w:rFonts w:ascii="Times New Roman" w:hAnsi="Times New Roman" w:cs="Times New Roman"/>
          <w:i w:val="0"/>
          <w:iCs w:val="0"/>
          <w:sz w:val="24"/>
          <w:szCs w:val="24"/>
        </w:rPr>
      </w:pPr>
      <w:r w:rsidRPr="00D34AFB">
        <w:rPr>
          <w:rFonts w:ascii="Times New Roman" w:hAnsi="Times New Roman" w:cs="Times New Roman"/>
          <w:i w:val="0"/>
          <w:iCs w:val="0"/>
          <w:sz w:val="24"/>
          <w:szCs w:val="24"/>
        </w:rPr>
        <w:t xml:space="preserve">5. Один примірник протоколу, належним чином оформленого та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ідписаного, за день до засідання міської ради надається секретареві ради і зберігається у справах ради, другий - у справах комісії. </w:t>
      </w:r>
    </w:p>
    <w:p w:rsidR="00B15A0E" w:rsidRPr="00B15A0E" w:rsidRDefault="00B15A0E" w:rsidP="00B15A0E">
      <w:pPr>
        <w:spacing w:after="0" w:line="240" w:lineRule="auto"/>
        <w:ind w:firstLine="708"/>
        <w:jc w:val="both"/>
        <w:rPr>
          <w:rFonts w:ascii="Times New Roman" w:hAnsi="Times New Roman" w:cs="Times New Roman"/>
          <w:i w:val="0"/>
          <w:iCs w:val="0"/>
          <w:sz w:val="24"/>
          <w:szCs w:val="24"/>
        </w:rPr>
      </w:pP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Стаття 15.</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Спі</w:t>
      </w:r>
      <w:proofErr w:type="gramStart"/>
      <w:r w:rsidRPr="00D34AFB">
        <w:rPr>
          <w:rFonts w:ascii="Times New Roman" w:hAnsi="Times New Roman" w:cs="Times New Roman"/>
          <w:b/>
          <w:i w:val="0"/>
          <w:iCs w:val="0"/>
          <w:sz w:val="24"/>
          <w:szCs w:val="24"/>
        </w:rPr>
        <w:t>льне</w:t>
      </w:r>
      <w:proofErr w:type="gramEnd"/>
      <w:r w:rsidRPr="00D34AFB">
        <w:rPr>
          <w:rFonts w:ascii="Times New Roman" w:hAnsi="Times New Roman" w:cs="Times New Roman"/>
          <w:b/>
          <w:i w:val="0"/>
          <w:iCs w:val="0"/>
          <w:sz w:val="24"/>
          <w:szCs w:val="24"/>
        </w:rPr>
        <w:t xml:space="preserve"> засідання комісій</w:t>
      </w:r>
      <w:r w:rsidRPr="00D34AFB">
        <w:rPr>
          <w:rFonts w:ascii="Times New Roman" w:hAnsi="Times New Roman" w:cs="Times New Roman"/>
          <w:i w:val="0"/>
          <w:iCs w:val="0"/>
          <w:sz w:val="24"/>
          <w:szCs w:val="24"/>
        </w:rPr>
        <w:t xml:space="preserve">. </w:t>
      </w:r>
    </w:p>
    <w:p w:rsidR="007A1BA6" w:rsidRPr="00D34AFB" w:rsidRDefault="007A1BA6" w:rsidP="0048455B">
      <w:pPr>
        <w:spacing w:after="0"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За дорученнями ради чи за власною ініціативою може проводитись спільне засідання двох чи більше комісій </w:t>
      </w:r>
      <w:proofErr w:type="gramStart"/>
      <w:r w:rsidRPr="00D34AFB">
        <w:rPr>
          <w:rFonts w:ascii="Times New Roman" w:hAnsi="Times New Roman" w:cs="Times New Roman"/>
          <w:i w:val="0"/>
          <w:iCs w:val="0"/>
          <w:sz w:val="24"/>
          <w:szCs w:val="24"/>
        </w:rPr>
        <w:t>ради</w:t>
      </w:r>
      <w:proofErr w:type="gramEnd"/>
      <w:r w:rsidRPr="00D34AFB">
        <w:rPr>
          <w:rFonts w:ascii="Times New Roman" w:hAnsi="Times New Roman" w:cs="Times New Roman"/>
          <w:i w:val="0"/>
          <w:iCs w:val="0"/>
          <w:sz w:val="24"/>
          <w:szCs w:val="24"/>
        </w:rPr>
        <w:t xml:space="preserve">. </w:t>
      </w:r>
    </w:p>
    <w:p w:rsidR="0086387C" w:rsidRPr="00E1340B" w:rsidRDefault="007A1BA6" w:rsidP="00E1340B">
      <w:pPr>
        <w:spacing w:after="0" w:line="240" w:lineRule="auto"/>
        <w:ind w:firstLine="708"/>
        <w:jc w:val="both"/>
        <w:rPr>
          <w:rFonts w:ascii="Times New Roman" w:hAnsi="Times New Roman" w:cs="Times New Roman"/>
          <w:i w:val="0"/>
          <w:iCs w:val="0"/>
          <w:sz w:val="24"/>
          <w:szCs w:val="24"/>
          <w:lang w:val="uk-UA"/>
        </w:rPr>
      </w:pPr>
      <w:r w:rsidRPr="00E1340B">
        <w:rPr>
          <w:rFonts w:ascii="Times New Roman" w:hAnsi="Times New Roman" w:cs="Times New Roman"/>
          <w:i w:val="0"/>
          <w:iCs w:val="0"/>
          <w:sz w:val="24"/>
          <w:szCs w:val="24"/>
        </w:rPr>
        <w:t xml:space="preserve">Головує </w:t>
      </w:r>
      <w:proofErr w:type="gramStart"/>
      <w:r w:rsidRPr="00E1340B">
        <w:rPr>
          <w:rFonts w:ascii="Times New Roman" w:hAnsi="Times New Roman" w:cs="Times New Roman"/>
          <w:i w:val="0"/>
          <w:iCs w:val="0"/>
          <w:sz w:val="24"/>
          <w:szCs w:val="24"/>
        </w:rPr>
        <w:t>на</w:t>
      </w:r>
      <w:proofErr w:type="gramEnd"/>
      <w:r w:rsidRPr="00E1340B">
        <w:rPr>
          <w:rFonts w:ascii="Times New Roman" w:hAnsi="Times New Roman" w:cs="Times New Roman"/>
          <w:i w:val="0"/>
          <w:iCs w:val="0"/>
          <w:sz w:val="24"/>
          <w:szCs w:val="24"/>
        </w:rPr>
        <w:t xml:space="preserve"> такому засіданні </w:t>
      </w:r>
      <w:r w:rsidR="0086387C" w:rsidRPr="00E1340B">
        <w:rPr>
          <w:rFonts w:ascii="Times New Roman" w:hAnsi="Times New Roman" w:cs="Times New Roman"/>
          <w:i w:val="0"/>
          <w:iCs w:val="0"/>
          <w:sz w:val="24"/>
          <w:szCs w:val="24"/>
        </w:rPr>
        <w:t>м</w:t>
      </w:r>
      <w:r w:rsidR="0086387C" w:rsidRPr="00E1340B">
        <w:rPr>
          <w:rFonts w:ascii="Times New Roman" w:hAnsi="Times New Roman" w:cs="Times New Roman"/>
          <w:i w:val="0"/>
          <w:iCs w:val="0"/>
          <w:sz w:val="24"/>
          <w:szCs w:val="24"/>
          <w:lang w:val="uk-UA"/>
        </w:rPr>
        <w:t>і</w:t>
      </w:r>
      <w:r w:rsidR="0086387C" w:rsidRPr="00E1340B">
        <w:rPr>
          <w:rFonts w:ascii="Times New Roman" w:hAnsi="Times New Roman" w:cs="Times New Roman"/>
          <w:i w:val="0"/>
          <w:iCs w:val="0"/>
          <w:sz w:val="24"/>
          <w:szCs w:val="24"/>
        </w:rPr>
        <w:t xml:space="preserve">ський </w:t>
      </w:r>
      <w:r w:rsidRPr="00E1340B">
        <w:rPr>
          <w:rFonts w:ascii="Times New Roman" w:hAnsi="Times New Roman" w:cs="Times New Roman"/>
          <w:i w:val="0"/>
          <w:iCs w:val="0"/>
          <w:sz w:val="24"/>
          <w:szCs w:val="24"/>
        </w:rPr>
        <w:t xml:space="preserve">голова </w:t>
      </w:r>
      <w:r w:rsidR="0086387C" w:rsidRPr="00E1340B">
        <w:rPr>
          <w:rFonts w:ascii="Times New Roman" w:hAnsi="Times New Roman" w:cs="Times New Roman"/>
          <w:i w:val="0"/>
          <w:iCs w:val="0"/>
          <w:sz w:val="24"/>
          <w:szCs w:val="24"/>
          <w:lang w:val="uk-UA"/>
        </w:rPr>
        <w:t>або інша уповноважена радою особа</w:t>
      </w:r>
      <w:r w:rsidRPr="00E1340B">
        <w:rPr>
          <w:rFonts w:ascii="Times New Roman" w:hAnsi="Times New Roman" w:cs="Times New Roman"/>
          <w:i w:val="0"/>
          <w:iCs w:val="0"/>
          <w:sz w:val="24"/>
          <w:szCs w:val="24"/>
        </w:rPr>
        <w:t xml:space="preserve">. Порядок проведення спільного засідання комісій має відповідати нормам, викладеним у цьому положенні для засідання </w:t>
      </w:r>
      <w:r w:rsidR="00E1340B" w:rsidRPr="00E1340B">
        <w:rPr>
          <w:rFonts w:ascii="Times New Roman" w:hAnsi="Times New Roman" w:cs="Times New Roman"/>
          <w:i w:val="0"/>
          <w:iCs w:val="0"/>
          <w:sz w:val="24"/>
          <w:szCs w:val="24"/>
          <w:lang w:val="uk-UA"/>
        </w:rPr>
        <w:t xml:space="preserve">постійних </w:t>
      </w:r>
      <w:proofErr w:type="gramStart"/>
      <w:r w:rsidR="00E1340B" w:rsidRPr="00E1340B">
        <w:rPr>
          <w:rFonts w:ascii="Times New Roman" w:hAnsi="Times New Roman" w:cs="Times New Roman"/>
          <w:i w:val="0"/>
          <w:iCs w:val="0"/>
          <w:sz w:val="24"/>
          <w:szCs w:val="24"/>
          <w:lang w:val="uk-UA"/>
        </w:rPr>
        <w:t>проф</w:t>
      </w:r>
      <w:proofErr w:type="gramEnd"/>
      <w:r w:rsidR="00E1340B" w:rsidRPr="00E1340B">
        <w:rPr>
          <w:rFonts w:ascii="Times New Roman" w:hAnsi="Times New Roman" w:cs="Times New Roman"/>
          <w:i w:val="0"/>
          <w:iCs w:val="0"/>
          <w:sz w:val="24"/>
          <w:szCs w:val="24"/>
          <w:lang w:val="uk-UA"/>
        </w:rPr>
        <w:t xml:space="preserve">ільних </w:t>
      </w:r>
      <w:r w:rsidRPr="00E1340B">
        <w:rPr>
          <w:rFonts w:ascii="Times New Roman" w:hAnsi="Times New Roman" w:cs="Times New Roman"/>
          <w:i w:val="0"/>
          <w:iCs w:val="0"/>
          <w:sz w:val="24"/>
          <w:szCs w:val="24"/>
        </w:rPr>
        <w:t>комісі</w:t>
      </w:r>
      <w:r w:rsidR="00E1340B" w:rsidRPr="00E1340B">
        <w:rPr>
          <w:rFonts w:ascii="Times New Roman" w:hAnsi="Times New Roman" w:cs="Times New Roman"/>
          <w:i w:val="0"/>
          <w:iCs w:val="0"/>
          <w:sz w:val="24"/>
          <w:szCs w:val="24"/>
          <w:lang w:val="uk-UA"/>
        </w:rPr>
        <w:t>й</w:t>
      </w:r>
      <w:r w:rsidRPr="00E1340B">
        <w:rPr>
          <w:rFonts w:ascii="Times New Roman" w:hAnsi="Times New Roman" w:cs="Times New Roman"/>
          <w:i w:val="0"/>
          <w:iCs w:val="0"/>
          <w:sz w:val="24"/>
          <w:szCs w:val="24"/>
        </w:rPr>
        <w:t xml:space="preserve">. Голосування по кожному питанню проводиться окремо по кожній комісії. Спільним ухваленим </w:t>
      </w:r>
      <w:proofErr w:type="gramStart"/>
      <w:r w:rsidRPr="00E1340B">
        <w:rPr>
          <w:rFonts w:ascii="Times New Roman" w:hAnsi="Times New Roman" w:cs="Times New Roman"/>
          <w:i w:val="0"/>
          <w:iCs w:val="0"/>
          <w:sz w:val="24"/>
          <w:szCs w:val="24"/>
        </w:rPr>
        <w:t>р</w:t>
      </w:r>
      <w:proofErr w:type="gramEnd"/>
      <w:r w:rsidRPr="00E1340B">
        <w:rPr>
          <w:rFonts w:ascii="Times New Roman" w:hAnsi="Times New Roman" w:cs="Times New Roman"/>
          <w:i w:val="0"/>
          <w:iCs w:val="0"/>
          <w:sz w:val="24"/>
          <w:szCs w:val="24"/>
        </w:rPr>
        <w:t xml:space="preserve">ішенням вважається рішення за яке проголосувала більшість від складу в кожній комісії, що брала участь в спільному засіданні. Протокол спільного </w:t>
      </w:r>
      <w:r w:rsidR="0086387C" w:rsidRPr="00E1340B">
        <w:rPr>
          <w:rFonts w:ascii="Times New Roman" w:hAnsi="Times New Roman" w:cs="Times New Roman"/>
          <w:i w:val="0"/>
          <w:iCs w:val="0"/>
          <w:sz w:val="24"/>
          <w:szCs w:val="24"/>
        </w:rPr>
        <w:t>засідання</w:t>
      </w:r>
      <w:r w:rsidR="0086387C" w:rsidRPr="00E1340B">
        <w:rPr>
          <w:rFonts w:ascii="Times New Roman" w:hAnsi="Times New Roman" w:cs="Times New Roman"/>
          <w:i w:val="0"/>
          <w:iCs w:val="0"/>
          <w:sz w:val="24"/>
          <w:szCs w:val="24"/>
          <w:lang w:val="uk-UA"/>
        </w:rPr>
        <w:t xml:space="preserve"> веде секретар кожної комісії </w:t>
      </w:r>
      <w:r w:rsidR="00E1340B" w:rsidRPr="00E1340B">
        <w:rPr>
          <w:rFonts w:ascii="Times New Roman" w:hAnsi="Times New Roman" w:cs="Times New Roman"/>
          <w:i w:val="0"/>
          <w:iCs w:val="0"/>
          <w:sz w:val="24"/>
          <w:szCs w:val="24"/>
          <w:lang w:val="uk-UA"/>
        </w:rPr>
        <w:t xml:space="preserve">окремо.  </w:t>
      </w:r>
    </w:p>
    <w:p w:rsidR="00E1340B" w:rsidRDefault="00E1340B" w:rsidP="00E1340B">
      <w:pPr>
        <w:spacing w:after="0" w:line="240" w:lineRule="auto"/>
        <w:ind w:firstLine="708"/>
        <w:jc w:val="both"/>
        <w:rPr>
          <w:rFonts w:ascii="Times New Roman" w:hAnsi="Times New Roman" w:cs="Times New Roman"/>
          <w:b/>
          <w:i w:val="0"/>
          <w:iCs w:val="0"/>
          <w:sz w:val="24"/>
          <w:szCs w:val="24"/>
          <w:lang w:val="uk-UA"/>
        </w:rPr>
      </w:pPr>
    </w:p>
    <w:p w:rsidR="007A1BA6" w:rsidRPr="00D34AFB" w:rsidRDefault="0086387C" w:rsidP="00D34AFB">
      <w:pPr>
        <w:spacing w:line="240" w:lineRule="auto"/>
        <w:jc w:val="both"/>
        <w:rPr>
          <w:rFonts w:ascii="Times New Roman" w:hAnsi="Times New Roman" w:cs="Times New Roman"/>
          <w:i w:val="0"/>
          <w:iCs w:val="0"/>
          <w:sz w:val="24"/>
          <w:szCs w:val="24"/>
          <w:lang w:val="uk-UA"/>
        </w:rPr>
      </w:pPr>
      <w:r>
        <w:rPr>
          <w:rFonts w:ascii="Times New Roman" w:hAnsi="Times New Roman" w:cs="Times New Roman"/>
          <w:b/>
          <w:i w:val="0"/>
          <w:iCs w:val="0"/>
          <w:sz w:val="24"/>
          <w:szCs w:val="24"/>
          <w:lang w:val="uk-UA"/>
        </w:rPr>
        <w:t xml:space="preserve">          </w:t>
      </w:r>
      <w:r w:rsidR="00D34AFB">
        <w:rPr>
          <w:rFonts w:ascii="Times New Roman" w:hAnsi="Times New Roman" w:cs="Times New Roman"/>
          <w:b/>
          <w:i w:val="0"/>
          <w:iCs w:val="0"/>
          <w:sz w:val="24"/>
          <w:szCs w:val="24"/>
          <w:lang w:val="uk-UA"/>
        </w:rPr>
        <w:t xml:space="preserve"> </w:t>
      </w:r>
      <w:r w:rsidR="007A1BA6" w:rsidRPr="00D34AFB">
        <w:rPr>
          <w:rFonts w:ascii="Times New Roman" w:hAnsi="Times New Roman" w:cs="Times New Roman"/>
          <w:b/>
          <w:i w:val="0"/>
          <w:iCs w:val="0"/>
          <w:sz w:val="24"/>
          <w:szCs w:val="24"/>
          <w:lang w:val="uk-UA"/>
        </w:rPr>
        <w:t>Стаття 16.</w:t>
      </w:r>
      <w:r w:rsidR="007A1BA6" w:rsidRPr="00D34AFB">
        <w:rPr>
          <w:rFonts w:ascii="Times New Roman" w:hAnsi="Times New Roman" w:cs="Times New Roman"/>
          <w:i w:val="0"/>
          <w:iCs w:val="0"/>
          <w:sz w:val="24"/>
          <w:szCs w:val="24"/>
          <w:lang w:val="uk-UA"/>
        </w:rPr>
        <w:t xml:space="preserve"> </w:t>
      </w:r>
      <w:r w:rsidR="007A1BA6" w:rsidRPr="00D34AFB">
        <w:rPr>
          <w:rFonts w:ascii="Times New Roman" w:hAnsi="Times New Roman" w:cs="Times New Roman"/>
          <w:b/>
          <w:i w:val="0"/>
          <w:iCs w:val="0"/>
          <w:sz w:val="24"/>
          <w:szCs w:val="24"/>
          <w:lang w:val="uk-UA"/>
        </w:rPr>
        <w:t>Забезпечення роботи комісій.</w:t>
      </w:r>
      <w:r w:rsidR="007A1BA6" w:rsidRPr="00D34AFB">
        <w:rPr>
          <w:rFonts w:ascii="Times New Roman" w:hAnsi="Times New Roman" w:cs="Times New Roman"/>
          <w:i w:val="0"/>
          <w:iCs w:val="0"/>
          <w:sz w:val="24"/>
          <w:szCs w:val="24"/>
          <w:lang w:val="uk-UA"/>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lang w:val="uk-UA"/>
        </w:rPr>
        <w:t xml:space="preserve">За заявкою голови комісії апарат ради забезпечує присутність на засіданні комісії працівника для вирішення організаційних питань, що виникають під час проведення засідання. Комісія може залучати для забезпечення своєї діяльності позаштатних консультантів, експертів з окремих питань, а також замовляти проведення необхідних досліджень чи розробки проектів нормативних актів в межах своєї компетенції.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Стаття 17.</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 xml:space="preserve">Порядок діяльності тимчасових контрольних комісій </w:t>
      </w:r>
      <w:proofErr w:type="gramStart"/>
      <w:r w:rsidRPr="00D34AFB">
        <w:rPr>
          <w:rFonts w:ascii="Times New Roman" w:hAnsi="Times New Roman" w:cs="Times New Roman"/>
          <w:b/>
          <w:i w:val="0"/>
          <w:iCs w:val="0"/>
          <w:sz w:val="24"/>
          <w:szCs w:val="24"/>
        </w:rPr>
        <w:t>ради</w:t>
      </w:r>
      <w:proofErr w:type="gramEnd"/>
      <w:r w:rsidRPr="00D34AFB">
        <w:rPr>
          <w:rFonts w:ascii="Times New Roman" w:hAnsi="Times New Roman" w:cs="Times New Roman"/>
          <w:b/>
          <w:i w:val="0"/>
          <w:iCs w:val="0"/>
          <w:sz w:val="24"/>
          <w:szCs w:val="24"/>
        </w:rPr>
        <w:t>.</w:t>
      </w:r>
      <w:r w:rsidRPr="00D34AFB">
        <w:rPr>
          <w:rFonts w:ascii="Times New Roman" w:hAnsi="Times New Roman" w:cs="Times New Roman"/>
          <w:i w:val="0"/>
          <w:iCs w:val="0"/>
          <w:sz w:val="24"/>
          <w:szCs w:val="24"/>
        </w:rPr>
        <w:t xml:space="preserve">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lastRenderedPageBreak/>
        <w:t xml:space="preserve">Тимчасові контрольні комісії ради проводять </w:t>
      </w:r>
      <w:proofErr w:type="gramStart"/>
      <w:r w:rsidRPr="00D34AFB">
        <w:rPr>
          <w:rFonts w:ascii="Times New Roman" w:hAnsi="Times New Roman" w:cs="Times New Roman"/>
          <w:i w:val="0"/>
          <w:iCs w:val="0"/>
          <w:sz w:val="24"/>
          <w:szCs w:val="24"/>
        </w:rPr>
        <w:t>свою</w:t>
      </w:r>
      <w:proofErr w:type="gramEnd"/>
      <w:r w:rsidRPr="00D34AFB">
        <w:rPr>
          <w:rFonts w:ascii="Times New Roman" w:hAnsi="Times New Roman" w:cs="Times New Roman"/>
          <w:i w:val="0"/>
          <w:iCs w:val="0"/>
          <w:sz w:val="24"/>
          <w:szCs w:val="24"/>
        </w:rPr>
        <w:t xml:space="preserve"> діяльність відповідно до норм, визначених цим положенням для постійних комісій ради. Компетенція тимчасової контрольної комісії ради визначається в </w:t>
      </w:r>
      <w:proofErr w:type="gramStart"/>
      <w:r w:rsidRPr="00D34AFB">
        <w:rPr>
          <w:rFonts w:ascii="Times New Roman" w:hAnsi="Times New Roman" w:cs="Times New Roman"/>
          <w:i w:val="0"/>
          <w:iCs w:val="0"/>
          <w:sz w:val="24"/>
          <w:szCs w:val="24"/>
        </w:rPr>
        <w:t>р</w:t>
      </w:r>
      <w:proofErr w:type="gramEnd"/>
      <w:r w:rsidRPr="00D34AFB">
        <w:rPr>
          <w:rFonts w:ascii="Times New Roman" w:hAnsi="Times New Roman" w:cs="Times New Roman"/>
          <w:i w:val="0"/>
          <w:iCs w:val="0"/>
          <w:sz w:val="24"/>
          <w:szCs w:val="24"/>
        </w:rPr>
        <w:t xml:space="preserve">ішенні ради про створення такої комісії. Тимчасові контрольні комісії ради, як правило проводять свої засідання в закритому режимі. Члени тимчасових контрольних комісій ради утримуються від проведення прес-конференцій та інших публічних виступів до завершення роботи комісії. По завершенні роботи тимчасової контрольної комісії, оформляється звіт, у якому викладається мета утворення комісії; суть проблеми, що розглядалася; фактичні матеріали, що стосуються проблеми, які були розглянуті комісією; результати їх розгляду; висновки та рекомендації. Звіт комісії має відкритий характер і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ідлягає оприлюдненню у спосіб,визначений комісією. </w:t>
      </w:r>
    </w:p>
    <w:p w:rsidR="007A1BA6" w:rsidRPr="00D34AFB" w:rsidRDefault="007A1BA6" w:rsidP="007A1BA6">
      <w:pPr>
        <w:spacing w:line="240" w:lineRule="auto"/>
        <w:ind w:firstLine="708"/>
        <w:jc w:val="both"/>
        <w:rPr>
          <w:rFonts w:ascii="Times New Roman" w:hAnsi="Times New Roman" w:cs="Times New Roman"/>
          <w:i w:val="0"/>
          <w:iCs w:val="0"/>
          <w:sz w:val="24"/>
          <w:szCs w:val="24"/>
          <w:lang w:val="uk-UA"/>
        </w:rPr>
      </w:pPr>
      <w:r w:rsidRPr="00D34AFB">
        <w:rPr>
          <w:rFonts w:ascii="Times New Roman" w:hAnsi="Times New Roman" w:cs="Times New Roman"/>
          <w:b/>
          <w:i w:val="0"/>
          <w:iCs w:val="0"/>
          <w:sz w:val="24"/>
          <w:szCs w:val="24"/>
        </w:rPr>
        <w:t>Стаття 18.</w:t>
      </w:r>
      <w:r w:rsidRPr="00D34AFB">
        <w:rPr>
          <w:rFonts w:ascii="Times New Roman" w:hAnsi="Times New Roman" w:cs="Times New Roman"/>
          <w:i w:val="0"/>
          <w:iCs w:val="0"/>
          <w:sz w:val="24"/>
          <w:szCs w:val="24"/>
        </w:rPr>
        <w:t xml:space="preserve"> </w:t>
      </w:r>
      <w:r w:rsidRPr="00D34AFB">
        <w:rPr>
          <w:rFonts w:ascii="Times New Roman" w:hAnsi="Times New Roman" w:cs="Times New Roman"/>
          <w:b/>
          <w:i w:val="0"/>
          <w:iCs w:val="0"/>
          <w:sz w:val="24"/>
          <w:szCs w:val="24"/>
        </w:rPr>
        <w:t>Порядок введення в дію цього Положення</w:t>
      </w:r>
      <w:r w:rsidRPr="00D34AFB">
        <w:rPr>
          <w:rFonts w:ascii="Times New Roman" w:hAnsi="Times New Roman" w:cs="Times New Roman"/>
          <w:i w:val="0"/>
          <w:iCs w:val="0"/>
          <w:sz w:val="24"/>
          <w:szCs w:val="24"/>
        </w:rPr>
        <w:t xml:space="preserve">. </w:t>
      </w:r>
    </w:p>
    <w:p w:rsidR="0048455B" w:rsidRPr="00D34AFB" w:rsidRDefault="007A1BA6" w:rsidP="007A1BA6">
      <w:pPr>
        <w:spacing w:line="240" w:lineRule="auto"/>
        <w:ind w:firstLine="708"/>
        <w:jc w:val="both"/>
        <w:rPr>
          <w:rFonts w:ascii="Times New Roman" w:hAnsi="Times New Roman" w:cs="Times New Roman"/>
          <w:i w:val="0"/>
          <w:iCs w:val="0"/>
          <w:sz w:val="24"/>
          <w:szCs w:val="24"/>
          <w:lang w:val="uk-UA"/>
        </w:rPr>
      </w:pPr>
      <w:bookmarkStart w:id="0" w:name="_GoBack"/>
      <w:bookmarkEnd w:id="0"/>
      <w:r w:rsidRPr="00D34AFB">
        <w:rPr>
          <w:rFonts w:ascii="Times New Roman" w:hAnsi="Times New Roman" w:cs="Times New Roman"/>
          <w:i w:val="0"/>
          <w:iCs w:val="0"/>
          <w:sz w:val="24"/>
          <w:szCs w:val="24"/>
        </w:rPr>
        <w:t xml:space="preserve">Положення вводиться в дію з дня наступного </w:t>
      </w:r>
      <w:proofErr w:type="gramStart"/>
      <w:r w:rsidRPr="00D34AFB">
        <w:rPr>
          <w:rFonts w:ascii="Times New Roman" w:hAnsi="Times New Roman" w:cs="Times New Roman"/>
          <w:i w:val="0"/>
          <w:iCs w:val="0"/>
          <w:sz w:val="24"/>
          <w:szCs w:val="24"/>
        </w:rPr>
        <w:t>п</w:t>
      </w:r>
      <w:proofErr w:type="gramEnd"/>
      <w:r w:rsidRPr="00D34AFB">
        <w:rPr>
          <w:rFonts w:ascii="Times New Roman" w:hAnsi="Times New Roman" w:cs="Times New Roman"/>
          <w:i w:val="0"/>
          <w:iCs w:val="0"/>
          <w:sz w:val="24"/>
          <w:szCs w:val="24"/>
        </w:rPr>
        <w:t xml:space="preserve">ісля затвердження його Зеленодольською міською радою. </w:t>
      </w:r>
    </w:p>
    <w:p w:rsidR="0048455B" w:rsidRPr="00D34AFB" w:rsidRDefault="0048455B" w:rsidP="007A1BA6">
      <w:pPr>
        <w:spacing w:line="240" w:lineRule="auto"/>
        <w:ind w:firstLine="708"/>
        <w:jc w:val="both"/>
        <w:rPr>
          <w:rFonts w:ascii="Times New Roman" w:hAnsi="Times New Roman" w:cs="Times New Roman"/>
          <w:i w:val="0"/>
          <w:iCs w:val="0"/>
          <w:sz w:val="24"/>
          <w:szCs w:val="24"/>
          <w:lang w:val="uk-UA"/>
        </w:rPr>
      </w:pPr>
    </w:p>
    <w:p w:rsidR="0048455B" w:rsidRPr="00D34AFB" w:rsidRDefault="0048455B" w:rsidP="007A1BA6">
      <w:pPr>
        <w:spacing w:line="240" w:lineRule="auto"/>
        <w:ind w:firstLine="708"/>
        <w:jc w:val="both"/>
        <w:rPr>
          <w:rFonts w:ascii="Times New Roman" w:hAnsi="Times New Roman" w:cs="Times New Roman"/>
          <w:i w:val="0"/>
          <w:iCs w:val="0"/>
          <w:sz w:val="24"/>
          <w:szCs w:val="24"/>
          <w:lang w:val="uk-UA"/>
        </w:rPr>
      </w:pPr>
    </w:p>
    <w:p w:rsidR="007A1BA6" w:rsidRPr="00D34AFB" w:rsidRDefault="007A1BA6" w:rsidP="0086387C">
      <w:pPr>
        <w:spacing w:line="240" w:lineRule="auto"/>
        <w:jc w:val="center"/>
        <w:rPr>
          <w:rFonts w:ascii="Times New Roman" w:hAnsi="Times New Roman" w:cs="Times New Roman"/>
          <w:i w:val="0"/>
          <w:iCs w:val="0"/>
          <w:sz w:val="24"/>
          <w:szCs w:val="24"/>
          <w:lang w:val="uk-UA"/>
        </w:rPr>
      </w:pPr>
      <w:r w:rsidRPr="00D34AFB">
        <w:rPr>
          <w:rFonts w:ascii="Times New Roman" w:hAnsi="Times New Roman" w:cs="Times New Roman"/>
          <w:i w:val="0"/>
          <w:iCs w:val="0"/>
          <w:sz w:val="24"/>
          <w:szCs w:val="24"/>
        </w:rPr>
        <w:t xml:space="preserve">Секретар міської ради </w:t>
      </w:r>
      <w:r w:rsidRPr="00D34AFB">
        <w:rPr>
          <w:rFonts w:ascii="Times New Roman" w:hAnsi="Times New Roman" w:cs="Times New Roman"/>
          <w:i w:val="0"/>
          <w:iCs w:val="0"/>
          <w:sz w:val="24"/>
          <w:szCs w:val="24"/>
          <w:lang w:val="uk-UA"/>
        </w:rPr>
        <w:t xml:space="preserve"> </w:t>
      </w:r>
      <w:r w:rsidR="0048455B" w:rsidRPr="00D34AFB">
        <w:rPr>
          <w:rFonts w:ascii="Times New Roman" w:hAnsi="Times New Roman" w:cs="Times New Roman"/>
          <w:i w:val="0"/>
          <w:iCs w:val="0"/>
          <w:sz w:val="24"/>
          <w:szCs w:val="24"/>
          <w:lang w:val="uk-UA"/>
        </w:rPr>
        <w:t xml:space="preserve">      </w:t>
      </w:r>
      <w:r w:rsidR="0086387C">
        <w:rPr>
          <w:rFonts w:ascii="Times New Roman" w:hAnsi="Times New Roman" w:cs="Times New Roman"/>
          <w:i w:val="0"/>
          <w:iCs w:val="0"/>
          <w:sz w:val="24"/>
          <w:szCs w:val="24"/>
          <w:lang w:val="uk-UA"/>
        </w:rPr>
        <w:t xml:space="preserve">                            </w:t>
      </w:r>
      <w:r w:rsidR="0048455B" w:rsidRPr="00D34AFB">
        <w:rPr>
          <w:rFonts w:ascii="Times New Roman" w:hAnsi="Times New Roman" w:cs="Times New Roman"/>
          <w:i w:val="0"/>
          <w:iCs w:val="0"/>
          <w:sz w:val="24"/>
          <w:szCs w:val="24"/>
          <w:lang w:val="uk-UA"/>
        </w:rPr>
        <w:t xml:space="preserve">            О.В.Цицюра</w:t>
      </w:r>
    </w:p>
    <w:p w:rsidR="001127F0" w:rsidRPr="0086387C" w:rsidRDefault="0045463C">
      <w:pPr>
        <w:rPr>
          <w:sz w:val="24"/>
          <w:szCs w:val="24"/>
          <w:lang w:val="uk-UA"/>
        </w:rPr>
      </w:pPr>
    </w:p>
    <w:sectPr w:rsidR="001127F0" w:rsidRPr="0086387C" w:rsidSect="00D34AFB">
      <w:footerReference w:type="default" r:id="rId9"/>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3C" w:rsidRDefault="0045463C" w:rsidP="00D34AFB">
      <w:pPr>
        <w:spacing w:after="0" w:line="240" w:lineRule="auto"/>
      </w:pPr>
      <w:r>
        <w:separator/>
      </w:r>
    </w:p>
  </w:endnote>
  <w:endnote w:type="continuationSeparator" w:id="0">
    <w:p w:rsidR="0045463C" w:rsidRDefault="0045463C" w:rsidP="00D3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96801"/>
      <w:docPartObj>
        <w:docPartGallery w:val="Page Numbers (Bottom of Page)"/>
        <w:docPartUnique/>
      </w:docPartObj>
    </w:sdtPr>
    <w:sdtEndPr/>
    <w:sdtContent>
      <w:p w:rsidR="00D34AFB" w:rsidRDefault="00D34AFB">
        <w:pPr>
          <w:pStyle w:val="a6"/>
          <w:jc w:val="right"/>
        </w:pPr>
        <w:r>
          <w:fldChar w:fldCharType="begin"/>
        </w:r>
        <w:r>
          <w:instrText>PAGE   \* MERGEFORMAT</w:instrText>
        </w:r>
        <w:r>
          <w:fldChar w:fldCharType="separate"/>
        </w:r>
        <w:r w:rsidR="00B15A0E">
          <w:rPr>
            <w:noProof/>
          </w:rPr>
          <w:t>9</w:t>
        </w:r>
        <w:r>
          <w:fldChar w:fldCharType="end"/>
        </w:r>
      </w:p>
    </w:sdtContent>
  </w:sdt>
  <w:p w:rsidR="00D34AFB" w:rsidRDefault="00D34A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3C" w:rsidRDefault="0045463C" w:rsidP="00D34AFB">
      <w:pPr>
        <w:spacing w:after="0" w:line="240" w:lineRule="auto"/>
      </w:pPr>
      <w:r>
        <w:separator/>
      </w:r>
    </w:p>
  </w:footnote>
  <w:footnote w:type="continuationSeparator" w:id="0">
    <w:p w:rsidR="0045463C" w:rsidRDefault="0045463C" w:rsidP="00D34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6F0"/>
    <w:multiLevelType w:val="hybridMultilevel"/>
    <w:tmpl w:val="8828DC1E"/>
    <w:lvl w:ilvl="0" w:tplc="157CA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6C6FF6"/>
    <w:multiLevelType w:val="hybridMultilevel"/>
    <w:tmpl w:val="0C102C9A"/>
    <w:lvl w:ilvl="0" w:tplc="41388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F36613"/>
    <w:multiLevelType w:val="hybridMultilevel"/>
    <w:tmpl w:val="9BCECEA0"/>
    <w:lvl w:ilvl="0" w:tplc="57FAA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1E7010"/>
    <w:multiLevelType w:val="hybridMultilevel"/>
    <w:tmpl w:val="EF261C88"/>
    <w:lvl w:ilvl="0" w:tplc="4D040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FC2455"/>
    <w:multiLevelType w:val="hybridMultilevel"/>
    <w:tmpl w:val="6A6C4F00"/>
    <w:lvl w:ilvl="0" w:tplc="2C9E2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3153F5"/>
    <w:multiLevelType w:val="hybridMultilevel"/>
    <w:tmpl w:val="E304A114"/>
    <w:lvl w:ilvl="0" w:tplc="BFA47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0AC1AA2"/>
    <w:multiLevelType w:val="hybridMultilevel"/>
    <w:tmpl w:val="E24066BE"/>
    <w:lvl w:ilvl="0" w:tplc="6B726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A6"/>
    <w:rsid w:val="000070BA"/>
    <w:rsid w:val="00283F4E"/>
    <w:rsid w:val="002A2E65"/>
    <w:rsid w:val="00384E31"/>
    <w:rsid w:val="0045463C"/>
    <w:rsid w:val="0048455B"/>
    <w:rsid w:val="004C17EE"/>
    <w:rsid w:val="007A1BA6"/>
    <w:rsid w:val="0086387C"/>
    <w:rsid w:val="008D4FCB"/>
    <w:rsid w:val="00944C06"/>
    <w:rsid w:val="00B15A0E"/>
    <w:rsid w:val="00B375EA"/>
    <w:rsid w:val="00BF62E4"/>
    <w:rsid w:val="00D34AFB"/>
    <w:rsid w:val="00DB403F"/>
    <w:rsid w:val="00E1340B"/>
    <w:rsid w:val="00E14FDA"/>
    <w:rsid w:val="00FC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A6"/>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40"/>
    <w:pPr>
      <w:ind w:left="720"/>
      <w:contextualSpacing/>
    </w:pPr>
  </w:style>
  <w:style w:type="paragraph" w:styleId="a4">
    <w:name w:val="header"/>
    <w:basedOn w:val="a"/>
    <w:link w:val="a5"/>
    <w:uiPriority w:val="99"/>
    <w:unhideWhenUsed/>
    <w:rsid w:val="00D34A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4AFB"/>
    <w:rPr>
      <w:i/>
      <w:iCs/>
      <w:sz w:val="20"/>
      <w:szCs w:val="20"/>
    </w:rPr>
  </w:style>
  <w:style w:type="paragraph" w:styleId="a6">
    <w:name w:val="footer"/>
    <w:basedOn w:val="a"/>
    <w:link w:val="a7"/>
    <w:uiPriority w:val="99"/>
    <w:unhideWhenUsed/>
    <w:rsid w:val="00D34A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4AFB"/>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A6"/>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40"/>
    <w:pPr>
      <w:ind w:left="720"/>
      <w:contextualSpacing/>
    </w:pPr>
  </w:style>
  <w:style w:type="paragraph" w:styleId="a4">
    <w:name w:val="header"/>
    <w:basedOn w:val="a"/>
    <w:link w:val="a5"/>
    <w:uiPriority w:val="99"/>
    <w:unhideWhenUsed/>
    <w:rsid w:val="00D34A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4AFB"/>
    <w:rPr>
      <w:i/>
      <w:iCs/>
      <w:sz w:val="20"/>
      <w:szCs w:val="20"/>
    </w:rPr>
  </w:style>
  <w:style w:type="paragraph" w:styleId="a6">
    <w:name w:val="footer"/>
    <w:basedOn w:val="a"/>
    <w:link w:val="a7"/>
    <w:uiPriority w:val="99"/>
    <w:unhideWhenUsed/>
    <w:rsid w:val="00D34A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4AFB"/>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675D-A51A-4DCA-9596-39ECC143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2020-12-07T12:08:00Z</dcterms:created>
  <dcterms:modified xsi:type="dcterms:W3CDTF">2020-12-17T14:31:00Z</dcterms:modified>
</cp:coreProperties>
</file>