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1ED" w:rsidRDefault="00C521ED" w:rsidP="00C521ED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>Порядок денний</w:t>
      </w:r>
    </w:p>
    <w:p w:rsidR="00C521ED" w:rsidRDefault="00C521ED" w:rsidP="00C521ED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>засідання</w:t>
      </w: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 xml:space="preserve"> поза</w:t>
      </w: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чергової 96 сесії</w:t>
      </w:r>
    </w:p>
    <w:bookmarkEnd w:id="0"/>
    <w:p w:rsidR="00C521ED" w:rsidRDefault="00C521ED" w:rsidP="00C521ED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міської ради VIIІ скликання</w:t>
      </w:r>
    </w:p>
    <w:p w:rsidR="00C521ED" w:rsidRDefault="00C521ED" w:rsidP="00C521ED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від 06 лютого 2026 року</w:t>
      </w:r>
    </w:p>
    <w:p w:rsidR="00C521ED" w:rsidRDefault="00C521ED" w:rsidP="00C521ED">
      <w:pPr>
        <w:tabs>
          <w:tab w:val="left" w:pos="4678"/>
          <w:tab w:val="left" w:pos="5103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tbl>
      <w:tblPr>
        <w:tblStyle w:val="a4"/>
        <w:tblpPr w:leftFromText="180" w:rightFromText="180" w:vertAnchor="text" w:tblpX="-924" w:tblpY="1"/>
        <w:tblOverlap w:val="never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1984"/>
        <w:gridCol w:w="851"/>
      </w:tblGrid>
      <w:tr w:rsidR="00C521ED" w:rsidTr="001F0D11">
        <w:trPr>
          <w:trHeight w:val="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ED" w:rsidRDefault="00C521ED" w:rsidP="001F0D11">
            <w:pPr>
              <w:tabs>
                <w:tab w:val="left" w:pos="-142"/>
                <w:tab w:val="left" w:pos="39"/>
              </w:tabs>
              <w:spacing w:after="0" w:line="240" w:lineRule="auto"/>
              <w:contextualSpacing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  <w:p w:rsidR="00C521ED" w:rsidRDefault="00C521ED" w:rsidP="001F0D11">
            <w:pPr>
              <w:tabs>
                <w:tab w:val="left" w:pos="-142"/>
                <w:tab w:val="left" w:pos="39"/>
              </w:tabs>
              <w:spacing w:after="0" w:line="240" w:lineRule="auto"/>
              <w:ind w:left="360" w:hanging="321"/>
              <w:contextualSpacing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з\п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ED" w:rsidRDefault="00C521ED" w:rsidP="001F0D11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Назва рішення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ED" w:rsidRDefault="00C521ED" w:rsidP="001F0D11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Доповідач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ED" w:rsidRDefault="00C521ED" w:rsidP="001F0D11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i w:val="0"/>
                <w:sz w:val="28"/>
                <w:szCs w:val="28"/>
              </w:rPr>
              <w:t>рі-шення</w:t>
            </w:r>
            <w:proofErr w:type="spellEnd"/>
          </w:p>
        </w:tc>
      </w:tr>
      <w:tr w:rsidR="00C521ED" w:rsidTr="001F0D11">
        <w:trPr>
          <w:trHeight w:val="7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ED" w:rsidRDefault="00C521ED" w:rsidP="001F0D11">
            <w:pPr>
              <w:numPr>
                <w:ilvl w:val="0"/>
                <w:numId w:val="1"/>
              </w:numPr>
              <w:tabs>
                <w:tab w:val="left" w:pos="-142"/>
                <w:tab w:val="left" w:pos="39"/>
              </w:tabs>
              <w:spacing w:after="0" w:line="240" w:lineRule="auto"/>
              <w:ind w:left="644" w:hanging="402"/>
              <w:contextualSpacing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ED" w:rsidRDefault="00C521ED" w:rsidP="001F0D11">
            <w:pPr>
              <w:pStyle w:val="a3"/>
              <w:spacing w:after="0" w:line="240" w:lineRule="auto"/>
              <w:ind w:left="63"/>
              <w:jc w:val="both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942BD3">
              <w:rPr>
                <w:rFonts w:ascii="Times New Roman" w:hAnsi="Times New Roman"/>
                <w:i w:val="0"/>
                <w:sz w:val="28"/>
                <w:szCs w:val="28"/>
              </w:rPr>
              <w:t xml:space="preserve">Про передачу спеціалізованої техніки з балансу виконавчого комітету </w:t>
            </w:r>
            <w:proofErr w:type="spellStart"/>
            <w:r w:rsidRPr="00942BD3">
              <w:rPr>
                <w:rFonts w:ascii="Times New Roman" w:hAnsi="Times New Roman"/>
                <w:i w:val="0"/>
                <w:sz w:val="28"/>
                <w:szCs w:val="28"/>
              </w:rPr>
              <w:t>Зеленодольської</w:t>
            </w:r>
            <w:proofErr w:type="spellEnd"/>
            <w:r w:rsidRPr="00942BD3">
              <w:rPr>
                <w:rFonts w:ascii="Times New Roman" w:hAnsi="Times New Roman"/>
                <w:i w:val="0"/>
                <w:sz w:val="28"/>
                <w:szCs w:val="28"/>
              </w:rPr>
              <w:t xml:space="preserve"> міської ради на баланс КП «</w:t>
            </w:r>
            <w:proofErr w:type="spellStart"/>
            <w:r w:rsidRPr="00942BD3">
              <w:rPr>
                <w:rFonts w:ascii="Times New Roman" w:hAnsi="Times New Roman"/>
                <w:i w:val="0"/>
                <w:sz w:val="28"/>
                <w:szCs w:val="28"/>
              </w:rPr>
              <w:t>Зеленодольський</w:t>
            </w:r>
            <w:proofErr w:type="spellEnd"/>
            <w:r w:rsidRPr="00942BD3">
              <w:rPr>
                <w:rFonts w:ascii="Times New Roman" w:hAnsi="Times New Roman"/>
                <w:i w:val="0"/>
                <w:sz w:val="28"/>
                <w:szCs w:val="28"/>
              </w:rPr>
              <w:t xml:space="preserve"> міський водоканал»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ED" w:rsidRDefault="00C521ED" w:rsidP="001F0D11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Новікова О.П.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1ED" w:rsidRDefault="00C521ED" w:rsidP="001F0D11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>2235</w:t>
            </w:r>
          </w:p>
        </w:tc>
      </w:tr>
    </w:tbl>
    <w:p w:rsidR="000101F2" w:rsidRDefault="000101F2"/>
    <w:sectPr w:rsidR="000101F2" w:rsidSect="0079545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852BB"/>
    <w:multiLevelType w:val="multilevel"/>
    <w:tmpl w:val="703852B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09" w:hanging="360"/>
      </w:pPr>
    </w:lvl>
    <w:lvl w:ilvl="2">
      <w:start w:val="1"/>
      <w:numFmt w:val="lowerRoman"/>
      <w:lvlText w:val="%3."/>
      <w:lvlJc w:val="right"/>
      <w:pPr>
        <w:ind w:left="2129" w:hanging="180"/>
      </w:pPr>
    </w:lvl>
    <w:lvl w:ilvl="3">
      <w:start w:val="1"/>
      <w:numFmt w:val="decimal"/>
      <w:lvlText w:val="%4."/>
      <w:lvlJc w:val="left"/>
      <w:pPr>
        <w:ind w:left="2849" w:hanging="360"/>
      </w:pPr>
    </w:lvl>
    <w:lvl w:ilvl="4">
      <w:start w:val="1"/>
      <w:numFmt w:val="lowerLetter"/>
      <w:lvlText w:val="%5."/>
      <w:lvlJc w:val="left"/>
      <w:pPr>
        <w:ind w:left="3569" w:hanging="360"/>
      </w:pPr>
    </w:lvl>
    <w:lvl w:ilvl="5">
      <w:start w:val="1"/>
      <w:numFmt w:val="lowerRoman"/>
      <w:lvlText w:val="%6."/>
      <w:lvlJc w:val="right"/>
      <w:pPr>
        <w:ind w:left="4289" w:hanging="180"/>
      </w:pPr>
    </w:lvl>
    <w:lvl w:ilvl="6">
      <w:start w:val="1"/>
      <w:numFmt w:val="decimal"/>
      <w:lvlText w:val="%7."/>
      <w:lvlJc w:val="left"/>
      <w:pPr>
        <w:ind w:left="5009" w:hanging="360"/>
      </w:pPr>
    </w:lvl>
    <w:lvl w:ilvl="7">
      <w:start w:val="1"/>
      <w:numFmt w:val="lowerLetter"/>
      <w:lvlText w:val="%8."/>
      <w:lvlJc w:val="left"/>
      <w:pPr>
        <w:ind w:left="5729" w:hanging="360"/>
      </w:pPr>
    </w:lvl>
    <w:lvl w:ilvl="8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FE8"/>
    <w:rsid w:val="000101F2"/>
    <w:rsid w:val="00010FE8"/>
    <w:rsid w:val="00795456"/>
    <w:rsid w:val="00C5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DF63E-B003-4B47-B3EE-5B77C7D1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1ED"/>
    <w:pPr>
      <w:spacing w:after="200" w:line="288" w:lineRule="auto"/>
    </w:pPr>
    <w:rPr>
      <w:i/>
      <w:iCs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1ED"/>
    <w:pPr>
      <w:ind w:left="720"/>
      <w:contextualSpacing/>
    </w:pPr>
  </w:style>
  <w:style w:type="table" w:styleId="a4">
    <w:name w:val="Table Grid"/>
    <w:basedOn w:val="a1"/>
    <w:uiPriority w:val="59"/>
    <w:qFormat/>
    <w:rsid w:val="00C521E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uk-UA"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2026-05-01T11:26:00Z</dcterms:created>
  <dcterms:modified xsi:type="dcterms:W3CDTF">2026-05-01T11:26:00Z</dcterms:modified>
</cp:coreProperties>
</file>