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2A1" w:rsidRDefault="002A22A1" w:rsidP="002A22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2A22A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Порядок денний </w:t>
      </w:r>
    </w:p>
    <w:p w:rsidR="002A22A1" w:rsidRPr="002A22A1" w:rsidRDefault="002A22A1" w:rsidP="002A22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з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асідання </w:t>
      </w:r>
      <w:r w:rsidRPr="002A22A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чергової 86 сесії</w:t>
      </w:r>
    </w:p>
    <w:p w:rsidR="002A22A1" w:rsidRPr="002A22A1" w:rsidRDefault="002A22A1" w:rsidP="002A22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2A22A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  <w:r w:rsidRPr="002A22A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міської ради VIIІ скликання</w:t>
      </w:r>
    </w:p>
    <w:p w:rsidR="002A22A1" w:rsidRPr="002A22A1" w:rsidRDefault="002A22A1" w:rsidP="002A22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A22A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26 серпня 2025 року</w:t>
      </w:r>
    </w:p>
    <w:p w:rsidR="002A22A1" w:rsidRPr="002A22A1" w:rsidRDefault="002A22A1" w:rsidP="002A22A1">
      <w:pPr>
        <w:tabs>
          <w:tab w:val="left" w:pos="2940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8"/>
          <w:szCs w:val="28"/>
          <w:lang w:val="uk-UA"/>
        </w:rPr>
      </w:pPr>
    </w:p>
    <w:tbl>
      <w:tblPr>
        <w:tblStyle w:val="a3"/>
        <w:tblpPr w:leftFromText="180" w:rightFromText="180" w:vertAnchor="text" w:tblpX="-924" w:tblpY="1"/>
        <w:tblOverlap w:val="never"/>
        <w:tblW w:w="10739" w:type="dxa"/>
        <w:tblLayout w:type="fixed"/>
        <w:tblLook w:val="04A0" w:firstRow="1" w:lastRow="0" w:firstColumn="1" w:lastColumn="0" w:noHBand="0" w:noVBand="1"/>
      </w:tblPr>
      <w:tblGrid>
        <w:gridCol w:w="817"/>
        <w:gridCol w:w="6765"/>
        <w:gridCol w:w="9"/>
        <w:gridCol w:w="29"/>
        <w:gridCol w:w="2098"/>
        <w:gridCol w:w="28"/>
        <w:gridCol w:w="993"/>
      </w:tblGrid>
      <w:tr w:rsidR="002A22A1" w:rsidRPr="002A22A1" w:rsidTr="00250455">
        <w:trPr>
          <w:trHeight w:val="9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A1" w:rsidRPr="002A22A1" w:rsidRDefault="002A22A1" w:rsidP="002A22A1">
            <w:p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2A22A1" w:rsidRPr="002A22A1" w:rsidRDefault="002A22A1" w:rsidP="002A22A1">
            <w:pPr>
              <w:tabs>
                <w:tab w:val="left" w:pos="-142"/>
                <w:tab w:val="left" w:pos="39"/>
              </w:tabs>
              <w:ind w:left="360" w:hanging="321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з\п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A1" w:rsidRPr="002A22A1" w:rsidRDefault="002A22A1" w:rsidP="002A22A1">
            <w:pPr>
              <w:tabs>
                <w:tab w:val="left" w:pos="-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Назва рішення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A1" w:rsidRPr="002A22A1" w:rsidRDefault="002A22A1" w:rsidP="002A22A1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Доповідач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A1" w:rsidRPr="002A22A1" w:rsidRDefault="002A22A1" w:rsidP="002A22A1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№ </w:t>
            </w:r>
            <w:proofErr w:type="spellStart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рішен</w:t>
            </w:r>
            <w:proofErr w:type="spellEnd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-ня</w:t>
            </w:r>
          </w:p>
        </w:tc>
      </w:tr>
      <w:tr w:rsidR="002A22A1" w:rsidRPr="002A22A1" w:rsidTr="00250455">
        <w:trPr>
          <w:trHeight w:val="9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ind w:left="63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Про участь </w:t>
            </w:r>
            <w:proofErr w:type="spellStart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територіальної громади в третій хвилі експериментального </w:t>
            </w:r>
            <w:proofErr w:type="spellStart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проєкту</w:t>
            </w:r>
            <w:proofErr w:type="spellEnd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 «Пліч-о-пліч: згуртовані громади».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ind w:firstLine="34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Постна</w:t>
            </w:r>
            <w:proofErr w:type="spellEnd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 Т.Г.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2025</w:t>
            </w:r>
          </w:p>
        </w:tc>
      </w:tr>
      <w:tr w:rsidR="002A22A1" w:rsidRPr="002A22A1" w:rsidTr="00250455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ind w:left="63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Про внесення зміни до  Програми підтримки військових частин  Збройних Сил України, Національної гвардії України  на 2025 рік.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Горбань В.В.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2A1" w:rsidRPr="002A22A1" w:rsidRDefault="002A22A1" w:rsidP="002A22A1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</w:tr>
      <w:tr w:rsidR="002A22A1" w:rsidRPr="002A22A1" w:rsidTr="00250455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Про передачу субвенції з бюджету </w:t>
            </w:r>
            <w:proofErr w:type="spellStart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територіальної громади  державному бюджету на виконання Програми підтримки військових частин Збройних Сил України, Національної гвардії України на 2025 рік військовій частині А1962 Збройних Сил України.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Горбань В.В.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2A1" w:rsidRPr="002A22A1" w:rsidRDefault="002A22A1" w:rsidP="002A22A1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</w:tr>
      <w:tr w:rsidR="002A22A1" w:rsidRPr="002A22A1" w:rsidTr="00250455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3" w:type="dxa"/>
            <w:gridSpan w:val="3"/>
          </w:tcPr>
          <w:p w:rsidR="002A22A1" w:rsidRPr="002A22A1" w:rsidRDefault="002A22A1" w:rsidP="002A22A1">
            <w:pPr>
              <w:ind w:left="63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Про передачу субвенції з бюджету </w:t>
            </w:r>
            <w:proofErr w:type="spellStart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територіальної громади  державному бюджету на виконання Програми підтримки військових частин Збройних Сил України, Національної гвардії України на 2025 рік військовій частині А7224 Збройних Сил України.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Горбань В.В.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</w:tr>
      <w:tr w:rsidR="002A22A1" w:rsidRPr="002A22A1" w:rsidTr="00250455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2A1" w:rsidRPr="002A22A1" w:rsidRDefault="002A22A1" w:rsidP="002A22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3" w:type="dxa"/>
            <w:gridSpan w:val="3"/>
            <w:shd w:val="clear" w:color="auto" w:fill="auto"/>
          </w:tcPr>
          <w:p w:rsidR="002A22A1" w:rsidRPr="002A22A1" w:rsidRDefault="002A22A1" w:rsidP="002A22A1">
            <w:pPr>
              <w:ind w:left="63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Про передачу субвенції з бюджету </w:t>
            </w:r>
            <w:proofErr w:type="spellStart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територіальної громади  державному бюджету на виконання Програми підтримки військових частин Збройних Сил України, Національної гвардії України на 2025 рік  військовій частині А1823 Збройних Сил України.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2A1" w:rsidRPr="002A22A1" w:rsidRDefault="002A22A1" w:rsidP="002A22A1">
            <w:pPr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Горбань В.В.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</w:tr>
      <w:tr w:rsidR="002A22A1" w:rsidRPr="002A22A1" w:rsidTr="00250455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3" w:type="dxa"/>
            <w:gridSpan w:val="3"/>
          </w:tcPr>
          <w:p w:rsidR="002A22A1" w:rsidRPr="002A22A1" w:rsidRDefault="002A22A1" w:rsidP="002A22A1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Про передачу субвенції з бюджету </w:t>
            </w:r>
            <w:proofErr w:type="spellStart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територіальної громади  державному бюджету на виконання Програми підтримки військових частин Збройних Сил України, Національної гвардії України на 2025 рік військовій частині 3057 Національної гвардії України.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Горбань В.В.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</w:tr>
      <w:tr w:rsidR="002A22A1" w:rsidRPr="002A22A1" w:rsidTr="00250455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3" w:type="dxa"/>
            <w:gridSpan w:val="3"/>
          </w:tcPr>
          <w:p w:rsidR="002A22A1" w:rsidRPr="002A22A1" w:rsidRDefault="002A22A1" w:rsidP="002A22A1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Про передачу субвенції з бюджету </w:t>
            </w:r>
            <w:proofErr w:type="spellStart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територіальної громади  державному бюджету на виконання Програми підтримки військових частин Збройних Сил України, Національної гвардії України на 2025 рік  військовій частині А4458 Збройних Сил України.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Горбань В.В.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sz w:val="26"/>
                <w:szCs w:val="26"/>
              </w:rPr>
              <w:t>2031</w:t>
            </w:r>
          </w:p>
        </w:tc>
      </w:tr>
      <w:tr w:rsidR="002A22A1" w:rsidRPr="002A22A1" w:rsidTr="00250455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3" w:type="dxa"/>
            <w:gridSpan w:val="3"/>
          </w:tcPr>
          <w:p w:rsidR="002A22A1" w:rsidRPr="002A22A1" w:rsidRDefault="002A22A1" w:rsidP="002A22A1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Про передачу субвенції з бюджету </w:t>
            </w:r>
            <w:proofErr w:type="spellStart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територіальної громади  державному бюджету на виконання Програми підтримки військових частин Збройних Сил України, Національної гвардії України на 2025 рік  військовій частині А4648 Збройних Сил України.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Горбань В.В.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sz w:val="26"/>
                <w:szCs w:val="26"/>
              </w:rPr>
              <w:t>2032</w:t>
            </w:r>
          </w:p>
        </w:tc>
      </w:tr>
      <w:tr w:rsidR="002A22A1" w:rsidRPr="002A22A1" w:rsidTr="00250455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3" w:type="dxa"/>
            <w:gridSpan w:val="3"/>
          </w:tcPr>
          <w:p w:rsidR="002A22A1" w:rsidRPr="002A22A1" w:rsidRDefault="002A22A1" w:rsidP="002A22A1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Про передачу субвенції з бюджету </w:t>
            </w:r>
            <w:proofErr w:type="spellStart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територіальної громади  державному бюджету </w:t>
            </w:r>
          </w:p>
          <w:p w:rsidR="002A22A1" w:rsidRPr="002A22A1" w:rsidRDefault="002A22A1" w:rsidP="002A22A1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 xml:space="preserve">на виконання Програми підтримки військових частин </w:t>
            </w:r>
          </w:p>
          <w:p w:rsidR="002A22A1" w:rsidRPr="002A22A1" w:rsidRDefault="002A22A1" w:rsidP="002A22A1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Збройних Сил України, Національної гвардії України на 2025 рік військовій частині А4862 Збройних Сил України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>Горбань В.В.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sz w:val="26"/>
                <w:szCs w:val="26"/>
              </w:rPr>
              <w:t>2033</w:t>
            </w:r>
          </w:p>
        </w:tc>
      </w:tr>
      <w:tr w:rsidR="002A22A1" w:rsidRPr="002A22A1" w:rsidTr="00250455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3" w:type="dxa"/>
            <w:gridSpan w:val="3"/>
          </w:tcPr>
          <w:p w:rsidR="002A22A1" w:rsidRPr="002A22A1" w:rsidRDefault="002A22A1" w:rsidP="002A22A1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Про передачу субвенції з бюджету </w:t>
            </w:r>
            <w:proofErr w:type="spellStart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територіальної громади  державному бюджету </w:t>
            </w:r>
          </w:p>
          <w:p w:rsidR="002A22A1" w:rsidRPr="002A22A1" w:rsidRDefault="002A22A1" w:rsidP="002A22A1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на виконання Програми підтримки військових частин </w:t>
            </w:r>
          </w:p>
          <w:p w:rsidR="002A22A1" w:rsidRPr="002A22A1" w:rsidRDefault="002A22A1" w:rsidP="002A22A1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Збройних Сил України, Національної гвардії України на 2025 рік військовій частині А5163 (через вч А5148) Збройних Сил України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Горбань В.В.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sz w:val="26"/>
                <w:szCs w:val="26"/>
              </w:rPr>
              <w:t>2034</w:t>
            </w:r>
          </w:p>
        </w:tc>
      </w:tr>
      <w:tr w:rsidR="002A22A1" w:rsidRPr="002A22A1" w:rsidTr="00250455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3" w:type="dxa"/>
            <w:gridSpan w:val="3"/>
            <w:shd w:val="clear" w:color="auto" w:fill="auto"/>
          </w:tcPr>
          <w:p w:rsidR="002A22A1" w:rsidRPr="002A22A1" w:rsidRDefault="002A22A1" w:rsidP="002A22A1">
            <w:pPr>
              <w:jc w:val="both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Про внесення змін до рішення </w:t>
            </w:r>
            <w:proofErr w:type="spellStart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ради від 29.04.2025 р. № 1939 «Про передачу субвенції з бюджету </w:t>
            </w:r>
            <w:proofErr w:type="spellStart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територіальної громади  державному бюджету на виконання Програми підтримки військових частин Збройних Сил України, Національної гвардії України на 2025 рік військовій частині А1126 Збройних Сил України»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Горбань В.В.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sz w:val="26"/>
                <w:szCs w:val="26"/>
              </w:rPr>
              <w:t>2035</w:t>
            </w:r>
          </w:p>
        </w:tc>
      </w:tr>
      <w:tr w:rsidR="002A22A1" w:rsidRPr="002A22A1" w:rsidTr="00250455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3" w:type="dxa"/>
            <w:gridSpan w:val="3"/>
          </w:tcPr>
          <w:p w:rsidR="002A22A1" w:rsidRPr="002A22A1" w:rsidRDefault="002A22A1" w:rsidP="002A22A1">
            <w:pPr>
              <w:ind w:left="63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Про  внесення   змін до програми розвитку та фінансової підтримки комунального некомерційного підприємства «</w:t>
            </w:r>
            <w:proofErr w:type="spellStart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Зеленодольський</w:t>
            </w:r>
            <w:proofErr w:type="spellEnd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 центр первинної медико-санітарної допомоги» </w:t>
            </w:r>
            <w:proofErr w:type="spellStart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ради на 2025-2027 роки із змінами.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Горбань В.В.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sz w:val="26"/>
                <w:szCs w:val="26"/>
              </w:rPr>
              <w:t>2036</w:t>
            </w:r>
          </w:p>
        </w:tc>
      </w:tr>
      <w:tr w:rsidR="002A22A1" w:rsidRPr="002A22A1" w:rsidTr="00250455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3" w:type="dxa"/>
            <w:gridSpan w:val="3"/>
          </w:tcPr>
          <w:p w:rsidR="002A22A1" w:rsidRPr="002A22A1" w:rsidRDefault="002A22A1" w:rsidP="002A22A1">
            <w:pPr>
              <w:ind w:left="63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Про внесення змін до програми економічного і соціального розвитку </w:t>
            </w:r>
            <w:proofErr w:type="spellStart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територіальної громади на 2025 рік.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Горбань В.В.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sz w:val="26"/>
                <w:szCs w:val="26"/>
              </w:rPr>
              <w:t>2037</w:t>
            </w:r>
          </w:p>
        </w:tc>
      </w:tr>
      <w:tr w:rsidR="002A22A1" w:rsidRPr="002A22A1" w:rsidTr="00250455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3" w:type="dxa"/>
            <w:gridSpan w:val="3"/>
          </w:tcPr>
          <w:p w:rsidR="002A22A1" w:rsidRPr="002A22A1" w:rsidRDefault="002A22A1" w:rsidP="002A22A1">
            <w:pPr>
              <w:ind w:left="63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Про внесення змін до Програми фінансової підтримки комунального підприємства «</w:t>
            </w:r>
            <w:proofErr w:type="spellStart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Зеленодольський</w:t>
            </w:r>
            <w:proofErr w:type="spellEnd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 міський водоканал» на 2025 рік, затвердженої рішенням </w:t>
            </w:r>
            <w:proofErr w:type="spellStart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ради від 24.12.2024 р. №1744.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  </w:t>
            </w:r>
            <w:proofErr w:type="spellStart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Постна</w:t>
            </w:r>
            <w:proofErr w:type="spellEnd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 Т.Г.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sz w:val="26"/>
                <w:szCs w:val="26"/>
              </w:rPr>
              <w:t>2038</w:t>
            </w:r>
          </w:p>
        </w:tc>
      </w:tr>
      <w:tr w:rsidR="002A22A1" w:rsidRPr="002A22A1" w:rsidTr="00250455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3" w:type="dxa"/>
            <w:gridSpan w:val="3"/>
          </w:tcPr>
          <w:p w:rsidR="002A22A1" w:rsidRPr="002A22A1" w:rsidRDefault="002A22A1" w:rsidP="002A22A1">
            <w:pPr>
              <w:ind w:left="63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Про </w:t>
            </w:r>
            <w:proofErr w:type="spellStart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ненарахування</w:t>
            </w:r>
            <w:proofErr w:type="spellEnd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 податку на нерухоме майно, відмінне від земельної ділянки Волкову С.С.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Постна</w:t>
            </w:r>
            <w:proofErr w:type="spellEnd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 Т.Г.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sz w:val="26"/>
                <w:szCs w:val="26"/>
              </w:rPr>
              <w:t>2039</w:t>
            </w:r>
          </w:p>
        </w:tc>
      </w:tr>
      <w:tr w:rsidR="002A22A1" w:rsidRPr="002A22A1" w:rsidTr="00250455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3" w:type="dxa"/>
            <w:gridSpan w:val="3"/>
          </w:tcPr>
          <w:p w:rsidR="002A22A1" w:rsidRPr="002A22A1" w:rsidRDefault="002A22A1" w:rsidP="002A22A1">
            <w:pPr>
              <w:ind w:left="63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Про внесення змін та доповнень до Статуту комунального некомерційного підприємства "</w:t>
            </w:r>
            <w:proofErr w:type="spellStart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Зеленодольський</w:t>
            </w:r>
            <w:proofErr w:type="spellEnd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 центр первинної медико - санітарної допомоги" </w:t>
            </w:r>
            <w:proofErr w:type="spellStart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ради.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Іванова О.Л.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sz w:val="26"/>
                <w:szCs w:val="26"/>
              </w:rPr>
              <w:t>2040</w:t>
            </w:r>
          </w:p>
        </w:tc>
      </w:tr>
      <w:tr w:rsidR="002A22A1" w:rsidRPr="002A22A1" w:rsidTr="00250455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3" w:type="dxa"/>
            <w:gridSpan w:val="3"/>
          </w:tcPr>
          <w:p w:rsidR="002A22A1" w:rsidRPr="002A22A1" w:rsidRDefault="002A22A1" w:rsidP="002A22A1">
            <w:pPr>
              <w:ind w:left="63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Про затвердження списку присяжних </w:t>
            </w:r>
            <w:proofErr w:type="spellStart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Апостолівського</w:t>
            </w:r>
            <w:proofErr w:type="spellEnd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 районного суду Дніпропетровської області.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Фартушна</w:t>
            </w:r>
            <w:proofErr w:type="spellEnd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 М.В.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sz w:val="26"/>
                <w:szCs w:val="26"/>
              </w:rPr>
              <w:t>2041</w:t>
            </w:r>
          </w:p>
        </w:tc>
      </w:tr>
      <w:tr w:rsidR="002A22A1" w:rsidRPr="002A22A1" w:rsidTr="00250455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3" w:type="dxa"/>
            <w:gridSpan w:val="3"/>
            <w:shd w:val="clear" w:color="auto" w:fill="auto"/>
          </w:tcPr>
          <w:p w:rsidR="002A22A1" w:rsidRPr="002A22A1" w:rsidRDefault="002A22A1" w:rsidP="002A22A1">
            <w:pPr>
              <w:ind w:left="63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Про внесення змін до рішення </w:t>
            </w:r>
            <w:proofErr w:type="spellStart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ради від 21 лютого 2025 року №1818 «Про внесення змін до Положення закладу загальної середньої освіти </w:t>
            </w:r>
            <w:proofErr w:type="spellStart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Великокостромської</w:t>
            </w:r>
            <w:proofErr w:type="spellEnd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 гімназії-філії </w:t>
            </w:r>
            <w:proofErr w:type="spellStart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Зеленодольського</w:t>
            </w:r>
            <w:proofErr w:type="spellEnd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 ліцею №2 </w:t>
            </w:r>
            <w:proofErr w:type="spellStart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ради Дніпропетровської області та затвердження Положення у новій редакції».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2A1" w:rsidRPr="002A22A1" w:rsidRDefault="002A22A1" w:rsidP="002A22A1">
            <w:pPr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Галкіна Г.О.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sz w:val="26"/>
                <w:szCs w:val="26"/>
              </w:rPr>
              <w:t>2042</w:t>
            </w:r>
          </w:p>
        </w:tc>
      </w:tr>
      <w:tr w:rsidR="002A22A1" w:rsidRPr="002A22A1" w:rsidTr="00250455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3" w:type="dxa"/>
            <w:gridSpan w:val="3"/>
            <w:shd w:val="clear" w:color="auto" w:fill="auto"/>
          </w:tcPr>
          <w:p w:rsidR="002A22A1" w:rsidRPr="002A22A1" w:rsidRDefault="002A22A1" w:rsidP="002A22A1">
            <w:pPr>
              <w:ind w:left="63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Про завершення реорганізації </w:t>
            </w:r>
            <w:proofErr w:type="spellStart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Зеленодольського</w:t>
            </w:r>
            <w:proofErr w:type="spellEnd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 ліцею </w:t>
            </w:r>
            <w:proofErr w:type="spellStart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ради Дніпропетровської області шляхом приєднання до </w:t>
            </w:r>
            <w:proofErr w:type="spellStart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Зеленодольського</w:t>
            </w:r>
            <w:proofErr w:type="spellEnd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 ліцею №2 </w:t>
            </w:r>
            <w:proofErr w:type="spellStart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ради Дніпропетровської області.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2A1" w:rsidRPr="002A22A1" w:rsidRDefault="002A22A1" w:rsidP="002A22A1">
            <w:pPr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Галкіна Г.О.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sz w:val="26"/>
                <w:szCs w:val="26"/>
              </w:rPr>
              <w:t>2043</w:t>
            </w:r>
          </w:p>
        </w:tc>
      </w:tr>
      <w:tr w:rsidR="002A22A1" w:rsidRPr="002A22A1" w:rsidTr="00250455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3" w:type="dxa"/>
            <w:gridSpan w:val="3"/>
          </w:tcPr>
          <w:p w:rsidR="002A22A1" w:rsidRPr="002A22A1" w:rsidRDefault="002A22A1" w:rsidP="002A22A1">
            <w:pPr>
              <w:ind w:left="63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Про зміну юридичної адреси </w:t>
            </w:r>
            <w:proofErr w:type="spellStart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Зеленодольського</w:t>
            </w:r>
            <w:proofErr w:type="spellEnd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 ліцею №2 </w:t>
            </w:r>
            <w:proofErr w:type="spellStart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ради Дніпропетровської області та затвердження Статуту у новій редакції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Галкіна Г.О.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sz w:val="26"/>
                <w:szCs w:val="26"/>
              </w:rPr>
              <w:t>2044</w:t>
            </w:r>
          </w:p>
        </w:tc>
      </w:tr>
      <w:tr w:rsidR="002A22A1" w:rsidRPr="002A22A1" w:rsidTr="00250455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3" w:type="dxa"/>
            <w:gridSpan w:val="3"/>
            <w:shd w:val="clear" w:color="auto" w:fill="auto"/>
          </w:tcPr>
          <w:p w:rsidR="002A22A1" w:rsidRPr="002A22A1" w:rsidRDefault="002A22A1" w:rsidP="002A22A1">
            <w:pPr>
              <w:ind w:left="63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Про визначення форми організації освітнього процесу у закладах дошкільної, загальної середньої та позашкільної освіти </w:t>
            </w:r>
            <w:proofErr w:type="spellStart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ради.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2A1" w:rsidRPr="002A22A1" w:rsidRDefault="002A22A1" w:rsidP="002A22A1">
            <w:pPr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Галкіна Г.О.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sz w:val="26"/>
                <w:szCs w:val="26"/>
              </w:rPr>
              <w:t>2045</w:t>
            </w:r>
          </w:p>
        </w:tc>
      </w:tr>
      <w:tr w:rsidR="002A22A1" w:rsidRPr="002A22A1" w:rsidTr="00250455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  <w:tab w:val="left" w:pos="284"/>
              </w:tabs>
              <w:ind w:left="644" w:hanging="402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3" w:type="dxa"/>
            <w:gridSpan w:val="3"/>
          </w:tcPr>
          <w:p w:rsidR="002A22A1" w:rsidRPr="002A22A1" w:rsidRDefault="002A22A1" w:rsidP="002A22A1">
            <w:pPr>
              <w:ind w:left="63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Про внесення змін до  Програми оздоровлення і відпочинку дітей </w:t>
            </w:r>
            <w:proofErr w:type="spellStart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територіальної громади на 2025 рік.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Галкіна Г.О.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sz w:val="26"/>
                <w:szCs w:val="26"/>
              </w:rPr>
              <w:t>2046</w:t>
            </w:r>
          </w:p>
        </w:tc>
      </w:tr>
      <w:tr w:rsidR="002A22A1" w:rsidRPr="002A22A1" w:rsidTr="00250455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  <w:tab w:val="left" w:pos="284"/>
              </w:tabs>
              <w:ind w:left="644" w:hanging="402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3" w:type="dxa"/>
            <w:gridSpan w:val="3"/>
          </w:tcPr>
          <w:p w:rsidR="002A22A1" w:rsidRPr="002A22A1" w:rsidRDefault="002A22A1" w:rsidP="002A22A1">
            <w:pPr>
              <w:ind w:left="63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Про внесення змін до рішення міської ради від 24 грудня 2024 року № 1758 «Про бюджет міської територіальної громади на 2025 рік».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Горбань В.В.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sz w:val="26"/>
                <w:szCs w:val="26"/>
              </w:rPr>
              <w:t>2047</w:t>
            </w:r>
          </w:p>
        </w:tc>
      </w:tr>
      <w:tr w:rsidR="002A22A1" w:rsidRPr="002A22A1" w:rsidTr="00250455">
        <w:trPr>
          <w:trHeight w:val="567"/>
        </w:trPr>
        <w:tc>
          <w:tcPr>
            <w:tcW w:w="10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Блок  земельних питань</w:t>
            </w:r>
          </w:p>
        </w:tc>
      </w:tr>
      <w:tr w:rsidR="002A22A1" w:rsidRPr="002A22A1" w:rsidTr="00250455">
        <w:trPr>
          <w:trHeight w:val="1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</w:tabs>
              <w:ind w:left="11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24.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</w:rPr>
            </w:pPr>
            <w:r w:rsidRPr="002A22A1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</w:rPr>
              <w:t xml:space="preserve">Про надання дозволу виконавчому комітету </w:t>
            </w:r>
            <w:proofErr w:type="spellStart"/>
            <w:r w:rsidRPr="002A22A1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</w:rPr>
              <w:t>Зеленодольської</w:t>
            </w:r>
            <w:proofErr w:type="spellEnd"/>
            <w:r w:rsidRPr="002A22A1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</w:rPr>
              <w:t xml:space="preserve"> міської ради на розробку проекту землеустрою щодо відведення земельної ділянки  комунальної власності для експлуатації та догляду за гідротехнічними, іншими водогосподарськими спорудами і каналами в межах с. Мала Долина Криворізького району Дніпропетровської області.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Миронова А.О. 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</w:tabs>
              <w:ind w:left="111"/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sz w:val="26"/>
                <w:szCs w:val="26"/>
              </w:rPr>
              <w:t>2048</w:t>
            </w:r>
          </w:p>
        </w:tc>
      </w:tr>
      <w:tr w:rsidR="002A22A1" w:rsidRPr="002A22A1" w:rsidTr="00250455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  <w:tab w:val="left" w:pos="39"/>
              </w:tabs>
              <w:ind w:left="111"/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25.</w:t>
            </w:r>
          </w:p>
        </w:tc>
        <w:tc>
          <w:tcPr>
            <w:tcW w:w="6774" w:type="dxa"/>
            <w:gridSpan w:val="2"/>
          </w:tcPr>
          <w:p w:rsidR="002A22A1" w:rsidRPr="002A22A1" w:rsidRDefault="002A22A1" w:rsidP="002A22A1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</w:pPr>
            <w:bookmarkStart w:id="1" w:name="_Hlk206768820"/>
            <w:r w:rsidRPr="002A22A1"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  <w:t xml:space="preserve">Про надання дозволу виконавчому комітету </w:t>
            </w:r>
            <w:proofErr w:type="spellStart"/>
            <w:r w:rsidRPr="002A22A1"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  <w:t>Зеленодольської</w:t>
            </w:r>
            <w:proofErr w:type="spellEnd"/>
            <w:r w:rsidRPr="002A22A1"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  <w:t xml:space="preserve"> міської ради на розробку проекту землеустрою щодо відведення земельної ділянки  комунальної власності для будівництва та обслуговування будівель торгівлі в межах м. Зеленодольська Криворізького району Дніпропетровської області.</w:t>
            </w:r>
            <w:bookmarkEnd w:id="1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Миронова А.О. 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</w:tabs>
              <w:ind w:left="111"/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sz w:val="26"/>
                <w:szCs w:val="26"/>
              </w:rPr>
              <w:t>2049</w:t>
            </w:r>
          </w:p>
        </w:tc>
      </w:tr>
      <w:tr w:rsidR="002A22A1" w:rsidRPr="002A22A1" w:rsidTr="00250455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  <w:tab w:val="left" w:pos="39"/>
              </w:tabs>
              <w:ind w:left="111"/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26.</w:t>
            </w:r>
          </w:p>
        </w:tc>
        <w:tc>
          <w:tcPr>
            <w:tcW w:w="6774" w:type="dxa"/>
            <w:gridSpan w:val="2"/>
          </w:tcPr>
          <w:p w:rsidR="002A22A1" w:rsidRPr="002A22A1" w:rsidRDefault="002A22A1" w:rsidP="002A22A1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</w:pPr>
            <w:r w:rsidRPr="002A22A1"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  <w:t xml:space="preserve">Про надання дозволу на розробку технічної документації із землеустрою щодо встановлення меж частини земельної ділянки, на яку поширюється право сервітуту, з метою розміщення тимчасової споруди для здійснення підприємницької діяльності та укладення договору особистого строкового сервітуту в межах міста Зеленодольська на території </w:t>
            </w:r>
            <w:proofErr w:type="spellStart"/>
            <w:r w:rsidRPr="002A22A1"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  <w:t>Зеленодольської</w:t>
            </w:r>
            <w:proofErr w:type="spellEnd"/>
            <w:r w:rsidRPr="002A22A1"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  <w:t xml:space="preserve"> міської  територіальної громади</w:t>
            </w:r>
          </w:p>
          <w:p w:rsidR="002A22A1" w:rsidRPr="002A22A1" w:rsidRDefault="002A22A1" w:rsidP="002A22A1">
            <w:pPr>
              <w:jc w:val="right"/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</w:pPr>
            <w:r w:rsidRPr="002A22A1"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  <w:t xml:space="preserve">     Розглянувши заяву фізичної особи-підприємця</w:t>
            </w:r>
          </w:p>
          <w:p w:rsidR="002A22A1" w:rsidRPr="002A22A1" w:rsidRDefault="002A22A1" w:rsidP="002A22A1">
            <w:pPr>
              <w:jc w:val="right"/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</w:pPr>
            <w:r w:rsidRPr="002A22A1"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  <w:t xml:space="preserve"> Неборак Марії </w:t>
            </w:r>
            <w:proofErr w:type="spellStart"/>
            <w:r w:rsidRPr="002A22A1"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  <w:t>Юріїівни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Миронова А.О. 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</w:tabs>
              <w:ind w:left="111"/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sz w:val="26"/>
                <w:szCs w:val="26"/>
              </w:rPr>
              <w:t>2050</w:t>
            </w:r>
          </w:p>
        </w:tc>
      </w:tr>
      <w:tr w:rsidR="002A22A1" w:rsidRPr="002A22A1" w:rsidTr="00250455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  <w:tab w:val="left" w:pos="39"/>
              </w:tabs>
              <w:ind w:left="111"/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27.</w:t>
            </w:r>
          </w:p>
        </w:tc>
        <w:tc>
          <w:tcPr>
            <w:tcW w:w="6774" w:type="dxa"/>
            <w:gridSpan w:val="2"/>
          </w:tcPr>
          <w:p w:rsidR="002A22A1" w:rsidRPr="002A22A1" w:rsidRDefault="002A22A1" w:rsidP="002A22A1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</w:pPr>
            <w:r w:rsidRPr="002A22A1"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  <w:t xml:space="preserve">Про вилучення  земельної ділянки </w:t>
            </w:r>
          </w:p>
          <w:p w:rsidR="002A22A1" w:rsidRPr="002A22A1" w:rsidRDefault="002A22A1" w:rsidP="002A22A1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</w:pPr>
            <w:r w:rsidRPr="002A22A1"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  <w:tab/>
              <w:t xml:space="preserve">                   Розглянувши заяву громадянки України</w:t>
            </w:r>
          </w:p>
          <w:p w:rsidR="002A22A1" w:rsidRPr="002A22A1" w:rsidRDefault="002A22A1" w:rsidP="002A22A1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</w:pPr>
            <w:r w:rsidRPr="002A22A1"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  <w:t xml:space="preserve">                                               </w:t>
            </w:r>
            <w:proofErr w:type="spellStart"/>
            <w:r w:rsidRPr="002A22A1"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  <w:t>Алівердієвої</w:t>
            </w:r>
            <w:proofErr w:type="spellEnd"/>
            <w:r w:rsidRPr="002A22A1"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  <w:t xml:space="preserve"> Надії Василівни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Миронова А.О. 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</w:tabs>
              <w:ind w:left="111"/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sz w:val="26"/>
                <w:szCs w:val="26"/>
              </w:rPr>
              <w:t>2051</w:t>
            </w:r>
          </w:p>
        </w:tc>
      </w:tr>
      <w:tr w:rsidR="002A22A1" w:rsidRPr="002A22A1" w:rsidTr="00250455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  <w:tab w:val="left" w:pos="39"/>
              </w:tabs>
              <w:ind w:left="111"/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28.</w:t>
            </w:r>
          </w:p>
        </w:tc>
        <w:tc>
          <w:tcPr>
            <w:tcW w:w="6774" w:type="dxa"/>
            <w:gridSpan w:val="2"/>
          </w:tcPr>
          <w:p w:rsidR="002A22A1" w:rsidRPr="002A22A1" w:rsidRDefault="002A22A1" w:rsidP="002A22A1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</w:pPr>
            <w:r w:rsidRPr="002A22A1"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  <w:t xml:space="preserve">Про вилучення  земельної ділянки </w:t>
            </w:r>
          </w:p>
          <w:p w:rsidR="002A22A1" w:rsidRPr="002A22A1" w:rsidRDefault="002A22A1" w:rsidP="002A22A1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</w:pPr>
            <w:r w:rsidRPr="002A22A1"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  <w:tab/>
              <w:t>Розглянувши заяву громадянина України                        Богомазова Юрія Олексійовича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Миронова А.О. 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</w:tabs>
              <w:ind w:left="111"/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sz w:val="26"/>
                <w:szCs w:val="26"/>
              </w:rPr>
              <w:t>2052</w:t>
            </w:r>
          </w:p>
        </w:tc>
      </w:tr>
      <w:tr w:rsidR="002A22A1" w:rsidRPr="002A22A1" w:rsidTr="00250455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  <w:tab w:val="left" w:pos="39"/>
              </w:tabs>
              <w:ind w:left="111"/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29.</w:t>
            </w:r>
          </w:p>
        </w:tc>
        <w:tc>
          <w:tcPr>
            <w:tcW w:w="6774" w:type="dxa"/>
            <w:gridSpan w:val="2"/>
          </w:tcPr>
          <w:p w:rsidR="002A22A1" w:rsidRPr="002A22A1" w:rsidRDefault="002A22A1" w:rsidP="002A22A1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</w:pPr>
            <w:r w:rsidRPr="002A22A1"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  <w:t>Про поновлення договору оренди землі</w:t>
            </w:r>
          </w:p>
          <w:p w:rsidR="002A22A1" w:rsidRPr="002A22A1" w:rsidRDefault="002A22A1" w:rsidP="002A22A1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</w:pPr>
            <w:r w:rsidRPr="002A22A1"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  <w:tab/>
              <w:t>Розглянувши заяву АТ «ДТЕК ДНІПРОЕНЕРГО»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Миронова А.О. 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</w:tabs>
              <w:ind w:left="111"/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sz w:val="26"/>
                <w:szCs w:val="26"/>
              </w:rPr>
              <w:t>2053</w:t>
            </w:r>
          </w:p>
        </w:tc>
      </w:tr>
      <w:tr w:rsidR="002A22A1" w:rsidRPr="002A22A1" w:rsidTr="00250455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  <w:tab w:val="left" w:pos="39"/>
              </w:tabs>
              <w:ind w:left="111"/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30. </w:t>
            </w:r>
          </w:p>
        </w:tc>
        <w:tc>
          <w:tcPr>
            <w:tcW w:w="6774" w:type="dxa"/>
            <w:gridSpan w:val="2"/>
          </w:tcPr>
          <w:p w:rsidR="002A22A1" w:rsidRPr="002A22A1" w:rsidRDefault="002A22A1" w:rsidP="002A22A1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</w:pPr>
            <w:r w:rsidRPr="002A22A1"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  <w:t>Про поновлення договору оренди землі</w:t>
            </w:r>
          </w:p>
          <w:p w:rsidR="002A22A1" w:rsidRPr="002A22A1" w:rsidRDefault="002A22A1" w:rsidP="002A22A1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</w:pPr>
            <w:r w:rsidRPr="002A22A1"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  <w:tab/>
              <w:t>Розглянувши заяву АТ «ДТЕК ДНІПРОЕНЕРГО»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Миронова А.О. 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</w:tabs>
              <w:ind w:left="111"/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sz w:val="26"/>
                <w:szCs w:val="26"/>
              </w:rPr>
              <w:t>2054</w:t>
            </w:r>
          </w:p>
        </w:tc>
      </w:tr>
      <w:tr w:rsidR="002A22A1" w:rsidRPr="002A22A1" w:rsidTr="00250455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  <w:tab w:val="left" w:pos="39"/>
              </w:tabs>
              <w:ind w:left="111"/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31.</w:t>
            </w:r>
          </w:p>
        </w:tc>
        <w:tc>
          <w:tcPr>
            <w:tcW w:w="6774" w:type="dxa"/>
            <w:gridSpan w:val="2"/>
          </w:tcPr>
          <w:p w:rsidR="002A22A1" w:rsidRPr="002A22A1" w:rsidRDefault="002A22A1" w:rsidP="002A22A1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</w:pPr>
            <w:r w:rsidRPr="002A22A1"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  <w:t>Про поновлення договору оренди землі</w:t>
            </w:r>
          </w:p>
          <w:p w:rsidR="002A22A1" w:rsidRPr="002A22A1" w:rsidRDefault="002A22A1" w:rsidP="002A22A1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</w:pPr>
            <w:r w:rsidRPr="002A22A1"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  <w:tab/>
              <w:t>Розглянувши заяву АТ «ДТЕК ДНІПРОЕНЕРГО»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Миронова А.О. 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</w:tabs>
              <w:ind w:left="111"/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sz w:val="26"/>
                <w:szCs w:val="26"/>
              </w:rPr>
              <w:t>2055</w:t>
            </w:r>
          </w:p>
        </w:tc>
      </w:tr>
      <w:tr w:rsidR="002A22A1" w:rsidRPr="002A22A1" w:rsidTr="00250455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  <w:tab w:val="left" w:pos="39"/>
              </w:tabs>
              <w:ind w:left="111"/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>32.</w:t>
            </w:r>
          </w:p>
        </w:tc>
        <w:tc>
          <w:tcPr>
            <w:tcW w:w="6774" w:type="dxa"/>
            <w:gridSpan w:val="2"/>
          </w:tcPr>
          <w:p w:rsidR="002A22A1" w:rsidRPr="002A22A1" w:rsidRDefault="002A22A1" w:rsidP="002A22A1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</w:pPr>
            <w:r w:rsidRPr="002A22A1"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  <w:t xml:space="preserve">Про внесення змін  в договір оренди землі  </w:t>
            </w:r>
          </w:p>
          <w:p w:rsidR="002A22A1" w:rsidRPr="002A22A1" w:rsidRDefault="002A22A1" w:rsidP="002A22A1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</w:pPr>
            <w:r w:rsidRPr="002A22A1"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  <w:tab/>
              <w:t xml:space="preserve">Розглянувши заяву громадянки України </w:t>
            </w:r>
            <w:proofErr w:type="spellStart"/>
            <w:r w:rsidRPr="002A22A1"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  <w:t>Сокол</w:t>
            </w:r>
            <w:proofErr w:type="spellEnd"/>
            <w:r w:rsidRPr="002A22A1"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  <w:t xml:space="preserve"> Наталії Анатоліївни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Миронова А.О. 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</w:tabs>
              <w:ind w:left="111"/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sz w:val="26"/>
                <w:szCs w:val="26"/>
              </w:rPr>
              <w:t>2056</w:t>
            </w:r>
          </w:p>
        </w:tc>
      </w:tr>
      <w:tr w:rsidR="002A22A1" w:rsidRPr="002A22A1" w:rsidTr="00250455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  <w:tab w:val="left" w:pos="39"/>
              </w:tabs>
              <w:ind w:left="111"/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33.</w:t>
            </w:r>
          </w:p>
        </w:tc>
        <w:tc>
          <w:tcPr>
            <w:tcW w:w="6774" w:type="dxa"/>
            <w:gridSpan w:val="2"/>
          </w:tcPr>
          <w:p w:rsidR="002A22A1" w:rsidRPr="002A22A1" w:rsidRDefault="002A22A1" w:rsidP="002A22A1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</w:pPr>
            <w:r w:rsidRPr="002A22A1"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  <w:t xml:space="preserve">Про внесення змін  в договір оренди землі  </w:t>
            </w:r>
          </w:p>
          <w:p w:rsidR="002A22A1" w:rsidRPr="002A22A1" w:rsidRDefault="002A22A1" w:rsidP="002A22A1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</w:pPr>
            <w:r w:rsidRPr="002A22A1"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  <w:tab/>
              <w:t xml:space="preserve">Розглянувши заяву ТОВ « </w:t>
            </w:r>
            <w:proofErr w:type="spellStart"/>
            <w:r w:rsidRPr="002A22A1"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  <w:t>Юкрейніан</w:t>
            </w:r>
            <w:proofErr w:type="spellEnd"/>
            <w:r w:rsidRPr="002A22A1"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A22A1"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  <w:t>нетворк</w:t>
            </w:r>
            <w:proofErr w:type="spellEnd"/>
            <w:r w:rsidRPr="002A22A1"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A22A1"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  <w:t>солюшнс</w:t>
            </w:r>
            <w:proofErr w:type="spellEnd"/>
            <w:r w:rsidRPr="002A22A1"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Миронова А.О. 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</w:tabs>
              <w:ind w:left="111"/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sz w:val="26"/>
                <w:szCs w:val="26"/>
              </w:rPr>
              <w:t>2057</w:t>
            </w:r>
          </w:p>
        </w:tc>
      </w:tr>
      <w:tr w:rsidR="002A22A1" w:rsidRPr="002A22A1" w:rsidTr="00250455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  <w:tab w:val="left" w:pos="39"/>
              </w:tabs>
              <w:ind w:left="111"/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34.</w:t>
            </w:r>
          </w:p>
        </w:tc>
        <w:tc>
          <w:tcPr>
            <w:tcW w:w="6774" w:type="dxa"/>
            <w:gridSpan w:val="2"/>
          </w:tcPr>
          <w:p w:rsidR="002A22A1" w:rsidRPr="002A22A1" w:rsidRDefault="002A22A1" w:rsidP="002A22A1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</w:pPr>
            <w:r w:rsidRPr="002A22A1"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приватну власність для будівництва та обслуговування житлового будинку, господарських будівель та споруд (присадибна ділянка)</w:t>
            </w:r>
          </w:p>
          <w:p w:rsidR="002A22A1" w:rsidRPr="002A22A1" w:rsidRDefault="002A22A1" w:rsidP="002A22A1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</w:pPr>
            <w:r w:rsidRPr="002A22A1"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  <w:t xml:space="preserve">       Розглянувши заяву громадянина України </w:t>
            </w:r>
            <w:proofErr w:type="spellStart"/>
            <w:r w:rsidRPr="002A22A1"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  <w:t>Оксанича</w:t>
            </w:r>
            <w:proofErr w:type="spellEnd"/>
            <w:r w:rsidRPr="002A22A1">
              <w:rPr>
                <w:rFonts w:ascii="Times New Roman" w:eastAsia="Times New Roman" w:hAnsi="Times New Roman"/>
                <w:iCs/>
                <w:sz w:val="26"/>
                <w:szCs w:val="26"/>
                <w:shd w:val="clear" w:color="auto" w:fill="FFFFFF"/>
              </w:rPr>
              <w:t xml:space="preserve"> Володимира Олексійовича 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Миронова А.О. 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</w:tabs>
              <w:ind w:left="111"/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sz w:val="26"/>
                <w:szCs w:val="26"/>
              </w:rPr>
              <w:t>2058</w:t>
            </w:r>
          </w:p>
        </w:tc>
      </w:tr>
      <w:tr w:rsidR="002A22A1" w:rsidRPr="002A22A1" w:rsidTr="00250455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  <w:tab w:val="left" w:pos="39"/>
              </w:tabs>
              <w:ind w:left="11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74" w:type="dxa"/>
            <w:gridSpan w:val="2"/>
          </w:tcPr>
          <w:p w:rsidR="002A22A1" w:rsidRPr="002A22A1" w:rsidRDefault="002A22A1" w:rsidP="002A22A1">
            <w:pPr>
              <w:ind w:left="11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>Виступи, звернення:</w:t>
            </w:r>
          </w:p>
          <w:p w:rsidR="002A22A1" w:rsidRPr="002A22A1" w:rsidRDefault="002A22A1" w:rsidP="002A22A1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22A1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  <w:p w:rsidR="002A22A1" w:rsidRPr="002A22A1" w:rsidRDefault="002A22A1" w:rsidP="002A22A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ind w:left="11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1" w:rsidRPr="002A22A1" w:rsidRDefault="002A22A1" w:rsidP="002A22A1">
            <w:pPr>
              <w:tabs>
                <w:tab w:val="left" w:pos="-142"/>
              </w:tabs>
              <w:ind w:left="111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F3CD4" w:rsidRDefault="003F3CD4"/>
    <w:sectPr w:rsidR="003F3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C5471"/>
    <w:multiLevelType w:val="hybridMultilevel"/>
    <w:tmpl w:val="2F0A214C"/>
    <w:lvl w:ilvl="0" w:tplc="72ACAE02">
      <w:start w:val="26"/>
      <w:numFmt w:val="bullet"/>
      <w:lvlText w:val="-"/>
      <w:lvlJc w:val="left"/>
      <w:pPr>
        <w:ind w:left="47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1" w15:restartNumberingAfterBreak="0">
    <w:nsid w:val="703852BB"/>
    <w:multiLevelType w:val="multilevel"/>
    <w:tmpl w:val="703852BB"/>
    <w:lvl w:ilvl="0">
      <w:start w:val="1"/>
      <w:numFmt w:val="decimal"/>
      <w:lvlText w:val="%1."/>
      <w:lvlJc w:val="left"/>
      <w:pPr>
        <w:ind w:left="471" w:hanging="360"/>
      </w:pPr>
    </w:lvl>
    <w:lvl w:ilvl="1">
      <w:start w:val="1"/>
      <w:numFmt w:val="lowerLetter"/>
      <w:lvlText w:val="%2."/>
      <w:lvlJc w:val="left"/>
      <w:pPr>
        <w:ind w:left="1409" w:hanging="360"/>
      </w:pPr>
    </w:lvl>
    <w:lvl w:ilvl="2">
      <w:start w:val="1"/>
      <w:numFmt w:val="lowerRoman"/>
      <w:lvlText w:val="%3."/>
      <w:lvlJc w:val="right"/>
      <w:pPr>
        <w:ind w:left="2129" w:hanging="180"/>
      </w:pPr>
    </w:lvl>
    <w:lvl w:ilvl="3">
      <w:start w:val="1"/>
      <w:numFmt w:val="decimal"/>
      <w:lvlText w:val="%4."/>
      <w:lvlJc w:val="left"/>
      <w:pPr>
        <w:ind w:left="2849" w:hanging="360"/>
      </w:pPr>
    </w:lvl>
    <w:lvl w:ilvl="4">
      <w:start w:val="1"/>
      <w:numFmt w:val="lowerLetter"/>
      <w:lvlText w:val="%5."/>
      <w:lvlJc w:val="left"/>
      <w:pPr>
        <w:ind w:left="3569" w:hanging="360"/>
      </w:pPr>
    </w:lvl>
    <w:lvl w:ilvl="5">
      <w:start w:val="1"/>
      <w:numFmt w:val="lowerRoman"/>
      <w:lvlText w:val="%6."/>
      <w:lvlJc w:val="right"/>
      <w:pPr>
        <w:ind w:left="4289" w:hanging="180"/>
      </w:pPr>
    </w:lvl>
    <w:lvl w:ilvl="6">
      <w:start w:val="1"/>
      <w:numFmt w:val="decimal"/>
      <w:lvlText w:val="%7."/>
      <w:lvlJc w:val="left"/>
      <w:pPr>
        <w:ind w:left="5009" w:hanging="360"/>
      </w:pPr>
    </w:lvl>
    <w:lvl w:ilvl="7">
      <w:start w:val="1"/>
      <w:numFmt w:val="lowerLetter"/>
      <w:lvlText w:val="%8."/>
      <w:lvlJc w:val="left"/>
      <w:pPr>
        <w:ind w:left="5729" w:hanging="360"/>
      </w:pPr>
    </w:lvl>
    <w:lvl w:ilvl="8">
      <w:start w:val="1"/>
      <w:numFmt w:val="lowerRoman"/>
      <w:lvlText w:val="%9."/>
      <w:lvlJc w:val="right"/>
      <w:pPr>
        <w:ind w:left="644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7B3"/>
    <w:rsid w:val="002A22A1"/>
    <w:rsid w:val="003F3CD4"/>
    <w:rsid w:val="00A2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F9883"/>
  <w15:chartTrackingRefBased/>
  <w15:docId w15:val="{28573D44-4202-4808-A66F-60176003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A22A1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2026-01-29T20:59:00Z</dcterms:created>
  <dcterms:modified xsi:type="dcterms:W3CDTF">2026-01-29T20:59:00Z</dcterms:modified>
</cp:coreProperties>
</file>