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03" w:rsidRDefault="0003487A" w:rsidP="00EA7DB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П</w:t>
      </w:r>
      <w:r w:rsidR="00EA7DBA" w:rsidRPr="00EA7DB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оряд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>ок  денний</w:t>
      </w:r>
      <w:r w:rsidR="00EA7DBA" w:rsidRPr="00EA7DB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 w:eastAsia="ru-RU"/>
        </w:rPr>
        <w:t xml:space="preserve"> </w:t>
      </w:r>
    </w:p>
    <w:p w:rsidR="00EA7DBA" w:rsidRPr="00EA7DBA" w:rsidRDefault="00EA7DBA" w:rsidP="003F4A03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EA7DB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пленарного засідання  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чергової </w:t>
      </w:r>
      <w:r w:rsidR="003F4A03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>44</w:t>
      </w:r>
      <w:r w:rsidRPr="00EA7DB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сесії </w:t>
      </w:r>
    </w:p>
    <w:p w:rsidR="00EA7DBA" w:rsidRPr="00EA7DBA" w:rsidRDefault="00EA7DBA" w:rsidP="00EA7DB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 w:rsidRPr="00EA7DB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Зеленодольської міської ради VIIІ скликання</w:t>
      </w:r>
    </w:p>
    <w:p w:rsidR="00EA7DBA" w:rsidRDefault="00EA7DBA" w:rsidP="00EA7DB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від 28 квітня</w:t>
      </w:r>
      <w:r w:rsidRPr="00EA7DBA"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  <w:t xml:space="preserve">  2023 року</w:t>
      </w:r>
    </w:p>
    <w:p w:rsidR="00EA7DBA" w:rsidRPr="00EA7DBA" w:rsidRDefault="00EA7DBA" w:rsidP="00EA7DBA">
      <w:pPr>
        <w:spacing w:after="0" w:line="240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28"/>
          <w:szCs w:val="28"/>
          <w:lang w:val="uk-UA"/>
        </w:rPr>
      </w:pPr>
    </w:p>
    <w:tbl>
      <w:tblPr>
        <w:tblStyle w:val="af7"/>
        <w:tblW w:w="963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1701"/>
        <w:gridCol w:w="848"/>
      </w:tblGrid>
      <w:tr w:rsidR="00656A72" w:rsidRPr="008A3074" w:rsidTr="00AE1EF4">
        <w:tc>
          <w:tcPr>
            <w:tcW w:w="567" w:type="dxa"/>
          </w:tcPr>
          <w:p w:rsidR="00EA7DBA" w:rsidRPr="008A3074" w:rsidRDefault="00EA7DBA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EA7DBA" w:rsidRPr="008A3074" w:rsidRDefault="00EA7DBA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виконання бюджету міської територіальної громади за І квартал 2023 року.</w:t>
            </w:r>
          </w:p>
        </w:tc>
        <w:tc>
          <w:tcPr>
            <w:tcW w:w="1701" w:type="dxa"/>
          </w:tcPr>
          <w:p w:rsidR="00EA7DBA" w:rsidRPr="008A3074" w:rsidRDefault="00ED220C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844" w:type="dxa"/>
          </w:tcPr>
          <w:p w:rsidR="00EA7DBA" w:rsidRPr="008A3074" w:rsidRDefault="00656A72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1183</w:t>
            </w:r>
          </w:p>
        </w:tc>
      </w:tr>
      <w:tr w:rsidR="00656A72" w:rsidRPr="008A3074" w:rsidTr="00AE1EF4">
        <w:tc>
          <w:tcPr>
            <w:tcW w:w="567" w:type="dxa"/>
          </w:tcPr>
          <w:p w:rsidR="00EA7DBA" w:rsidRPr="008A3074" w:rsidRDefault="00EA7DBA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EA7DBA" w:rsidRPr="008A3074" w:rsidRDefault="00EA7DB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встановлення ставки орендної плати.</w:t>
            </w:r>
          </w:p>
        </w:tc>
        <w:tc>
          <w:tcPr>
            <w:tcW w:w="1701" w:type="dxa"/>
          </w:tcPr>
          <w:p w:rsidR="00EA7DBA" w:rsidRPr="008A3074" w:rsidRDefault="00ED220C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Постна Т.Г.</w:t>
            </w:r>
          </w:p>
        </w:tc>
        <w:tc>
          <w:tcPr>
            <w:tcW w:w="844" w:type="dxa"/>
          </w:tcPr>
          <w:p w:rsidR="00EA7DBA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1184</w:t>
            </w:r>
          </w:p>
        </w:tc>
      </w:tr>
      <w:tr w:rsidR="00656A72" w:rsidRPr="008A3074" w:rsidTr="00AE1EF4">
        <w:tc>
          <w:tcPr>
            <w:tcW w:w="567" w:type="dxa"/>
          </w:tcPr>
          <w:p w:rsidR="00EA7DBA" w:rsidRPr="008A3074" w:rsidRDefault="00EA7DBA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EA7DBA" w:rsidRPr="008A3074" w:rsidRDefault="00EA7DBA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 внесення змін до  Програми захисту населення і територій від надзвичайних ситуацій техногенного та природного характеру, забезпечення пожежної безпеки Зеленодольської міської територіальної громади на 2023 рік.</w:t>
            </w:r>
          </w:p>
        </w:tc>
        <w:tc>
          <w:tcPr>
            <w:tcW w:w="1701" w:type="dxa"/>
          </w:tcPr>
          <w:p w:rsidR="00EA7DBA" w:rsidRPr="008A3074" w:rsidRDefault="00F25D24" w:rsidP="00656A72">
            <w:pPr>
              <w:tabs>
                <w:tab w:val="left" w:pos="-142"/>
              </w:tabs>
              <w:ind w:hanging="10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EA7DBA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1185</w:t>
            </w:r>
          </w:p>
        </w:tc>
      </w:tr>
      <w:tr w:rsidR="00656A72" w:rsidRPr="008A3074" w:rsidTr="00AE1EF4">
        <w:tc>
          <w:tcPr>
            <w:tcW w:w="567" w:type="dxa"/>
          </w:tcPr>
          <w:p w:rsidR="00EA7DBA" w:rsidRPr="008A3074" w:rsidRDefault="00EA7DBA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EA7DBA" w:rsidRPr="008A3074" w:rsidRDefault="00EA7DBA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 внесення змін до  комплексної Програми профілактики злочинності і правопорушень на території Зеленодольської міської територіальної громади на 2023 рік.</w:t>
            </w:r>
          </w:p>
        </w:tc>
        <w:tc>
          <w:tcPr>
            <w:tcW w:w="1701" w:type="dxa"/>
          </w:tcPr>
          <w:p w:rsidR="00EA7DBA" w:rsidRPr="008A3074" w:rsidRDefault="00F25D24" w:rsidP="00656A72">
            <w:pPr>
              <w:tabs>
                <w:tab w:val="left" w:pos="-142"/>
              </w:tabs>
              <w:ind w:hanging="10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F25D2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EA7DBA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1186</w:t>
            </w:r>
          </w:p>
        </w:tc>
      </w:tr>
      <w:tr w:rsidR="00656A72" w:rsidRPr="008A3074" w:rsidTr="00AE1EF4">
        <w:tc>
          <w:tcPr>
            <w:tcW w:w="567" w:type="dxa"/>
          </w:tcPr>
          <w:p w:rsidR="00F25D24" w:rsidRPr="008A3074" w:rsidRDefault="00F25D24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F25D24" w:rsidRPr="008A3074" w:rsidRDefault="00F25D24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 внесення змін до  Програми підтримки територіальної оборони Криворізького району на 2022-2023 роки.</w:t>
            </w:r>
          </w:p>
        </w:tc>
        <w:tc>
          <w:tcPr>
            <w:tcW w:w="1701" w:type="dxa"/>
          </w:tcPr>
          <w:p w:rsidR="00F25D24" w:rsidRDefault="00F25D24" w:rsidP="00656A72">
            <w:pPr>
              <w:ind w:hanging="108"/>
              <w:jc w:val="center"/>
            </w:pPr>
            <w:r w:rsidRPr="00F61511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F25D24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1187</w:t>
            </w:r>
          </w:p>
        </w:tc>
      </w:tr>
      <w:tr w:rsidR="00656A72" w:rsidRPr="008A3074" w:rsidTr="00AE1EF4">
        <w:tc>
          <w:tcPr>
            <w:tcW w:w="567" w:type="dxa"/>
          </w:tcPr>
          <w:p w:rsidR="00F25D24" w:rsidRPr="008A3074" w:rsidRDefault="00F25D24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F25D24" w:rsidRPr="008A3074" w:rsidRDefault="00F25D24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 внесення змін до  Програми підтримки діяльності Служби безпеки України на 2023 рік.</w:t>
            </w:r>
          </w:p>
        </w:tc>
        <w:tc>
          <w:tcPr>
            <w:tcW w:w="1701" w:type="dxa"/>
          </w:tcPr>
          <w:p w:rsidR="00F25D24" w:rsidRDefault="00F25D24" w:rsidP="00656A72">
            <w:pPr>
              <w:ind w:hanging="108"/>
              <w:jc w:val="center"/>
            </w:pPr>
            <w:r w:rsidRPr="00F61511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F25D24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1188</w:t>
            </w:r>
          </w:p>
        </w:tc>
      </w:tr>
      <w:tr w:rsidR="00656A72" w:rsidRPr="008A3074" w:rsidTr="00AE1EF4">
        <w:tc>
          <w:tcPr>
            <w:tcW w:w="567" w:type="dxa"/>
          </w:tcPr>
          <w:p w:rsidR="00F25D24" w:rsidRPr="008A3074" w:rsidRDefault="00F25D24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F25D24" w:rsidRPr="008A3074" w:rsidRDefault="00F25D24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 затвердження  Програми підтримки органів виконавчої влади щодо впровадження державної політики у Криворізькому районі на 2023 рік.</w:t>
            </w:r>
          </w:p>
        </w:tc>
        <w:tc>
          <w:tcPr>
            <w:tcW w:w="1701" w:type="dxa"/>
          </w:tcPr>
          <w:p w:rsidR="00F25D24" w:rsidRDefault="00F25D24" w:rsidP="00656A72">
            <w:pPr>
              <w:ind w:hanging="108"/>
              <w:jc w:val="center"/>
            </w:pPr>
            <w:r w:rsidRPr="00F61511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F25D24" w:rsidRPr="008A3074" w:rsidRDefault="00F25D24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</w:tr>
      <w:tr w:rsidR="00656A72" w:rsidRPr="008A3074" w:rsidTr="00AE1EF4">
        <w:tc>
          <w:tcPr>
            <w:tcW w:w="567" w:type="dxa"/>
          </w:tcPr>
          <w:p w:rsidR="00F25D24" w:rsidRPr="008A3074" w:rsidRDefault="00F25D24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F25D24" w:rsidRPr="008A3074" w:rsidRDefault="00F25D24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районному бюджету Криворізького району на виконання Програми підтримки органів виконавчої влади щодо впровадження державної політики у Криворізькому районі на 2023 рік.</w:t>
            </w:r>
          </w:p>
        </w:tc>
        <w:tc>
          <w:tcPr>
            <w:tcW w:w="1701" w:type="dxa"/>
          </w:tcPr>
          <w:p w:rsidR="00F25D24" w:rsidRDefault="00F25D24" w:rsidP="00656A72">
            <w:pPr>
              <w:ind w:hanging="108"/>
              <w:jc w:val="center"/>
            </w:pPr>
            <w:r w:rsidRPr="00F61511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F25D24" w:rsidRPr="008A3074" w:rsidRDefault="00F25D24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  <w:tab w:val="left" w:pos="421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656A72" w:rsidRPr="008A3074" w:rsidRDefault="00656A72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державному бюджету на виконання заходів комплексної Програми профілактики злочинності і правопорушень на території Зеленодольської міської територіальної громади на 2023 рік.</w:t>
            </w:r>
          </w:p>
        </w:tc>
        <w:tc>
          <w:tcPr>
            <w:tcW w:w="1701" w:type="dxa"/>
          </w:tcPr>
          <w:p w:rsidR="00656A72" w:rsidRDefault="00656A72" w:rsidP="00656A72">
            <w:pPr>
              <w:ind w:hanging="108"/>
              <w:jc w:val="center"/>
            </w:pPr>
            <w:r w:rsidRPr="003A7A7F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1189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</w:tabs>
              <w:ind w:right="-10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656A72" w:rsidRPr="008A3074" w:rsidRDefault="00656A72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передачу субвенції з бюджету Зеленодольської міської територіальної громади  районному бюджету Криворізького району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для  підтримки  територіальної оборони Криворізького району.</w:t>
            </w:r>
          </w:p>
        </w:tc>
        <w:tc>
          <w:tcPr>
            <w:tcW w:w="1701" w:type="dxa"/>
          </w:tcPr>
          <w:p w:rsidR="00656A72" w:rsidRDefault="00656A72" w:rsidP="00656A72">
            <w:pPr>
              <w:ind w:hanging="108"/>
              <w:jc w:val="center"/>
            </w:pPr>
            <w:r w:rsidRPr="003A7A7F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1190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</w:tabs>
              <w:ind w:left="709" w:hanging="709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656A72" w:rsidRPr="008A3074" w:rsidRDefault="00656A72" w:rsidP="008A3074">
            <w:pPr>
              <w:tabs>
                <w:tab w:val="left" w:pos="-142"/>
              </w:tabs>
              <w:jc w:val="both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 xml:space="preserve">Про передачу субвенції з бюджету Зеленодольської міської територіальної громади  державному бюджету на виконання Програми підтримки діяльності Служби безпеки України на 2023 рік.  </w:t>
            </w:r>
          </w:p>
        </w:tc>
        <w:tc>
          <w:tcPr>
            <w:tcW w:w="1701" w:type="dxa"/>
          </w:tcPr>
          <w:p w:rsidR="00656A72" w:rsidRDefault="00656A72" w:rsidP="00656A72">
            <w:pPr>
              <w:ind w:hanging="108"/>
              <w:jc w:val="center"/>
            </w:pPr>
            <w:r w:rsidRPr="003A7A7F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1191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</w:tabs>
              <w:ind w:left="709" w:hanging="709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656A72" w:rsidRPr="003A3C47" w:rsidRDefault="00656A72" w:rsidP="008A3074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>Про  внесення змін до рішення міської ради від 21.12.2022  р.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 xml:space="preserve"> № 1107.</w:t>
            </w:r>
          </w:p>
        </w:tc>
        <w:tc>
          <w:tcPr>
            <w:tcW w:w="1701" w:type="dxa"/>
          </w:tcPr>
          <w:p w:rsidR="00656A72" w:rsidRDefault="00656A72" w:rsidP="00656A72">
            <w:pPr>
              <w:ind w:hanging="108"/>
              <w:jc w:val="center"/>
            </w:pPr>
            <w:r w:rsidRPr="003A7A7F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1192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</w:tabs>
              <w:ind w:left="709" w:hanging="709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656A72" w:rsidRPr="008A3074" w:rsidRDefault="00656A72" w:rsidP="008A3074">
            <w:pPr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>Про  комунальну власність (про передачу на баланс).</w:t>
            </w:r>
          </w:p>
        </w:tc>
        <w:tc>
          <w:tcPr>
            <w:tcW w:w="1701" w:type="dxa"/>
          </w:tcPr>
          <w:p w:rsidR="00656A72" w:rsidRDefault="00656A72" w:rsidP="00656A72">
            <w:pPr>
              <w:ind w:hanging="108"/>
              <w:jc w:val="center"/>
            </w:pPr>
            <w:r w:rsidRPr="00C5328D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1193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</w:tabs>
              <w:ind w:left="709" w:hanging="709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656A72" w:rsidRPr="008A3074" w:rsidRDefault="00656A72" w:rsidP="008A3074">
            <w:pPr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>Про зміну розміру статутного капіталу комунального підприємства  «Зеленодольський міський водоканал»</w:t>
            </w:r>
          </w:p>
        </w:tc>
        <w:tc>
          <w:tcPr>
            <w:tcW w:w="1701" w:type="dxa"/>
          </w:tcPr>
          <w:p w:rsidR="00656A72" w:rsidRDefault="00656A72" w:rsidP="00656A72">
            <w:pPr>
              <w:ind w:hanging="108"/>
              <w:jc w:val="center"/>
            </w:pPr>
            <w:r w:rsidRPr="00C5328D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1194</w:t>
            </w:r>
          </w:p>
        </w:tc>
      </w:tr>
      <w:tr w:rsidR="00C4491C" w:rsidRPr="008A3074" w:rsidTr="00AE1EF4">
        <w:tc>
          <w:tcPr>
            <w:tcW w:w="567" w:type="dxa"/>
          </w:tcPr>
          <w:p w:rsidR="00C4491C" w:rsidRPr="008A3074" w:rsidRDefault="00C4491C" w:rsidP="008A3074">
            <w:pPr>
              <w:pStyle w:val="ac"/>
              <w:numPr>
                <w:ilvl w:val="0"/>
                <w:numId w:val="9"/>
              </w:numPr>
              <w:tabs>
                <w:tab w:val="left" w:pos="-142"/>
              </w:tabs>
              <w:ind w:left="709" w:hanging="709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</w:p>
        </w:tc>
        <w:tc>
          <w:tcPr>
            <w:tcW w:w="6521" w:type="dxa"/>
          </w:tcPr>
          <w:p w:rsidR="00C4491C" w:rsidRPr="00ED220C" w:rsidRDefault="00ED220C" w:rsidP="008A3074">
            <w:pP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внесення змін до міських </w:t>
            </w:r>
            <w:r w:rsidR="00195EF7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</w:t>
            </w: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ограм</w:t>
            </w:r>
          </w:p>
        </w:tc>
        <w:tc>
          <w:tcPr>
            <w:tcW w:w="1701" w:type="dxa"/>
          </w:tcPr>
          <w:p w:rsidR="00C4491C" w:rsidRPr="00C5328D" w:rsidRDefault="00ED220C" w:rsidP="00656A72">
            <w:pPr>
              <w:ind w:hanging="108"/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C4491C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1195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16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spacing w:after="160"/>
              <w:contextualSpacing/>
              <w:jc w:val="both"/>
              <w:rPr>
                <w:rFonts w:ascii="Times New Roman" w:hAnsi="Times New Roman"/>
                <w:i w:val="0"/>
                <w:color w:val="FF0000"/>
                <w:sz w:val="26"/>
                <w:szCs w:val="26"/>
                <w:lang w:val="uk-UA"/>
              </w:rPr>
            </w:pPr>
            <w:r w:rsidRPr="00ED220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Про внесення змін до рішення Зеленодольської міської ради від 21 грудня 2022 року № 1104 «Про бюджет міської територіальної громади на 2023 рік».</w:t>
            </w:r>
          </w:p>
        </w:tc>
        <w:tc>
          <w:tcPr>
            <w:tcW w:w="1701" w:type="dxa"/>
          </w:tcPr>
          <w:p w:rsidR="00656A72" w:rsidRDefault="00ED220C" w:rsidP="00656A72">
            <w:pPr>
              <w:ind w:hanging="108"/>
              <w:jc w:val="center"/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Водяник І.А.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1196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17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03487A">
            <w:pPr>
              <w:numPr>
                <w:ilvl w:val="1"/>
                <w:numId w:val="10"/>
              </w:numPr>
              <w:spacing w:after="160"/>
              <w:ind w:left="0" w:hanging="1134"/>
              <w:contextualSpacing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Про </w:t>
            </w:r>
            <w:r w:rsidR="0003487A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зміну назви </w:t>
            </w:r>
            <w:r w:rsidRPr="008A3074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комунального мистецького навчального закладу «Зеленодольська школа мистецтв» </w:t>
            </w:r>
            <w:r w:rsidR="0003487A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та затвердження статуту</w:t>
            </w:r>
            <w:r w:rsidRPr="008A3074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 xml:space="preserve"> </w:t>
            </w:r>
            <w:r w:rsidR="0003487A">
              <w:rPr>
                <w:rFonts w:ascii="Times New Roman" w:hAnsi="Times New Roman"/>
                <w:bCs/>
                <w:i w:val="0"/>
                <w:iCs w:val="0"/>
                <w:sz w:val="26"/>
                <w:szCs w:val="26"/>
                <w:lang w:val="uk-UA"/>
              </w:rPr>
              <w:t>у новій редакції</w:t>
            </w:r>
          </w:p>
        </w:tc>
        <w:tc>
          <w:tcPr>
            <w:tcW w:w="1701" w:type="dxa"/>
          </w:tcPr>
          <w:p w:rsidR="00656A72" w:rsidRPr="00ED220C" w:rsidRDefault="00ED220C" w:rsidP="00656A72">
            <w:pPr>
              <w:ind w:right="-108" w:hanging="108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ED220C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844" w:type="dxa"/>
          </w:tcPr>
          <w:p w:rsidR="00656A72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1197</w:t>
            </w:r>
          </w:p>
        </w:tc>
      </w:tr>
      <w:tr w:rsidR="00656A72" w:rsidRPr="008A3074" w:rsidTr="00AE1EF4">
        <w:tc>
          <w:tcPr>
            <w:tcW w:w="567" w:type="dxa"/>
          </w:tcPr>
          <w:p w:rsidR="00D048C1" w:rsidRPr="008A3074" w:rsidRDefault="00D048C1" w:rsidP="00C4491C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</w:t>
            </w:r>
            <w:r w:rsidR="00C4491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8</w:t>
            </w: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D048C1" w:rsidRPr="008A3074" w:rsidRDefault="00D048C1" w:rsidP="0003487A">
            <w:pPr>
              <w:numPr>
                <w:ilvl w:val="1"/>
                <w:numId w:val="10"/>
              </w:numPr>
              <w:spacing w:after="160"/>
              <w:ind w:left="0" w:hanging="1134"/>
              <w:contextualSpacing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</w:t>
            </w:r>
            <w:r w:rsidR="0003487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зміну назви </w:t>
            </w: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комунального  закладу «Палац культури «Ювілейний» та затвердження статуту</w:t>
            </w:r>
            <w:r w:rsidR="0003487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у новій редакції</w:t>
            </w:r>
          </w:p>
        </w:tc>
        <w:tc>
          <w:tcPr>
            <w:tcW w:w="1701" w:type="dxa"/>
          </w:tcPr>
          <w:p w:rsidR="00D048C1" w:rsidRPr="008A3074" w:rsidRDefault="00ED220C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ED220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844" w:type="dxa"/>
          </w:tcPr>
          <w:p w:rsidR="00D048C1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1198</w:t>
            </w:r>
          </w:p>
        </w:tc>
      </w:tr>
      <w:tr w:rsidR="00656A72" w:rsidRPr="008A3074" w:rsidTr="00AE1EF4">
        <w:tc>
          <w:tcPr>
            <w:tcW w:w="567" w:type="dxa"/>
          </w:tcPr>
          <w:p w:rsidR="00D048C1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19</w:t>
            </w:r>
            <w:r w:rsidR="00D048C1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656A72" w:rsidRDefault="00D048C1" w:rsidP="00656A72">
            <w:pPr>
              <w:numPr>
                <w:ilvl w:val="1"/>
                <w:numId w:val="10"/>
              </w:numPr>
              <w:spacing w:after="160"/>
              <w:ind w:left="0" w:hanging="1134"/>
              <w:contextualSpacing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рішення Зеленодольської міської ради «Про внесення змін до статуту комунального закладу «Великокостромсь</w:t>
            </w:r>
            <w:r w:rsid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кий центр культури та дозвілля» </w:t>
            </w:r>
            <w:r w:rsidRP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та затвердж</w:t>
            </w:r>
            <w:r w:rsidR="00656A72" w:rsidRP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ення статуту у новій редакції»  </w:t>
            </w:r>
            <w:r w:rsidRP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№1114 </w:t>
            </w:r>
            <w:r w:rsidR="00656A72" w:rsidRP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від </w:t>
            </w:r>
            <w:r w:rsidR="00656A72" w:rsidRP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     </w:t>
            </w:r>
          </w:p>
          <w:p w:rsidR="00D048C1" w:rsidRPr="008A3074" w:rsidRDefault="00656A72" w:rsidP="00656A72">
            <w:pPr>
              <w:numPr>
                <w:ilvl w:val="1"/>
                <w:numId w:val="10"/>
              </w:numPr>
              <w:spacing w:after="160"/>
              <w:ind w:left="0" w:hanging="1134"/>
              <w:contextualSpacing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="00D048C1"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21.12.2022 р.».</w:t>
            </w:r>
          </w:p>
        </w:tc>
        <w:tc>
          <w:tcPr>
            <w:tcW w:w="1701" w:type="dxa"/>
          </w:tcPr>
          <w:p w:rsidR="00D048C1" w:rsidRPr="008A3074" w:rsidRDefault="00ED220C" w:rsidP="00AE1EF4">
            <w:pPr>
              <w:tabs>
                <w:tab w:val="left" w:pos="0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ED220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844" w:type="dxa"/>
          </w:tcPr>
          <w:p w:rsidR="00D048C1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1199</w:t>
            </w:r>
          </w:p>
        </w:tc>
      </w:tr>
      <w:tr w:rsidR="00656A72" w:rsidRPr="008A3074" w:rsidTr="00AE1EF4">
        <w:tc>
          <w:tcPr>
            <w:tcW w:w="567" w:type="dxa"/>
          </w:tcPr>
          <w:p w:rsidR="00D048C1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20</w:t>
            </w:r>
            <w:r w:rsidR="00D048C1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D048C1" w:rsidRPr="008A3074" w:rsidRDefault="00D048C1" w:rsidP="00656A72">
            <w:pPr>
              <w:numPr>
                <w:ilvl w:val="1"/>
                <w:numId w:val="10"/>
              </w:numPr>
              <w:spacing w:after="160"/>
              <w:ind w:left="0" w:hanging="1134"/>
              <w:contextualSpacing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рішення Зеленодольської міської ради «Про внесення змін до статуту комунального закладу «Мар’янський центр культури та дозвілля» та затвердження статуту у новій редакції» №</w:t>
            </w:r>
            <w:r w:rsid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1115 від 21.12.2022 р.».</w:t>
            </w:r>
          </w:p>
        </w:tc>
        <w:tc>
          <w:tcPr>
            <w:tcW w:w="1701" w:type="dxa"/>
          </w:tcPr>
          <w:p w:rsidR="00D048C1" w:rsidRPr="008A3074" w:rsidRDefault="00ED220C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ED220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844" w:type="dxa"/>
          </w:tcPr>
          <w:p w:rsidR="00D048C1" w:rsidRPr="008A3074" w:rsidRDefault="0003487A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1200</w:t>
            </w:r>
          </w:p>
        </w:tc>
      </w:tr>
      <w:tr w:rsidR="00656A72" w:rsidRPr="00FB44FF" w:rsidTr="00AE1EF4">
        <w:tc>
          <w:tcPr>
            <w:tcW w:w="567" w:type="dxa"/>
          </w:tcPr>
          <w:p w:rsidR="00D048C1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21</w:t>
            </w:r>
            <w:r w:rsidR="00D048C1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D048C1" w:rsidRPr="008A3074" w:rsidRDefault="00D048C1" w:rsidP="00FB44FF">
            <w:pPr>
              <w:spacing w:after="160"/>
              <w:contextualSpacing/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</w:t>
            </w:r>
            <w:r w:rsidR="0003487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затвердження персонального складу новоствореної Молодіжної ради</w:t>
            </w: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="0003487A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при Зеленодольській міській раді та затвердження положення «Про Молодіжну раду </w:t>
            </w:r>
            <w:r w:rsidR="0003487A"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Зеленодольської міської ради</w:t>
            </w:r>
            <w:r w:rsidR="00FB44F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» в новій редакції.</w:t>
            </w:r>
            <w:r w:rsidR="0003487A"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D048C1" w:rsidRPr="008A3074" w:rsidRDefault="00ED220C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844" w:type="dxa"/>
          </w:tcPr>
          <w:p w:rsidR="00D048C1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1201</w:t>
            </w:r>
          </w:p>
        </w:tc>
      </w:tr>
      <w:tr w:rsidR="00D048C1" w:rsidRPr="00FB44FF" w:rsidTr="00AE1EF4">
        <w:tc>
          <w:tcPr>
            <w:tcW w:w="9637" w:type="dxa"/>
            <w:gridSpan w:val="4"/>
          </w:tcPr>
          <w:p w:rsidR="00D048C1" w:rsidRPr="008A3074" w:rsidRDefault="00D048C1" w:rsidP="00656A72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b/>
                <w:i w:val="0"/>
                <w:iCs w:val="0"/>
                <w:sz w:val="26"/>
                <w:szCs w:val="26"/>
                <w:lang w:val="uk-UA"/>
              </w:rPr>
              <w:t>БЛОК ЗЕМЕЛЬНИХ ПИТАНЬ</w:t>
            </w:r>
          </w:p>
        </w:tc>
      </w:tr>
      <w:tr w:rsidR="00656A72" w:rsidRPr="008A3074" w:rsidTr="00AE1EF4">
        <w:tc>
          <w:tcPr>
            <w:tcW w:w="567" w:type="dxa"/>
          </w:tcPr>
          <w:p w:rsidR="00D048C1" w:rsidRPr="008A3074" w:rsidRDefault="00D048C1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</w:t>
            </w:r>
            <w:r w:rsidR="00C4491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</w:t>
            </w: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D048C1" w:rsidRPr="00FB44FF" w:rsidRDefault="00D048C1" w:rsidP="00656A72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FB44F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</w:t>
            </w:r>
            <w:r w:rsidR="00656A72" w:rsidRPr="00FB44F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вилучення  земельної ділянки</w:t>
            </w:r>
            <w:r w:rsidR="00656A72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 </w:t>
            </w:r>
            <w:r w:rsidRPr="00FB44FF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(Толкачов Олександр Федорович)</w:t>
            </w:r>
          </w:p>
        </w:tc>
        <w:tc>
          <w:tcPr>
            <w:tcW w:w="1701" w:type="dxa"/>
          </w:tcPr>
          <w:p w:rsidR="00D048C1" w:rsidRPr="00656A72" w:rsidRDefault="00656A72" w:rsidP="00656A72">
            <w:pPr>
              <w:tabs>
                <w:tab w:val="left" w:pos="-142"/>
              </w:tabs>
              <w:ind w:right="-186" w:hanging="108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А.О.</w:t>
            </w:r>
          </w:p>
        </w:tc>
        <w:tc>
          <w:tcPr>
            <w:tcW w:w="844" w:type="dxa"/>
          </w:tcPr>
          <w:p w:rsidR="00D048C1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1202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</w:t>
            </w:r>
            <w:r w:rsidR="00C4491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</w:t>
            </w: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>Про дострокове припинення договору особистого строкового сервітуту (Алікін Андрій Євгенович)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tabs>
                <w:tab w:val="left" w:pos="301"/>
              </w:tabs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А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1203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656A72" w:rsidP="00C4491C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</w:t>
            </w:r>
            <w:r w:rsidR="00C4491C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4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>Про дострокове припинення договору особистого строкового сервітуту (Алікін Андрій Євгенович)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1204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25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>Про дострокове припинення договору особистого строкового сервітуту (Борисевич Ольга Миронівна)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1205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26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</w:rPr>
              <w:t>Про дострокове припинення договору особистого строкового сервітуту (Борисевич Ольга Миронівна)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1206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27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 територіальної громади  (Маляр Вікторія Віталіївна)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1207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28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</w:t>
            </w: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Зеленодольська на території Зеленодольської міської  територіальної громади (Маляр Вікторія Віталіївна)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lastRenderedPageBreak/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1208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lastRenderedPageBreak/>
              <w:t>29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 територіальної громади (Скоробогатько Надія Михайлівна)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1209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30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8A307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на території Зеленодольської міської  територіальної громади (Скоробогатько Надія Михайлівна)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1210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31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(Ткаченко Максим Володимирович)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1211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32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  (Запорожченко Олена Юріївна)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1212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33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надання дозволу на розроблення проекту землеустрою щодо  відведення земельної ділянки в оренду  (Шмиголь Лариса Олександрівна)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1213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34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 меж земельної ділянки, на яку поширюється право сервітуту (Ахроменко Ірина Володимирівна)  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1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1214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35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затвердження технічної документації із землеустрою щодо встановлення  меж земельної ділянки, на яку поширюється право сервітуту (Петрова Інна Олександрівна)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4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1215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36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місцевості), з метою надання її у власність для будівництва та обслуговування житлового будинку, господарських будівель та споруд (присадибна ділянка) (Сушко Любов Сергіївна)   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1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1216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37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</w:t>
            </w: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lastRenderedPageBreak/>
              <w:t>надання її у власність для будівництва та обслуговування житлового будинку, господарських будівель та споруд (присадибна ділянка) (Туртуріка Сергій Григорович)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1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lastRenderedPageBreak/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1217</w:t>
            </w:r>
          </w:p>
        </w:tc>
      </w:tr>
      <w:tr w:rsidR="00656A72" w:rsidRPr="008A3074" w:rsidTr="00AE1EF4">
        <w:tc>
          <w:tcPr>
            <w:tcW w:w="567" w:type="dxa"/>
          </w:tcPr>
          <w:p w:rsidR="00656A72" w:rsidRPr="008A3074" w:rsidRDefault="00C4491C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lastRenderedPageBreak/>
              <w:t>38</w:t>
            </w:r>
            <w:r w:rsidR="00656A72" w:rsidRPr="008A3074"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.</w:t>
            </w:r>
          </w:p>
        </w:tc>
        <w:tc>
          <w:tcPr>
            <w:tcW w:w="6521" w:type="dxa"/>
          </w:tcPr>
          <w:p w:rsidR="00656A72" w:rsidRPr="008A3074" w:rsidRDefault="00656A72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8A3074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затвердження проекту землеустрою щодо відведення земельної ділянки комунальної власності в оренду для розміщення та експлуатації об’єктів і споруд телекомунікацій (ТОВ «Юкрейн Тауер Компані»)</w:t>
            </w:r>
          </w:p>
        </w:tc>
        <w:tc>
          <w:tcPr>
            <w:tcW w:w="1701" w:type="dxa"/>
          </w:tcPr>
          <w:p w:rsidR="00656A72" w:rsidRPr="00656A72" w:rsidRDefault="00656A72" w:rsidP="00AE1EF4">
            <w:pPr>
              <w:ind w:right="-111" w:hanging="104"/>
              <w:rPr>
                <w:sz w:val="24"/>
                <w:szCs w:val="24"/>
              </w:rPr>
            </w:pP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Алєксєєнко</w:t>
            </w:r>
            <w:r w:rsidR="00AE1EF4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656A72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А.О</w:t>
            </w:r>
          </w:p>
        </w:tc>
        <w:tc>
          <w:tcPr>
            <w:tcW w:w="844" w:type="dxa"/>
          </w:tcPr>
          <w:p w:rsidR="00656A72" w:rsidRPr="008A3074" w:rsidRDefault="00FB44FF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1218</w:t>
            </w:r>
          </w:p>
        </w:tc>
      </w:tr>
      <w:tr w:rsidR="00D43327" w:rsidRPr="00D43327" w:rsidTr="00AE1EF4">
        <w:tc>
          <w:tcPr>
            <w:tcW w:w="567" w:type="dxa"/>
          </w:tcPr>
          <w:p w:rsidR="00D43327" w:rsidRDefault="00D43327" w:rsidP="008A3074">
            <w:pPr>
              <w:tabs>
                <w:tab w:val="left" w:pos="-142"/>
              </w:tabs>
              <w:jc w:val="center"/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39.</w:t>
            </w:r>
          </w:p>
        </w:tc>
        <w:tc>
          <w:tcPr>
            <w:tcW w:w="6521" w:type="dxa"/>
          </w:tcPr>
          <w:p w:rsidR="00D43327" w:rsidRPr="008A3074" w:rsidRDefault="00D43327" w:rsidP="00F25D24">
            <w:pPr>
              <w:jc w:val="both"/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</w:pPr>
            <w:r w:rsidRPr="00D43327">
              <w:rPr>
                <w:rFonts w:ascii="Times New Roman" w:hAnsi="Times New Roman"/>
                <w:i w:val="0"/>
                <w:sz w:val="26"/>
                <w:szCs w:val="26"/>
                <w:lang w:val="uk-UA"/>
              </w:rPr>
              <w:t>Про внесення змін до рішення Зеленодольської міської ради від 30.11.2020 р. №11 «Про утворення виконавчого комітету Зеленодольської міської ради VIII скликання» (зі змінами)</w:t>
            </w:r>
          </w:p>
        </w:tc>
        <w:tc>
          <w:tcPr>
            <w:tcW w:w="1701" w:type="dxa"/>
          </w:tcPr>
          <w:p w:rsidR="00D43327" w:rsidRPr="00656A72" w:rsidRDefault="00D43327" w:rsidP="00AE1EF4">
            <w:pPr>
              <w:ind w:right="-111" w:hanging="104"/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 xml:space="preserve"> </w:t>
            </w:r>
            <w:r w:rsidRPr="00D43327">
              <w:rPr>
                <w:rFonts w:ascii="Times New Roman" w:hAnsi="Times New Roman"/>
                <w:i w:val="0"/>
                <w:iCs w:val="0"/>
                <w:sz w:val="24"/>
                <w:szCs w:val="24"/>
                <w:lang w:val="uk-UA"/>
              </w:rPr>
              <w:t>Цицюра О.В.</w:t>
            </w:r>
          </w:p>
        </w:tc>
        <w:tc>
          <w:tcPr>
            <w:tcW w:w="844" w:type="dxa"/>
          </w:tcPr>
          <w:p w:rsidR="00D43327" w:rsidRDefault="00D43327" w:rsidP="008A3074">
            <w:pPr>
              <w:tabs>
                <w:tab w:val="left" w:pos="-142"/>
              </w:tabs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lang w:val="uk-UA"/>
              </w:rPr>
              <w:t>1219</w:t>
            </w:r>
            <w:bookmarkStart w:id="0" w:name="_GoBack"/>
            <w:bookmarkEnd w:id="0"/>
          </w:p>
        </w:tc>
      </w:tr>
    </w:tbl>
    <w:p w:rsidR="00EA7DBA" w:rsidRPr="00EA7DBA" w:rsidRDefault="00EA7DBA" w:rsidP="00EA7DBA">
      <w:pPr>
        <w:tabs>
          <w:tab w:val="left" w:pos="-142"/>
        </w:tabs>
        <w:spacing w:line="276" w:lineRule="auto"/>
        <w:ind w:left="284" w:hanging="426"/>
        <w:rPr>
          <w:rFonts w:ascii="Calibri" w:eastAsia="Calibri" w:hAnsi="Calibri" w:cs="Times New Roman"/>
          <w:i w:val="0"/>
          <w:iCs w:val="0"/>
          <w:sz w:val="22"/>
          <w:szCs w:val="22"/>
          <w:lang w:val="uk-UA"/>
        </w:rPr>
      </w:pPr>
    </w:p>
    <w:sectPr w:rsidR="00EA7DBA" w:rsidRPr="00EA7DBA" w:rsidSect="00C2094B">
      <w:footerReference w:type="default" r:id="rId7"/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98" w:rsidRDefault="00C05B98">
      <w:pPr>
        <w:spacing w:after="0" w:line="240" w:lineRule="auto"/>
      </w:pPr>
      <w:r>
        <w:separator/>
      </w:r>
    </w:p>
  </w:endnote>
  <w:endnote w:type="continuationSeparator" w:id="0">
    <w:p w:rsidR="00C05B98" w:rsidRDefault="00C05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312851"/>
      <w:docPartObj>
        <w:docPartGallery w:val="Page Numbers (Bottom of Page)"/>
        <w:docPartUnique/>
      </w:docPartObj>
    </w:sdtPr>
    <w:sdtEndPr/>
    <w:sdtContent>
      <w:p w:rsidR="003B4CDA" w:rsidRDefault="001B5B2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327">
          <w:rPr>
            <w:noProof/>
          </w:rPr>
          <w:t>1</w:t>
        </w:r>
        <w:r>
          <w:fldChar w:fldCharType="end"/>
        </w:r>
      </w:p>
    </w:sdtContent>
  </w:sdt>
  <w:p w:rsidR="003B4CDA" w:rsidRDefault="00C05B9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98" w:rsidRDefault="00C05B98">
      <w:pPr>
        <w:spacing w:after="0" w:line="240" w:lineRule="auto"/>
      </w:pPr>
      <w:r>
        <w:separator/>
      </w:r>
    </w:p>
  </w:footnote>
  <w:footnote w:type="continuationSeparator" w:id="0">
    <w:p w:rsidR="00C05B98" w:rsidRDefault="00C05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E89"/>
    <w:multiLevelType w:val="multilevel"/>
    <w:tmpl w:val="7D4C53F8"/>
    <w:lvl w:ilvl="0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0F4326FD"/>
    <w:multiLevelType w:val="hybridMultilevel"/>
    <w:tmpl w:val="E16CB0A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CB0"/>
    <w:multiLevelType w:val="hybridMultilevel"/>
    <w:tmpl w:val="DF4E2D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86F82"/>
    <w:multiLevelType w:val="hybridMultilevel"/>
    <w:tmpl w:val="1DCED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10531"/>
    <w:multiLevelType w:val="multilevel"/>
    <w:tmpl w:val="7D4C53F8"/>
    <w:lvl w:ilvl="0">
      <w:start w:val="1"/>
      <w:numFmt w:val="decimal"/>
      <w:lvlText w:val="%1."/>
      <w:lvlJc w:val="left"/>
      <w:pPr>
        <w:ind w:left="786" w:hanging="360"/>
      </w:pPr>
      <w:rPr>
        <w:i w:val="0"/>
        <w:i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 w15:restartNumberingAfterBreak="0">
    <w:nsid w:val="4AAA1C66"/>
    <w:multiLevelType w:val="hybridMultilevel"/>
    <w:tmpl w:val="1E0AB544"/>
    <w:lvl w:ilvl="0" w:tplc="8B5A9734">
      <w:start w:val="1"/>
      <w:numFmt w:val="decimal"/>
      <w:lvlText w:val="%1."/>
      <w:lvlJc w:val="left"/>
      <w:pPr>
        <w:ind w:left="1750" w:hanging="103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925D5"/>
    <w:multiLevelType w:val="hybridMultilevel"/>
    <w:tmpl w:val="1908A7A6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0608"/>
    <w:multiLevelType w:val="hybridMultilevel"/>
    <w:tmpl w:val="9F4CA276"/>
    <w:lvl w:ilvl="0" w:tplc="BBE8505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ED705F"/>
    <w:multiLevelType w:val="hybridMultilevel"/>
    <w:tmpl w:val="6CC2AA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285CC6"/>
    <w:multiLevelType w:val="hybridMultilevel"/>
    <w:tmpl w:val="10365F64"/>
    <w:lvl w:ilvl="0" w:tplc="D49C1E4E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030B6"/>
    <w:multiLevelType w:val="hybridMultilevel"/>
    <w:tmpl w:val="72FCBA48"/>
    <w:lvl w:ilvl="0" w:tplc="8DB6F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1F"/>
    <w:rsid w:val="0003487A"/>
    <w:rsid w:val="00134DA4"/>
    <w:rsid w:val="00195EF7"/>
    <w:rsid w:val="001B5B28"/>
    <w:rsid w:val="0020743E"/>
    <w:rsid w:val="003A3C47"/>
    <w:rsid w:val="003F4A03"/>
    <w:rsid w:val="004C576D"/>
    <w:rsid w:val="005D626E"/>
    <w:rsid w:val="00656A72"/>
    <w:rsid w:val="00663EDD"/>
    <w:rsid w:val="00844FBD"/>
    <w:rsid w:val="008A3074"/>
    <w:rsid w:val="008A6617"/>
    <w:rsid w:val="00AE1EF4"/>
    <w:rsid w:val="00B54804"/>
    <w:rsid w:val="00B6695B"/>
    <w:rsid w:val="00B94110"/>
    <w:rsid w:val="00C05B98"/>
    <w:rsid w:val="00C27E56"/>
    <w:rsid w:val="00C4491C"/>
    <w:rsid w:val="00D048C1"/>
    <w:rsid w:val="00D43327"/>
    <w:rsid w:val="00D5331F"/>
    <w:rsid w:val="00E4222B"/>
    <w:rsid w:val="00EA7DBA"/>
    <w:rsid w:val="00ED220C"/>
    <w:rsid w:val="00F25D24"/>
    <w:rsid w:val="00FB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4A13"/>
  <w15:docId w15:val="{505ADEB4-0847-4826-AE43-7A52540F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34D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A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A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A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A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D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134D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134D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34DA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34D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34D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134DA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34D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134DA4"/>
    <w:rPr>
      <w:b/>
      <w:bCs/>
      <w:spacing w:val="0"/>
    </w:rPr>
  </w:style>
  <w:style w:type="character" w:styleId="a9">
    <w:name w:val="Emphasis"/>
    <w:uiPriority w:val="20"/>
    <w:qFormat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134DA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34DA4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134D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34D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134DA4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34D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134D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134D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134D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134DA4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134DA4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134D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134DA4"/>
    <w:pPr>
      <w:outlineLvl w:val="9"/>
    </w:pPr>
    <w:rPr>
      <w:lang w:bidi="en-US"/>
    </w:rPr>
  </w:style>
  <w:style w:type="paragraph" w:styleId="af5">
    <w:name w:val="footer"/>
    <w:basedOn w:val="a"/>
    <w:link w:val="af6"/>
    <w:uiPriority w:val="99"/>
    <w:semiHidden/>
    <w:unhideWhenUsed/>
    <w:rsid w:val="00EA7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EA7DBA"/>
    <w:rPr>
      <w:i/>
      <w:iCs/>
      <w:sz w:val="20"/>
      <w:szCs w:val="20"/>
    </w:rPr>
  </w:style>
  <w:style w:type="table" w:styleId="af7">
    <w:name w:val="Table Grid"/>
    <w:basedOn w:val="a1"/>
    <w:uiPriority w:val="59"/>
    <w:rsid w:val="00EA7D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8A6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A661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</dc:creator>
  <cp:lastModifiedBy>Пользователь Windows</cp:lastModifiedBy>
  <cp:revision>3</cp:revision>
  <cp:lastPrinted>2023-06-30T12:15:00Z</cp:lastPrinted>
  <dcterms:created xsi:type="dcterms:W3CDTF">2026-01-29T10:03:00Z</dcterms:created>
  <dcterms:modified xsi:type="dcterms:W3CDTF">2026-01-29T15:26:00Z</dcterms:modified>
</cp:coreProperties>
</file>