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542" w:rsidRPr="00240542" w:rsidRDefault="00240542" w:rsidP="002405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</w:pPr>
      <w:r w:rsidRPr="00240542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Порядок  денний</w:t>
      </w:r>
    </w:p>
    <w:p w:rsidR="00240542" w:rsidRDefault="00240542" w:rsidP="002405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4054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пленарного засідання  чергової 40 сесії </w:t>
      </w:r>
    </w:p>
    <w:p w:rsidR="00240542" w:rsidRDefault="00240542" w:rsidP="002405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4054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2405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Зеленодольської</w:t>
      </w:r>
      <w:proofErr w:type="spellEnd"/>
      <w:r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  <w:bookmarkStart w:id="0" w:name="_GoBack"/>
      <w:bookmarkEnd w:id="0"/>
      <w:r w:rsidRPr="00240542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міської ради VIIІ скликання </w:t>
      </w:r>
    </w:p>
    <w:p w:rsidR="00240542" w:rsidRPr="00240542" w:rsidRDefault="00240542" w:rsidP="002405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  <w:r w:rsidRPr="00240542">
        <w:rPr>
          <w:rFonts w:ascii="Times New Roman" w:eastAsia="Calibri" w:hAnsi="Times New Roman" w:cs="Times New Roman"/>
          <w:b/>
          <w:sz w:val="28"/>
          <w:szCs w:val="28"/>
          <w:lang w:val="uk-UA"/>
        </w:rPr>
        <w:t>від  21.12.2022 року</w:t>
      </w:r>
    </w:p>
    <w:p w:rsidR="00240542" w:rsidRPr="00240542" w:rsidRDefault="00240542" w:rsidP="00240542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uk-UA"/>
        </w:rPr>
      </w:pPr>
    </w:p>
    <w:tbl>
      <w:tblPr>
        <w:tblStyle w:val="2"/>
        <w:tblW w:w="9895" w:type="dxa"/>
        <w:jc w:val="center"/>
        <w:tblLook w:val="04A0" w:firstRow="1" w:lastRow="0" w:firstColumn="1" w:lastColumn="0" w:noHBand="0" w:noVBand="1"/>
      </w:tblPr>
      <w:tblGrid>
        <w:gridCol w:w="539"/>
        <w:gridCol w:w="6379"/>
        <w:gridCol w:w="1589"/>
        <w:gridCol w:w="1388"/>
      </w:tblGrid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№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Питання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left="-496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Доповідач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right="-472" w:hanging="94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№ рішення</w:t>
            </w:r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tabs>
                <w:tab w:val="left" w:pos="5"/>
              </w:tabs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1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 xml:space="preserve">Про затвердження та внесення змін до міських програм на 2023 рік 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left="-496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1103</w:t>
            </w:r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2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ru-RU"/>
              </w:rPr>
            </w:pPr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 xml:space="preserve">Про бюджет міської територіальної громади на 2023 рік 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left="-496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1104</w:t>
            </w:r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3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bCs/>
                <w:iCs/>
                <w:color w:val="212529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 xml:space="preserve">Про передачу субвенції з бюджету </w:t>
            </w:r>
            <w:proofErr w:type="spellStart"/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 xml:space="preserve"> міської територіальної громади  бюджету </w:t>
            </w:r>
            <w:proofErr w:type="spellStart"/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Апостолівської</w:t>
            </w:r>
            <w:proofErr w:type="spellEnd"/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 xml:space="preserve"> міської територіальної громади на утримання комунального закладу «</w:t>
            </w:r>
            <w:proofErr w:type="spellStart"/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Апостолівський</w:t>
            </w:r>
            <w:proofErr w:type="spellEnd"/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 xml:space="preserve"> центр соціально-психологічної реабілітації дітей «Надія» у 2023 році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left="-496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1105</w:t>
            </w:r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4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 xml:space="preserve">Про передачу субвенції з бюджету </w:t>
            </w:r>
            <w:proofErr w:type="spellStart"/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 xml:space="preserve"> міської територіальної громади  бюджету </w:t>
            </w:r>
            <w:proofErr w:type="spellStart"/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Апостолівської</w:t>
            </w:r>
            <w:proofErr w:type="spellEnd"/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 xml:space="preserve"> міської територіальної громади на утримання комунального закладу «</w:t>
            </w:r>
            <w:proofErr w:type="spellStart"/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Апостолівський</w:t>
            </w:r>
            <w:proofErr w:type="spellEnd"/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 xml:space="preserve"> територіальний центр соціального обслуговування (надання соціальних послуг)» у 2023 році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left="-496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1106</w:t>
            </w:r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5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Про затвердження штатної чисельності бюджетних установ, структури виконавчих органів</w:t>
            </w:r>
            <w:r w:rsidRPr="0024054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x-none"/>
              </w:rPr>
              <w:t xml:space="preserve"> </w:t>
            </w:r>
            <w:proofErr w:type="spellStart"/>
            <w:r w:rsidRPr="0024054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x-none"/>
              </w:rPr>
              <w:t>Зеленодольської</w:t>
            </w:r>
            <w:proofErr w:type="spellEnd"/>
            <w:r w:rsidRPr="0024054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x-none"/>
              </w:rPr>
              <w:t xml:space="preserve"> міської ради та інших </w:t>
            </w:r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 xml:space="preserve"> мережевих показників на 2023 рік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left="-496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1107</w:t>
            </w:r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6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Про розміщення бюджетних коштів на строковому депозиті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left="-496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1108</w:t>
            </w:r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7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uk-UA" w:eastAsia="x-none"/>
              </w:rPr>
            </w:pPr>
            <w:r w:rsidRPr="0024054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x-none"/>
              </w:rPr>
              <w:t xml:space="preserve">Про внесення змін до Положення про преміювання працівників виконавчого комітету </w:t>
            </w:r>
            <w:proofErr w:type="spellStart"/>
            <w:r w:rsidRPr="0024054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x-none"/>
              </w:rPr>
              <w:t>Зеленодольської</w:t>
            </w:r>
            <w:proofErr w:type="spellEnd"/>
            <w:r w:rsidRPr="0024054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 w:eastAsia="x-none"/>
              </w:rPr>
              <w:t xml:space="preserve"> міської ради 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left="-496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proofErr w:type="spellStart"/>
            <w:r w:rsidRPr="00240542">
              <w:rPr>
                <w:rFonts w:ascii="Times New Roman" w:eastAsia="Calibri" w:hAnsi="Times New Roman" w:cs="Times New Roman"/>
                <w:lang w:val="uk-UA"/>
              </w:rPr>
              <w:t>відхилено</w:t>
            </w:r>
            <w:proofErr w:type="spellEnd"/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8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jc w:val="both"/>
              <w:rPr>
                <w:rFonts w:ascii="Times New Roman" w:eastAsia="Calibri" w:hAnsi="Times New Roman" w:cs="Times New Roman"/>
                <w:bCs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 xml:space="preserve">Про внесення змін до міських програм на 2022 рік 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left="-496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1109</w:t>
            </w:r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9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Про умови оплати праці міського голови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left="-496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1110</w:t>
            </w:r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10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shd w:val="clear" w:color="auto" w:fill="FFFFFF"/>
              <w:jc w:val="both"/>
              <w:textAlignment w:val="baseline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Про списання заборгованості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left="-496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1111</w:t>
            </w:r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11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Про комунальну власність (про передачу на баланс)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left="-496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1112</w:t>
            </w:r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12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jc w:val="both"/>
              <w:rPr>
                <w:rFonts w:ascii="Times New Roman" w:eastAsia="Calibri" w:hAnsi="Times New Roman" w:cs="Times New Roman"/>
                <w:bCs/>
                <w:iCs/>
                <w:color w:val="333333"/>
                <w:sz w:val="26"/>
                <w:szCs w:val="26"/>
                <w:shd w:val="clear" w:color="auto" w:fill="FFFFFF"/>
                <w:lang w:val="uk-UA"/>
              </w:rPr>
            </w:pPr>
            <w:r w:rsidRPr="0024054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/>
              </w:rPr>
              <w:t xml:space="preserve">Про затвердження Програми інформатизації </w:t>
            </w:r>
            <w:proofErr w:type="spellStart"/>
            <w:r w:rsidRPr="0024054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240542"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/>
              </w:rPr>
              <w:t xml:space="preserve"> міської територіальної громади на 2023-2026 роки</w:t>
            </w:r>
            <w:r w:rsidRPr="00240542">
              <w:rPr>
                <w:rFonts w:ascii="Times New Roman" w:eastAsia="Calibri" w:hAnsi="Times New Roman" w:cs="Times New Roman"/>
                <w:iCs/>
                <w:color w:val="FF0000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left="-104" w:right="-24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Чудак Л.Ф.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112" w:right="-109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 1113</w:t>
            </w:r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13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jc w:val="both"/>
              <w:rPr>
                <w:rFonts w:ascii="Times New Roman" w:eastAsia="Times New Roman" w:hAnsi="Times New Roman" w:cs="Times New Roman"/>
                <w:iCs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Про скасування рішень </w:t>
            </w:r>
            <w:proofErr w:type="spellStart"/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міської ради від 28.11.2022 № 1088 «Про присвоєння чергового рангу </w:t>
            </w:r>
            <w:proofErr w:type="spellStart"/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Недрі</w:t>
            </w:r>
            <w:proofErr w:type="spellEnd"/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В.В.» та № 1089 «Про присвоєння чергового рангу Шайтановій О.Д.»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right="-24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Толкачов</w:t>
            </w:r>
            <w:proofErr w:type="spellEnd"/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О.Ф.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112" w:right="-109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Виключено з порядку денного</w:t>
            </w:r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14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Про внесення змін до статуту Комунального  закладу «</w:t>
            </w:r>
            <w:proofErr w:type="spellStart"/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Великокостромський</w:t>
            </w:r>
            <w:proofErr w:type="spellEnd"/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центр культури та дозвілля» </w:t>
            </w:r>
            <w:proofErr w:type="spellStart"/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Зеленодольської</w:t>
            </w:r>
            <w:proofErr w:type="spellEnd"/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міської  ради та затвердження його у новій редакції. 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right="-24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Галкіна Г.О.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112" w:right="-109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1114</w:t>
            </w:r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15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Про внесення змін до статуту Комунального  закладу «</w:t>
            </w:r>
            <w:proofErr w:type="spellStart"/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Марʼянський</w:t>
            </w:r>
            <w:proofErr w:type="spellEnd"/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центр культури та дозвілля» </w:t>
            </w:r>
            <w:proofErr w:type="spellStart"/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lastRenderedPageBreak/>
              <w:t>Зеленодольської</w:t>
            </w:r>
            <w:proofErr w:type="spellEnd"/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міської  ради та затвердження його у новій редакції.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right="-24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lastRenderedPageBreak/>
              <w:t>Галкіна Г.О.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112" w:right="-109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1115</w:t>
            </w:r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lastRenderedPageBreak/>
              <w:t>16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Про затвердження Програми модернізації мережі старших класів та впровадження профільної освіти в </w:t>
            </w:r>
            <w:proofErr w:type="spellStart"/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Зеленодольській</w:t>
            </w:r>
            <w:proofErr w:type="spellEnd"/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 xml:space="preserve"> міській територіальній громаді на 2023-2027 роки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right="-243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Галкіна Г.О.</w:t>
            </w: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112" w:right="-109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  <w:t>1116</w:t>
            </w:r>
          </w:p>
        </w:tc>
      </w:tr>
      <w:tr w:rsidR="00240542" w:rsidRPr="00240542" w:rsidTr="00C4731B">
        <w:trPr>
          <w:jc w:val="center"/>
        </w:trPr>
        <w:tc>
          <w:tcPr>
            <w:tcW w:w="539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lang w:val="uk-UA"/>
              </w:rPr>
              <w:t>17</w:t>
            </w:r>
          </w:p>
        </w:tc>
        <w:tc>
          <w:tcPr>
            <w:tcW w:w="6379" w:type="dxa"/>
          </w:tcPr>
          <w:p w:rsidR="00240542" w:rsidRPr="00240542" w:rsidRDefault="00240542" w:rsidP="00240542">
            <w:pPr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Виступили:</w:t>
            </w:r>
          </w:p>
          <w:p w:rsidR="00240542" w:rsidRPr="00240542" w:rsidRDefault="00240542" w:rsidP="00240542">
            <w:pPr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- Звіт про роботу поліцейських офіцерів громади</w:t>
            </w:r>
          </w:p>
          <w:p w:rsidR="00240542" w:rsidRPr="00240542" w:rsidRDefault="00240542" w:rsidP="00240542">
            <w:pPr>
              <w:jc w:val="both"/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</w:pPr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- Муха І.В.</w:t>
            </w:r>
          </w:p>
          <w:p w:rsidR="00240542" w:rsidRPr="00240542" w:rsidRDefault="00240542" w:rsidP="0024054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uk-UA" w:eastAsia="ru-RU"/>
              </w:rPr>
            </w:pPr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 xml:space="preserve">- </w:t>
            </w:r>
            <w:proofErr w:type="spellStart"/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>Толкачов</w:t>
            </w:r>
            <w:proofErr w:type="spellEnd"/>
            <w:r w:rsidRPr="00240542">
              <w:rPr>
                <w:rFonts w:ascii="Times New Roman" w:eastAsia="Calibri" w:hAnsi="Times New Roman" w:cs="Times New Roman"/>
                <w:iCs/>
                <w:sz w:val="26"/>
                <w:szCs w:val="26"/>
                <w:lang w:val="uk-UA"/>
              </w:rPr>
              <w:t xml:space="preserve"> О.Ф.</w:t>
            </w:r>
          </w:p>
        </w:tc>
        <w:tc>
          <w:tcPr>
            <w:tcW w:w="1589" w:type="dxa"/>
          </w:tcPr>
          <w:p w:rsidR="00240542" w:rsidRPr="00240542" w:rsidRDefault="00240542" w:rsidP="00240542">
            <w:pPr>
              <w:ind w:left="-387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  <w:tc>
          <w:tcPr>
            <w:tcW w:w="1388" w:type="dxa"/>
          </w:tcPr>
          <w:p w:rsidR="00240542" w:rsidRPr="00240542" w:rsidRDefault="00240542" w:rsidP="00240542">
            <w:pPr>
              <w:ind w:left="-284" w:right="-472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val="uk-UA"/>
              </w:rPr>
            </w:pPr>
          </w:p>
        </w:tc>
      </w:tr>
    </w:tbl>
    <w:p w:rsidR="00EE72E8" w:rsidRDefault="00EE72E8"/>
    <w:sectPr w:rsidR="00EE72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A73"/>
    <w:rsid w:val="000E6A73"/>
    <w:rsid w:val="00240542"/>
    <w:rsid w:val="00EE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3DE4FA"/>
  <w15:chartTrackingRefBased/>
  <w15:docId w15:val="{0DD8B4C3-1314-43CA-8326-3A3C0DD6F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240542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2405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375</Words>
  <Characters>2138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2026-02-01T13:40:00Z</dcterms:created>
  <dcterms:modified xsi:type="dcterms:W3CDTF">2026-02-01T13:40:00Z</dcterms:modified>
</cp:coreProperties>
</file>