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1BA" w:rsidRPr="001537DC" w:rsidRDefault="00A051BA" w:rsidP="00A051B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6"/>
          <w:lang w:val="uk-UA" w:eastAsia="ru-RU"/>
          <w14:ligatures w14:val="none"/>
        </w:rPr>
      </w:pPr>
      <w:r w:rsidRPr="001537DC">
        <w:rPr>
          <w:rFonts w:ascii="Times New Roman" w:eastAsia="Calibri" w:hAnsi="Times New Roman" w:cs="Times New Roman"/>
          <w:b/>
          <w:kern w:val="0"/>
          <w:sz w:val="28"/>
          <w:szCs w:val="26"/>
          <w:lang w:val="uk-UA" w:eastAsia="ru-RU"/>
          <w14:ligatures w14:val="none"/>
        </w:rPr>
        <w:t>Поряд</w:t>
      </w:r>
      <w:r>
        <w:rPr>
          <w:rFonts w:ascii="Times New Roman" w:eastAsia="Calibri" w:hAnsi="Times New Roman" w:cs="Times New Roman"/>
          <w:b/>
          <w:kern w:val="0"/>
          <w:sz w:val="28"/>
          <w:szCs w:val="26"/>
          <w:lang w:val="uk-UA" w:eastAsia="ru-RU"/>
          <w14:ligatures w14:val="none"/>
        </w:rPr>
        <w:t>о</w:t>
      </w:r>
      <w:r w:rsidRPr="001537DC">
        <w:rPr>
          <w:rFonts w:ascii="Times New Roman" w:eastAsia="Calibri" w:hAnsi="Times New Roman" w:cs="Times New Roman"/>
          <w:b/>
          <w:kern w:val="0"/>
          <w:sz w:val="28"/>
          <w:szCs w:val="26"/>
          <w:lang w:val="uk-UA" w:eastAsia="ru-RU"/>
          <w14:ligatures w14:val="none"/>
        </w:rPr>
        <w:t>к денн</w:t>
      </w:r>
      <w:r>
        <w:rPr>
          <w:rFonts w:ascii="Times New Roman" w:eastAsia="Calibri" w:hAnsi="Times New Roman" w:cs="Times New Roman"/>
          <w:b/>
          <w:kern w:val="0"/>
          <w:sz w:val="28"/>
          <w:szCs w:val="26"/>
          <w:lang w:val="uk-UA" w:eastAsia="ru-RU"/>
          <w14:ligatures w14:val="none"/>
        </w:rPr>
        <w:t>ий</w:t>
      </w:r>
      <w:r w:rsidRPr="001537DC">
        <w:rPr>
          <w:rFonts w:ascii="Times New Roman" w:eastAsia="Calibri" w:hAnsi="Times New Roman" w:cs="Times New Roman"/>
          <w:b/>
          <w:kern w:val="0"/>
          <w:sz w:val="28"/>
          <w:szCs w:val="26"/>
          <w:lang w:val="uk-UA" w:eastAsia="ru-RU"/>
          <w14:ligatures w14:val="none"/>
        </w:rPr>
        <w:t xml:space="preserve"> </w:t>
      </w:r>
      <w:r w:rsidRPr="001537DC">
        <w:rPr>
          <w:rFonts w:ascii="Times New Roman" w:eastAsia="Calibri" w:hAnsi="Times New Roman" w:cs="Times New Roman"/>
          <w:b/>
          <w:kern w:val="0"/>
          <w:sz w:val="28"/>
          <w:szCs w:val="26"/>
          <w:lang w:val="uk-UA"/>
          <w14:ligatures w14:val="none"/>
        </w:rPr>
        <w:t>чергової 6</w:t>
      </w:r>
      <w:r>
        <w:rPr>
          <w:rFonts w:ascii="Times New Roman" w:eastAsia="Calibri" w:hAnsi="Times New Roman" w:cs="Times New Roman"/>
          <w:b/>
          <w:kern w:val="0"/>
          <w:sz w:val="28"/>
          <w:szCs w:val="26"/>
          <w:lang w:val="uk-UA"/>
          <w14:ligatures w14:val="none"/>
        </w:rPr>
        <w:t>4</w:t>
      </w:r>
      <w:r w:rsidRPr="001537DC">
        <w:rPr>
          <w:rFonts w:ascii="Times New Roman" w:eastAsia="Calibri" w:hAnsi="Times New Roman" w:cs="Times New Roman"/>
          <w:b/>
          <w:kern w:val="0"/>
          <w:sz w:val="28"/>
          <w:szCs w:val="26"/>
          <w:lang w:val="uk-UA"/>
          <w14:ligatures w14:val="none"/>
        </w:rPr>
        <w:t xml:space="preserve"> сесії </w:t>
      </w:r>
    </w:p>
    <w:p w:rsidR="00A051BA" w:rsidRPr="001537DC" w:rsidRDefault="00A051BA" w:rsidP="00A051B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6"/>
          <w:lang w:val="uk-UA"/>
          <w14:ligatures w14:val="none"/>
        </w:rPr>
      </w:pPr>
      <w:r w:rsidRPr="001537DC">
        <w:rPr>
          <w:rFonts w:ascii="Times New Roman" w:eastAsia="Calibri" w:hAnsi="Times New Roman" w:cs="Times New Roman"/>
          <w:b/>
          <w:kern w:val="0"/>
          <w:sz w:val="28"/>
          <w:szCs w:val="26"/>
          <w:lang w:val="uk-UA"/>
          <w14:ligatures w14:val="none"/>
        </w:rPr>
        <w:t xml:space="preserve"> </w:t>
      </w:r>
      <w:proofErr w:type="spellStart"/>
      <w:r w:rsidRPr="001537DC">
        <w:rPr>
          <w:rFonts w:ascii="Times New Roman" w:eastAsia="Calibri" w:hAnsi="Times New Roman" w:cs="Times New Roman"/>
          <w:b/>
          <w:kern w:val="0"/>
          <w:sz w:val="28"/>
          <w:szCs w:val="26"/>
          <w:lang w:val="uk-UA"/>
          <w14:ligatures w14:val="none"/>
        </w:rPr>
        <w:t>Зеленодольської</w:t>
      </w:r>
      <w:proofErr w:type="spellEnd"/>
      <w:r w:rsidRPr="001537DC">
        <w:rPr>
          <w:rFonts w:ascii="Times New Roman" w:eastAsia="Calibri" w:hAnsi="Times New Roman" w:cs="Times New Roman"/>
          <w:b/>
          <w:kern w:val="0"/>
          <w:sz w:val="28"/>
          <w:szCs w:val="26"/>
          <w:lang w:val="uk-UA"/>
          <w14:ligatures w14:val="none"/>
        </w:rPr>
        <w:t xml:space="preserve"> міської ради VIIІ скликання </w:t>
      </w:r>
    </w:p>
    <w:p w:rsidR="00A051BA" w:rsidRDefault="00A051BA" w:rsidP="00A051B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6"/>
          <w:lang w:val="uk-UA"/>
          <w14:ligatures w14:val="none"/>
        </w:rPr>
      </w:pPr>
      <w:r w:rsidRPr="001537DC">
        <w:rPr>
          <w:rFonts w:ascii="Times New Roman" w:eastAsia="Calibri" w:hAnsi="Times New Roman" w:cs="Times New Roman"/>
          <w:b/>
          <w:kern w:val="0"/>
          <w:sz w:val="28"/>
          <w:szCs w:val="26"/>
          <w:lang w:val="uk-UA"/>
          <w14:ligatures w14:val="none"/>
        </w:rPr>
        <w:t>від 2</w:t>
      </w:r>
      <w:r>
        <w:rPr>
          <w:rFonts w:ascii="Times New Roman" w:eastAsia="Calibri" w:hAnsi="Times New Roman" w:cs="Times New Roman"/>
          <w:b/>
          <w:kern w:val="0"/>
          <w:sz w:val="28"/>
          <w:szCs w:val="26"/>
          <w:lang w:val="uk-UA"/>
          <w14:ligatures w14:val="none"/>
        </w:rPr>
        <w:t>3</w:t>
      </w:r>
      <w:r w:rsidRPr="001537DC">
        <w:rPr>
          <w:rFonts w:ascii="Times New Roman" w:eastAsia="Calibri" w:hAnsi="Times New Roman" w:cs="Times New Roman"/>
          <w:b/>
          <w:kern w:val="0"/>
          <w:sz w:val="28"/>
          <w:szCs w:val="26"/>
          <w:lang w:val="uk-UA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kern w:val="0"/>
          <w:sz w:val="28"/>
          <w:szCs w:val="26"/>
          <w:lang w:val="uk-UA"/>
          <w14:ligatures w14:val="none"/>
        </w:rPr>
        <w:t>серпня 2024 року</w:t>
      </w:r>
    </w:p>
    <w:p w:rsidR="00A051BA" w:rsidRPr="00183E2E" w:rsidRDefault="00A051BA" w:rsidP="00A051BA">
      <w:pPr>
        <w:rPr>
          <w:rFonts w:ascii="Times New Roman" w:eastAsia="Calibri" w:hAnsi="Times New Roman" w:cs="Times New Roman"/>
          <w:sz w:val="28"/>
          <w:szCs w:val="26"/>
          <w:lang w:val="uk-UA"/>
        </w:rPr>
      </w:pPr>
    </w:p>
    <w:tbl>
      <w:tblPr>
        <w:tblStyle w:val="a3"/>
        <w:tblW w:w="1091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7089"/>
        <w:gridCol w:w="2126"/>
        <w:gridCol w:w="993"/>
      </w:tblGrid>
      <w:tr w:rsidR="00A051BA" w:rsidRPr="001537DC" w:rsidTr="003F1FB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BA" w:rsidRPr="001537DC" w:rsidRDefault="00A051BA" w:rsidP="003F1FB1">
            <w:pPr>
              <w:tabs>
                <w:tab w:val="left" w:pos="-142"/>
                <w:tab w:val="left" w:pos="39"/>
              </w:tabs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537D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A051BA" w:rsidRPr="001537DC" w:rsidRDefault="00A051BA" w:rsidP="003F1FB1">
            <w:pPr>
              <w:tabs>
                <w:tab w:val="left" w:pos="-142"/>
                <w:tab w:val="left" w:pos="39"/>
              </w:tabs>
              <w:ind w:left="360" w:hanging="321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537DC">
              <w:rPr>
                <w:rFonts w:ascii="Times New Roman" w:hAnsi="Times New Roman"/>
                <w:sz w:val="26"/>
                <w:szCs w:val="26"/>
                <w:lang w:val="uk-UA"/>
              </w:rPr>
              <w:t>з\п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BA" w:rsidRPr="00D72DAD" w:rsidRDefault="00A051BA" w:rsidP="003F1FB1">
            <w:pPr>
              <w:tabs>
                <w:tab w:val="left" w:pos="-142"/>
              </w:tabs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D72DAD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Назва рішення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BA" w:rsidRPr="001537DC" w:rsidRDefault="00A051BA" w:rsidP="003F1FB1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1537DC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Доповідач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BA" w:rsidRPr="001537DC" w:rsidRDefault="00A051BA" w:rsidP="003F1FB1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1537DC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№ </w:t>
            </w:r>
            <w:proofErr w:type="spellStart"/>
            <w:r w:rsidRPr="001537DC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рішен</w:t>
            </w:r>
            <w:proofErr w:type="spellEnd"/>
            <w:r w:rsidRPr="001537DC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-ня</w:t>
            </w:r>
          </w:p>
        </w:tc>
      </w:tr>
      <w:tr w:rsidR="00A051BA" w:rsidRPr="001537DC" w:rsidTr="003F1FB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BA" w:rsidRPr="001537DC" w:rsidRDefault="00A051BA" w:rsidP="003F1FB1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ind w:hanging="402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BA" w:rsidRPr="00D72DAD" w:rsidRDefault="00A051BA" w:rsidP="003F1FB1">
            <w:pPr>
              <w:tabs>
                <w:tab w:val="left" w:pos="-142"/>
              </w:tabs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Про розгляд депутатського запиту депутата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Зеленодольської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міської ради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Толкачова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О.Ф.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BA" w:rsidRPr="001537DC" w:rsidRDefault="00A051BA" w:rsidP="003F1FB1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Муха І.В.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BA" w:rsidRPr="001537DC" w:rsidRDefault="00A051BA" w:rsidP="003F1FB1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1619</w:t>
            </w:r>
          </w:p>
        </w:tc>
      </w:tr>
      <w:tr w:rsidR="00A051BA" w:rsidRPr="001537DC" w:rsidTr="003F1FB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BA" w:rsidRPr="001537DC" w:rsidRDefault="00A051BA" w:rsidP="003F1FB1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ind w:hanging="402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089" w:type="dxa"/>
          </w:tcPr>
          <w:p w:rsidR="00A051BA" w:rsidRPr="00D72DAD" w:rsidRDefault="00A051BA" w:rsidP="003F1FB1">
            <w:pPr>
              <w:jc w:val="both"/>
              <w:rPr>
                <w:rFonts w:ascii="Times New Roman" w:eastAsiaTheme="minorEastAsia" w:hAnsi="Times New Roman"/>
                <w:spacing w:val="-5"/>
                <w:sz w:val="28"/>
                <w:szCs w:val="28"/>
                <w:lang w:val="uk-UA" w:eastAsia="ru-RU"/>
              </w:rPr>
            </w:pPr>
            <w:r w:rsidRPr="00D72DAD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Про  внесення змін до  Програми підтримки військових частин  Збройних Сил України, Національної гвардії України на 2024 рік.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BA" w:rsidRPr="001537DC" w:rsidRDefault="00A051BA" w:rsidP="003F1FB1">
            <w:pPr>
              <w:ind w:firstLine="34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Водяник І.А.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BA" w:rsidRPr="001537DC" w:rsidRDefault="00A051BA" w:rsidP="003F1FB1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1620</w:t>
            </w:r>
          </w:p>
        </w:tc>
      </w:tr>
      <w:tr w:rsidR="00A051BA" w:rsidRPr="00555F6F" w:rsidTr="003F1FB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BA" w:rsidRPr="001537DC" w:rsidRDefault="00A051BA" w:rsidP="003F1FB1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ind w:hanging="402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089" w:type="dxa"/>
          </w:tcPr>
          <w:p w:rsidR="00A051BA" w:rsidRPr="00555F6F" w:rsidRDefault="00A051BA" w:rsidP="003F1FB1">
            <w:pPr>
              <w:jc w:val="both"/>
              <w:rPr>
                <w:rFonts w:ascii="Times New Roman" w:eastAsiaTheme="minorEastAsia" w:hAnsi="Times New Roman"/>
                <w:spacing w:val="-5"/>
                <w:sz w:val="28"/>
                <w:szCs w:val="28"/>
                <w:lang w:val="uk-UA" w:eastAsia="ru-RU"/>
              </w:rPr>
            </w:pPr>
            <w:r w:rsidRPr="00555F6F">
              <w:rPr>
                <w:rFonts w:ascii="Times New Roman" w:eastAsiaTheme="minorEastAsia" w:hAnsi="Times New Roman"/>
                <w:spacing w:val="-5"/>
                <w:sz w:val="28"/>
                <w:szCs w:val="28"/>
                <w:lang w:val="uk-UA" w:eastAsia="ru-RU"/>
              </w:rPr>
              <w:t xml:space="preserve">Про передачу субвенції з бюджету </w:t>
            </w:r>
            <w:proofErr w:type="spellStart"/>
            <w:r w:rsidRPr="00555F6F">
              <w:rPr>
                <w:rFonts w:ascii="Times New Roman" w:eastAsiaTheme="minorEastAsia" w:hAnsi="Times New Roman"/>
                <w:spacing w:val="-5"/>
                <w:sz w:val="28"/>
                <w:szCs w:val="28"/>
                <w:lang w:val="uk-UA" w:eastAsia="ru-RU"/>
              </w:rPr>
              <w:t>Зеленодольської</w:t>
            </w:r>
            <w:proofErr w:type="spellEnd"/>
            <w:r w:rsidRPr="00555F6F">
              <w:rPr>
                <w:rFonts w:ascii="Times New Roman" w:eastAsiaTheme="minorEastAsia" w:hAnsi="Times New Roman"/>
                <w:spacing w:val="-5"/>
                <w:sz w:val="28"/>
                <w:szCs w:val="28"/>
                <w:lang w:val="uk-UA" w:eastAsia="ru-RU"/>
              </w:rPr>
              <w:t xml:space="preserve"> міської</w:t>
            </w:r>
          </w:p>
          <w:p w:rsidR="00A051BA" w:rsidRPr="00D72DAD" w:rsidRDefault="00A051BA" w:rsidP="003F1FB1">
            <w:pPr>
              <w:jc w:val="both"/>
              <w:rPr>
                <w:rFonts w:ascii="Times New Roman" w:eastAsiaTheme="minorEastAsia" w:hAnsi="Times New Roman"/>
                <w:spacing w:val="-5"/>
                <w:sz w:val="28"/>
                <w:szCs w:val="28"/>
                <w:lang w:val="uk-UA" w:eastAsia="ru-RU"/>
              </w:rPr>
            </w:pPr>
            <w:r w:rsidRPr="00555F6F">
              <w:rPr>
                <w:rFonts w:ascii="Times New Roman" w:eastAsiaTheme="minorEastAsia" w:hAnsi="Times New Roman"/>
                <w:spacing w:val="-5"/>
                <w:sz w:val="28"/>
                <w:szCs w:val="28"/>
                <w:lang w:val="uk-UA" w:eastAsia="ru-RU"/>
              </w:rPr>
              <w:t>територіальн</w:t>
            </w:r>
            <w:r>
              <w:rPr>
                <w:rFonts w:ascii="Times New Roman" w:eastAsiaTheme="minorEastAsia" w:hAnsi="Times New Roman"/>
                <w:spacing w:val="-5"/>
                <w:sz w:val="28"/>
                <w:szCs w:val="28"/>
                <w:lang w:val="uk-UA" w:eastAsia="ru-RU"/>
              </w:rPr>
              <w:t xml:space="preserve">ої громади  державному бюджету </w:t>
            </w:r>
            <w:r w:rsidRPr="00555F6F">
              <w:rPr>
                <w:rFonts w:ascii="Times New Roman" w:eastAsiaTheme="minorEastAsia" w:hAnsi="Times New Roman"/>
                <w:spacing w:val="-5"/>
                <w:sz w:val="28"/>
                <w:szCs w:val="28"/>
                <w:lang w:val="uk-UA" w:eastAsia="ru-RU"/>
              </w:rPr>
              <w:t>на виконання Програ</w:t>
            </w:r>
            <w:r>
              <w:rPr>
                <w:rFonts w:ascii="Times New Roman" w:eastAsiaTheme="minorEastAsia" w:hAnsi="Times New Roman"/>
                <w:spacing w:val="-5"/>
                <w:sz w:val="28"/>
                <w:szCs w:val="28"/>
                <w:lang w:val="uk-UA" w:eastAsia="ru-RU"/>
              </w:rPr>
              <w:t xml:space="preserve">ми підтримки військових частин </w:t>
            </w:r>
            <w:r w:rsidRPr="00555F6F">
              <w:rPr>
                <w:rFonts w:ascii="Times New Roman" w:eastAsiaTheme="minorEastAsia" w:hAnsi="Times New Roman"/>
                <w:spacing w:val="-5"/>
                <w:sz w:val="28"/>
                <w:szCs w:val="28"/>
                <w:lang w:val="uk-UA" w:eastAsia="ru-RU"/>
              </w:rPr>
              <w:t>Збройних Сил України, Національн</w:t>
            </w:r>
            <w:r>
              <w:rPr>
                <w:rFonts w:ascii="Times New Roman" w:eastAsiaTheme="minorEastAsia" w:hAnsi="Times New Roman"/>
                <w:spacing w:val="-5"/>
                <w:sz w:val="28"/>
                <w:szCs w:val="28"/>
                <w:lang w:val="uk-UA" w:eastAsia="ru-RU"/>
              </w:rPr>
              <w:t xml:space="preserve">ої гвардії України на 2024 рік </w:t>
            </w:r>
            <w:r w:rsidRPr="00555F6F">
              <w:rPr>
                <w:rFonts w:ascii="Times New Roman" w:eastAsiaTheme="minorEastAsia" w:hAnsi="Times New Roman"/>
                <w:spacing w:val="-5"/>
                <w:sz w:val="28"/>
                <w:szCs w:val="28"/>
                <w:lang w:val="uk-UA" w:eastAsia="ru-RU"/>
              </w:rPr>
              <w:t>військовій частині 3011 Національної гвардії України</w:t>
            </w:r>
            <w:r>
              <w:rPr>
                <w:rFonts w:ascii="Times New Roman" w:eastAsiaTheme="minorEastAsia" w:hAnsi="Times New Roman"/>
                <w:spacing w:val="-5"/>
                <w:sz w:val="28"/>
                <w:szCs w:val="28"/>
                <w:lang w:val="uk-UA" w:eastAsia="ru-RU"/>
              </w:rPr>
              <w:t>.</w:t>
            </w:r>
            <w:r w:rsidRPr="00555F6F">
              <w:rPr>
                <w:rFonts w:ascii="Times New Roman" w:eastAsiaTheme="minorEastAsia" w:hAnsi="Times New Roman"/>
                <w:spacing w:val="-5"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BA" w:rsidRPr="001537DC" w:rsidRDefault="00A051BA" w:rsidP="003F1FB1">
            <w:pPr>
              <w:ind w:firstLine="34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Водяник І.А.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BA" w:rsidRPr="001537DC" w:rsidRDefault="00A051BA" w:rsidP="003F1FB1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1621</w:t>
            </w:r>
          </w:p>
        </w:tc>
      </w:tr>
      <w:tr w:rsidR="00A051BA" w:rsidRPr="00555F6F" w:rsidTr="003F1FB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BA" w:rsidRPr="001537DC" w:rsidRDefault="00A051BA" w:rsidP="003F1FB1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ind w:hanging="402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089" w:type="dxa"/>
          </w:tcPr>
          <w:p w:rsidR="00A051BA" w:rsidRPr="00D72DAD" w:rsidRDefault="00A051BA" w:rsidP="003F1FB1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E67D6B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Про затвердження Програми місцевого економічного розвитку </w:t>
            </w:r>
            <w:proofErr w:type="spellStart"/>
            <w:r w:rsidRPr="00E67D6B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Зеленодольської</w:t>
            </w:r>
            <w:proofErr w:type="spellEnd"/>
            <w:r w:rsidRPr="00E67D6B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міської територіальної громади на 2024-2028 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BA" w:rsidRPr="001537DC" w:rsidRDefault="00A051BA" w:rsidP="003F1FB1">
            <w:pPr>
              <w:ind w:firstLine="34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Постна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Т.Г.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BA" w:rsidRPr="001537DC" w:rsidRDefault="00A051BA" w:rsidP="003F1FB1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1622</w:t>
            </w:r>
          </w:p>
        </w:tc>
      </w:tr>
      <w:tr w:rsidR="00A051BA" w:rsidRPr="00555F6F" w:rsidTr="003F1FB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BA" w:rsidRPr="001537DC" w:rsidRDefault="00A051BA" w:rsidP="003F1FB1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ind w:hanging="402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089" w:type="dxa"/>
          </w:tcPr>
          <w:p w:rsidR="00A051BA" w:rsidRPr="00E67D6B" w:rsidRDefault="00A051BA" w:rsidP="003F1FB1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D72DAD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Про  внесення змін до міських програм на 2024  рік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BA" w:rsidRPr="001537DC" w:rsidRDefault="00A051BA" w:rsidP="003F1FB1">
            <w:pPr>
              <w:ind w:firstLine="34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Водяник І.А.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BA" w:rsidRPr="001537DC" w:rsidRDefault="00A051BA" w:rsidP="003F1FB1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1623</w:t>
            </w:r>
          </w:p>
        </w:tc>
      </w:tr>
      <w:tr w:rsidR="00A051BA" w:rsidRPr="00555F6F" w:rsidTr="003F1FB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BA" w:rsidRPr="001537DC" w:rsidRDefault="00A051BA" w:rsidP="003F1FB1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ind w:hanging="402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089" w:type="dxa"/>
          </w:tcPr>
          <w:p w:rsidR="00A051BA" w:rsidRPr="00D72DAD" w:rsidRDefault="00A051BA" w:rsidP="003F1FB1">
            <w:pPr>
              <w:tabs>
                <w:tab w:val="left" w:pos="-142"/>
              </w:tabs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E67D6B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Про  комунальну власність (про 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передачу на баланс </w:t>
            </w:r>
            <w:r w:rsidRPr="00E67D6B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КП «</w:t>
            </w:r>
            <w:proofErr w:type="spellStart"/>
            <w:r w:rsidRPr="00E67D6B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Зеленодольський</w:t>
            </w:r>
            <w:proofErr w:type="spellEnd"/>
            <w:r w:rsidRPr="00E67D6B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міський водоканал»)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BA" w:rsidRPr="001537DC" w:rsidRDefault="00A051BA" w:rsidP="003F1FB1">
            <w:pPr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Новікова О.П.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BA" w:rsidRPr="001537DC" w:rsidRDefault="00A051BA" w:rsidP="003F1FB1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1624</w:t>
            </w:r>
          </w:p>
        </w:tc>
      </w:tr>
      <w:tr w:rsidR="00A051BA" w:rsidRPr="00555F6F" w:rsidTr="003F1FB1">
        <w:trPr>
          <w:trHeight w:val="6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BA" w:rsidRPr="001537DC" w:rsidRDefault="00A051BA" w:rsidP="003F1FB1">
            <w:pPr>
              <w:numPr>
                <w:ilvl w:val="0"/>
                <w:numId w:val="1"/>
              </w:numPr>
              <w:tabs>
                <w:tab w:val="left" w:pos="421"/>
              </w:tabs>
              <w:ind w:hanging="402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\</w:t>
            </w:r>
            <w:r w:rsidRPr="001537D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BA" w:rsidRPr="00D72DAD" w:rsidRDefault="00A051BA" w:rsidP="003F1FB1">
            <w:pPr>
              <w:tabs>
                <w:tab w:val="left" w:pos="1134"/>
              </w:tabs>
              <w:spacing w:after="200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Про  комунальну власність (</w:t>
            </w:r>
            <w:r w:rsidRPr="00E67D6B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про передачу на ба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ланс КНП «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Зеленодольський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центр </w:t>
            </w:r>
            <w:r w:rsidRPr="00E67D6B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первин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ної медико-санітарної допомоги»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Зеленодольської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міської ради)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BA" w:rsidRPr="001537DC" w:rsidRDefault="00A051BA" w:rsidP="003F1FB1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Новікова О.П.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BA" w:rsidRPr="001537DC" w:rsidRDefault="00A051BA" w:rsidP="003F1FB1">
            <w:pPr>
              <w:tabs>
                <w:tab w:val="left" w:pos="-142"/>
              </w:tabs>
              <w:spacing w:after="200"/>
              <w:ind w:left="-527" w:firstLine="527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1625</w:t>
            </w:r>
          </w:p>
        </w:tc>
      </w:tr>
      <w:tr w:rsidR="00A051BA" w:rsidRPr="00E67D6B" w:rsidTr="003F1FB1">
        <w:trPr>
          <w:trHeight w:val="6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BA" w:rsidRPr="001537DC" w:rsidRDefault="00A051BA" w:rsidP="003F1FB1">
            <w:pPr>
              <w:numPr>
                <w:ilvl w:val="0"/>
                <w:numId w:val="1"/>
              </w:numPr>
              <w:tabs>
                <w:tab w:val="left" w:pos="495"/>
              </w:tabs>
              <w:spacing w:after="200"/>
              <w:ind w:hanging="402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537D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BA" w:rsidRPr="00D72DAD" w:rsidRDefault="00A051BA" w:rsidP="003F1FB1">
            <w:pPr>
              <w:tabs>
                <w:tab w:val="left" w:pos="1134"/>
              </w:tabs>
              <w:spacing w:after="200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C1299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Про  надання дозволу на списання майна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BA" w:rsidRPr="001537DC" w:rsidRDefault="00A051BA" w:rsidP="003F1FB1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Джалілова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І.</w:t>
            </w:r>
            <w:bookmarkStart w:id="0" w:name="_GoBack"/>
            <w:bookmarkEnd w:id="0"/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BA" w:rsidRPr="001537DC" w:rsidRDefault="00A051BA" w:rsidP="003F1FB1">
            <w:pPr>
              <w:tabs>
                <w:tab w:val="left" w:pos="-142"/>
              </w:tabs>
              <w:spacing w:after="200"/>
              <w:ind w:left="-527" w:firstLine="527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1626</w:t>
            </w:r>
          </w:p>
        </w:tc>
      </w:tr>
      <w:tr w:rsidR="00A051BA" w:rsidRPr="00E67D6B" w:rsidTr="003F1FB1">
        <w:trPr>
          <w:trHeight w:val="6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BA" w:rsidRPr="001537DC" w:rsidRDefault="00A051BA" w:rsidP="003F1FB1">
            <w:pPr>
              <w:numPr>
                <w:ilvl w:val="0"/>
                <w:numId w:val="1"/>
              </w:numPr>
              <w:tabs>
                <w:tab w:val="left" w:pos="495"/>
              </w:tabs>
              <w:spacing w:after="200"/>
              <w:ind w:hanging="402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BA" w:rsidRPr="00D72DAD" w:rsidRDefault="00A051BA" w:rsidP="003F1FB1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C1299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Про встановлення Шевченко Аллі Юріївні ставки податку на нерухоме майно, відмінне від земельної ділянки, в розмірі, меншому за розмір податку на нерухоме майно, відмінне від земельної ділянки, встановлений рішенням </w:t>
            </w:r>
            <w:proofErr w:type="spellStart"/>
            <w:r w:rsidRPr="00C1299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Зеленодольської</w:t>
            </w:r>
            <w:proofErr w:type="spellEnd"/>
            <w:r w:rsidRPr="00C1299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міської ради від 29.06.2021 року №396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BA" w:rsidRPr="001537DC" w:rsidRDefault="00A051BA" w:rsidP="003F1FB1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Постна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Т.Г.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BA" w:rsidRPr="001537DC" w:rsidRDefault="00A051BA" w:rsidP="003F1FB1">
            <w:pPr>
              <w:tabs>
                <w:tab w:val="left" w:pos="-142"/>
              </w:tabs>
              <w:spacing w:after="200"/>
              <w:ind w:left="-527" w:firstLine="527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1627</w:t>
            </w:r>
          </w:p>
        </w:tc>
      </w:tr>
      <w:tr w:rsidR="00A051BA" w:rsidRPr="00E67D6B" w:rsidTr="003F1FB1">
        <w:trPr>
          <w:trHeight w:val="6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BA" w:rsidRPr="001537DC" w:rsidRDefault="00A051BA" w:rsidP="003F1FB1">
            <w:pPr>
              <w:numPr>
                <w:ilvl w:val="0"/>
                <w:numId w:val="1"/>
              </w:numPr>
              <w:tabs>
                <w:tab w:val="left" w:pos="495"/>
              </w:tabs>
              <w:spacing w:after="200"/>
              <w:ind w:hanging="402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BA" w:rsidRPr="00D72DAD" w:rsidRDefault="00A051BA" w:rsidP="003F1FB1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Про затвердження Переліків </w:t>
            </w:r>
            <w:r w:rsidRPr="00C1299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першого та другого типу об'єктів комунального майна </w:t>
            </w:r>
            <w:proofErr w:type="spellStart"/>
            <w:r w:rsidRPr="00C1299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Зеленодольської</w:t>
            </w:r>
            <w:proofErr w:type="spellEnd"/>
            <w:r w:rsidRPr="00C1299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міської об'єднаної територіальної громади для передачі майна в оренду на аукціоні та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без проведення </w:t>
            </w:r>
            <w:r w:rsidRPr="00C1299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аукціону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BA" w:rsidRPr="002355F1" w:rsidRDefault="00A051BA" w:rsidP="003F1FB1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Фартушна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М.В.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BA" w:rsidRPr="001537DC" w:rsidRDefault="00A051BA" w:rsidP="003F1FB1">
            <w:pPr>
              <w:tabs>
                <w:tab w:val="left" w:pos="-142"/>
              </w:tabs>
              <w:spacing w:after="200"/>
              <w:ind w:left="-527" w:firstLine="527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1628</w:t>
            </w:r>
          </w:p>
        </w:tc>
      </w:tr>
      <w:tr w:rsidR="00A051BA" w:rsidRPr="00E67D6B" w:rsidTr="003F1FB1">
        <w:trPr>
          <w:trHeight w:val="6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BA" w:rsidRPr="001537DC" w:rsidRDefault="00A051BA" w:rsidP="003F1FB1">
            <w:pPr>
              <w:numPr>
                <w:ilvl w:val="0"/>
                <w:numId w:val="1"/>
              </w:numPr>
              <w:tabs>
                <w:tab w:val="left" w:pos="495"/>
              </w:tabs>
              <w:spacing w:after="200"/>
              <w:ind w:hanging="402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BA" w:rsidRDefault="00A051BA" w:rsidP="003F1FB1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154BE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Про затвердження структури та штатної чисельності виконавчого комітету </w:t>
            </w:r>
            <w:proofErr w:type="spellStart"/>
            <w:r w:rsidRPr="00154BE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Зеленодольської</w:t>
            </w:r>
            <w:proofErr w:type="spellEnd"/>
            <w:r w:rsidRPr="00154BE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міської ради на 2024 рік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BA" w:rsidRDefault="00A051BA" w:rsidP="003F1FB1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EB6E95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Водяник І.А.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BA" w:rsidRPr="001537DC" w:rsidRDefault="00A051BA" w:rsidP="003F1FB1">
            <w:pPr>
              <w:tabs>
                <w:tab w:val="left" w:pos="-142"/>
              </w:tabs>
              <w:spacing w:after="200"/>
              <w:ind w:left="-527" w:firstLine="527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1629</w:t>
            </w:r>
          </w:p>
        </w:tc>
      </w:tr>
      <w:tr w:rsidR="00A051BA" w:rsidRPr="00E67D6B" w:rsidTr="003F1FB1">
        <w:trPr>
          <w:trHeight w:val="6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BA" w:rsidRPr="001537DC" w:rsidRDefault="00A051BA" w:rsidP="003F1FB1">
            <w:pPr>
              <w:numPr>
                <w:ilvl w:val="0"/>
                <w:numId w:val="1"/>
              </w:numPr>
              <w:tabs>
                <w:tab w:val="left" w:pos="495"/>
              </w:tabs>
              <w:spacing w:after="200"/>
              <w:ind w:hanging="402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BA" w:rsidRDefault="00A051BA" w:rsidP="003F1FB1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154BE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Про затвердження структури та штатної чисельності відділу освіти,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культури, спорту та молодіжної </w:t>
            </w:r>
            <w:r w:rsidRPr="00154BE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політики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Зеленодольської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міської ради </w:t>
            </w:r>
            <w:r w:rsidRPr="00154BE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на 2024 рік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BA" w:rsidRDefault="00A051BA" w:rsidP="003F1FB1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EB6E95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Водяник І.А.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BA" w:rsidRPr="001537DC" w:rsidRDefault="00A051BA" w:rsidP="003F1FB1">
            <w:pPr>
              <w:tabs>
                <w:tab w:val="left" w:pos="-142"/>
              </w:tabs>
              <w:spacing w:after="200"/>
              <w:ind w:left="-527" w:firstLine="527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1630</w:t>
            </w:r>
          </w:p>
        </w:tc>
      </w:tr>
      <w:tr w:rsidR="00A051BA" w:rsidRPr="00E67D6B" w:rsidTr="003F1FB1">
        <w:trPr>
          <w:trHeight w:val="6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BA" w:rsidRPr="001537DC" w:rsidRDefault="00A051BA" w:rsidP="003F1FB1">
            <w:pPr>
              <w:numPr>
                <w:ilvl w:val="0"/>
                <w:numId w:val="1"/>
              </w:numPr>
              <w:tabs>
                <w:tab w:val="left" w:pos="495"/>
              </w:tabs>
              <w:spacing w:after="200"/>
              <w:ind w:hanging="402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BA" w:rsidRDefault="00A051BA" w:rsidP="003F1FB1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154BE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Про затвердження структури та штатної чисельності фінансового відділу  </w:t>
            </w:r>
            <w:proofErr w:type="spellStart"/>
            <w:r w:rsidRPr="00154BE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Зеленодольської</w:t>
            </w:r>
            <w:proofErr w:type="spellEnd"/>
            <w:r w:rsidRPr="00154BE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міської ради на 2024 рік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BA" w:rsidRDefault="00A051BA" w:rsidP="003F1FB1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EB6E95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Водяник І.А.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BA" w:rsidRPr="001537DC" w:rsidRDefault="00A051BA" w:rsidP="003F1FB1">
            <w:pPr>
              <w:tabs>
                <w:tab w:val="left" w:pos="-142"/>
              </w:tabs>
              <w:spacing w:after="200"/>
              <w:ind w:left="-527" w:firstLine="527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1631</w:t>
            </w:r>
          </w:p>
        </w:tc>
      </w:tr>
      <w:tr w:rsidR="00A051BA" w:rsidRPr="00E67D6B" w:rsidTr="003F1FB1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BA" w:rsidRPr="001537DC" w:rsidRDefault="00A051BA" w:rsidP="003F1FB1">
            <w:pPr>
              <w:numPr>
                <w:ilvl w:val="0"/>
                <w:numId w:val="1"/>
              </w:numPr>
              <w:tabs>
                <w:tab w:val="left" w:pos="495"/>
              </w:tabs>
              <w:spacing w:after="200"/>
              <w:ind w:hanging="402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BA" w:rsidRPr="00D72DAD" w:rsidRDefault="00A051BA" w:rsidP="003F1FB1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154BE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Про затвердження структури та штатної чисельності КНП «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Зеленодольський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центр первинної </w:t>
            </w:r>
            <w:r w:rsidRPr="00154BE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Медико-санітарної допомоги»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Зеленодольської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міської ради </w:t>
            </w:r>
            <w:r w:rsidRPr="00154BE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на 2024 рік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BA" w:rsidRPr="002355F1" w:rsidRDefault="00A051BA" w:rsidP="003F1FB1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EB6E95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Водяник І.А.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BA" w:rsidRPr="001537DC" w:rsidRDefault="00A051BA" w:rsidP="003F1FB1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1632</w:t>
            </w:r>
          </w:p>
        </w:tc>
      </w:tr>
      <w:tr w:rsidR="00A051BA" w:rsidRPr="00E67D6B" w:rsidTr="003F1FB1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BA" w:rsidRPr="001537DC" w:rsidRDefault="00A051BA" w:rsidP="003F1FB1">
            <w:pPr>
              <w:numPr>
                <w:ilvl w:val="0"/>
                <w:numId w:val="1"/>
              </w:numPr>
              <w:tabs>
                <w:tab w:val="left" w:pos="495"/>
              </w:tabs>
              <w:spacing w:after="200"/>
              <w:ind w:hanging="402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BA" w:rsidRPr="00A349B2" w:rsidRDefault="00A051BA" w:rsidP="003F1FB1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333209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Про внесення змін до рішення міської ради від 21 грудня 2023 року № 1395 «Про бюджет міської територіальної громади на 2024 рік».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BA" w:rsidRPr="001A330A" w:rsidRDefault="00A051BA" w:rsidP="003F1FB1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Cs/>
                <w:sz w:val="26"/>
                <w:szCs w:val="26"/>
                <w:highlight w:val="yellow"/>
                <w:lang w:val="uk-UA"/>
              </w:rPr>
            </w:pPr>
            <w:r w:rsidRPr="00EB6E95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Водяник І.А.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BA" w:rsidRPr="001537DC" w:rsidRDefault="00A051BA" w:rsidP="003F1FB1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1633</w:t>
            </w:r>
          </w:p>
        </w:tc>
      </w:tr>
      <w:tr w:rsidR="00A051BA" w:rsidRPr="001537DC" w:rsidTr="003F1FB1">
        <w:tc>
          <w:tcPr>
            <w:tcW w:w="10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BA" w:rsidRPr="00D72DAD" w:rsidRDefault="00A051BA" w:rsidP="003F1FB1">
            <w:pPr>
              <w:tabs>
                <w:tab w:val="left" w:pos="-142"/>
              </w:tabs>
              <w:spacing w:after="20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72DA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БЛОК ЗЕМЕЛЬНИХ ПИТАНЬ</w:t>
            </w:r>
          </w:p>
        </w:tc>
      </w:tr>
      <w:tr w:rsidR="00A051BA" w:rsidRPr="001537DC" w:rsidTr="003F1FB1">
        <w:trPr>
          <w:trHeight w:val="1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BA" w:rsidRPr="001537DC" w:rsidRDefault="00A051BA" w:rsidP="003F1FB1">
            <w:pPr>
              <w:tabs>
                <w:tab w:val="left" w:pos="318"/>
              </w:tabs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1537DC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16.</w:t>
            </w:r>
          </w:p>
        </w:tc>
        <w:tc>
          <w:tcPr>
            <w:tcW w:w="7089" w:type="dxa"/>
            <w:hideMark/>
          </w:tcPr>
          <w:p w:rsidR="00A051BA" w:rsidRPr="00407231" w:rsidRDefault="00A051BA" w:rsidP="003F1FB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72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дозволу виконавчому комітету </w:t>
            </w:r>
            <w:proofErr w:type="spellStart"/>
            <w:r w:rsidRPr="00407231">
              <w:rPr>
                <w:rFonts w:ascii="Times New Roman" w:hAnsi="Times New Roman"/>
                <w:sz w:val="28"/>
                <w:szCs w:val="28"/>
                <w:lang w:val="uk-UA"/>
              </w:rPr>
              <w:t>Зеленодольської</w:t>
            </w:r>
            <w:proofErr w:type="spellEnd"/>
            <w:r w:rsidRPr="004072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 на розробку проекту землеустрою щодо відведення земельної ділянки  комунальної власності для експлуатації та догляду за гідротехнічними, іншими водогосподарськими спорудами і каналами в межах с. Велика </w:t>
            </w:r>
            <w:proofErr w:type="spellStart"/>
            <w:r w:rsidRPr="00407231">
              <w:rPr>
                <w:rFonts w:ascii="Times New Roman" w:hAnsi="Times New Roman"/>
                <w:sz w:val="28"/>
                <w:szCs w:val="28"/>
                <w:lang w:val="uk-UA"/>
              </w:rPr>
              <w:t>Костромка</w:t>
            </w:r>
            <w:proofErr w:type="spellEnd"/>
            <w:r w:rsidRPr="004072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Криворізького району Дніпропетровської області (біля перехрестя вулиць Центральна і Росяна)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BA" w:rsidRPr="001537DC" w:rsidRDefault="00A051BA" w:rsidP="003F1FB1">
            <w:pPr>
              <w:tabs>
                <w:tab w:val="left" w:pos="-142"/>
              </w:tabs>
              <w:ind w:right="-186" w:hanging="108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proofErr w:type="spellStart"/>
            <w:r w:rsidRPr="001537DC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Алєксєєнко</w:t>
            </w:r>
            <w:proofErr w:type="spellEnd"/>
            <w:r w:rsidRPr="001537DC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А.О.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BA" w:rsidRPr="001537DC" w:rsidRDefault="00A051BA" w:rsidP="003F1FB1">
            <w:pPr>
              <w:tabs>
                <w:tab w:val="left" w:pos="-142"/>
              </w:tabs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1634</w:t>
            </w:r>
          </w:p>
        </w:tc>
      </w:tr>
      <w:tr w:rsidR="00A051BA" w:rsidRPr="001537DC" w:rsidTr="003F1FB1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BA" w:rsidRPr="001537DC" w:rsidRDefault="00A051BA" w:rsidP="003F1FB1">
            <w:pPr>
              <w:tabs>
                <w:tab w:val="left" w:pos="318"/>
              </w:tabs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17</w:t>
            </w:r>
            <w:r w:rsidRPr="001537DC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.</w:t>
            </w:r>
          </w:p>
        </w:tc>
        <w:tc>
          <w:tcPr>
            <w:tcW w:w="7089" w:type="dxa"/>
          </w:tcPr>
          <w:p w:rsidR="00A051BA" w:rsidRPr="00407231" w:rsidRDefault="00A051BA" w:rsidP="003F1FB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72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дозволу виконавчому комітету </w:t>
            </w:r>
            <w:proofErr w:type="spellStart"/>
            <w:r w:rsidRPr="00407231">
              <w:rPr>
                <w:rFonts w:ascii="Times New Roman" w:hAnsi="Times New Roman"/>
                <w:sz w:val="28"/>
                <w:szCs w:val="28"/>
                <w:lang w:val="uk-UA"/>
              </w:rPr>
              <w:t>Зеленодольської</w:t>
            </w:r>
            <w:proofErr w:type="spellEnd"/>
            <w:r w:rsidRPr="004072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 на розробку проекту землеустрою щодо відведення земельної ділянки  комунальної власності для експлуатації та догляду за гідротехнічними, іншими водогосподарськими спорудами і каналами в межах с. Велика </w:t>
            </w:r>
            <w:proofErr w:type="spellStart"/>
            <w:r w:rsidRPr="00407231">
              <w:rPr>
                <w:rFonts w:ascii="Times New Roman" w:hAnsi="Times New Roman"/>
                <w:sz w:val="28"/>
                <w:szCs w:val="28"/>
                <w:lang w:val="uk-UA"/>
              </w:rPr>
              <w:t>Костромка</w:t>
            </w:r>
            <w:proofErr w:type="spellEnd"/>
            <w:r w:rsidRPr="004072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Криворізького району Дніпропетровської області (біля вулиці Росяна)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BA" w:rsidRPr="001537DC" w:rsidRDefault="00A051BA" w:rsidP="003F1FB1">
            <w:pPr>
              <w:tabs>
                <w:tab w:val="left" w:pos="-142"/>
              </w:tabs>
              <w:ind w:right="-186" w:hanging="108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proofErr w:type="spellStart"/>
            <w:r w:rsidRPr="001537DC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Алєксєєнко</w:t>
            </w:r>
            <w:proofErr w:type="spellEnd"/>
            <w:r w:rsidRPr="001537DC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А.О.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BA" w:rsidRPr="001537DC" w:rsidRDefault="00A051BA" w:rsidP="003F1FB1">
            <w:pPr>
              <w:tabs>
                <w:tab w:val="left" w:pos="-142"/>
              </w:tabs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1635</w:t>
            </w:r>
          </w:p>
        </w:tc>
      </w:tr>
      <w:tr w:rsidR="00A051BA" w:rsidRPr="00333209" w:rsidTr="003F1FB1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BA" w:rsidRPr="001A330A" w:rsidRDefault="00A051BA" w:rsidP="003F1FB1">
            <w:pPr>
              <w:tabs>
                <w:tab w:val="left" w:pos="318"/>
              </w:tabs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18</w:t>
            </w:r>
            <w:r w:rsidRPr="001A330A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. </w:t>
            </w:r>
          </w:p>
        </w:tc>
        <w:tc>
          <w:tcPr>
            <w:tcW w:w="7089" w:type="dxa"/>
          </w:tcPr>
          <w:p w:rsidR="00A051BA" w:rsidRPr="00407231" w:rsidRDefault="00A051BA" w:rsidP="003F1FB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72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дозволу виконавчому комітету </w:t>
            </w:r>
            <w:proofErr w:type="spellStart"/>
            <w:r w:rsidRPr="00407231">
              <w:rPr>
                <w:rFonts w:ascii="Times New Roman" w:hAnsi="Times New Roman"/>
                <w:sz w:val="28"/>
                <w:szCs w:val="28"/>
                <w:lang w:val="uk-UA"/>
              </w:rPr>
              <w:t>Зеленодольської</w:t>
            </w:r>
            <w:proofErr w:type="spellEnd"/>
            <w:r w:rsidRPr="004072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 на розробку проекту землеустрою щодо відведення земельної ділянки  комунальної власності для розміщення, будівництва і експлуатації та обслуговування об’єктів енергогенеруючих підприємств, установ і організацій в межах м. Зеленодольська Криворізького району Дніпропетровської області ( біля колишнього заводу «Континент»)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BA" w:rsidRPr="001537DC" w:rsidRDefault="00A051BA" w:rsidP="003F1FB1">
            <w:pPr>
              <w:tabs>
                <w:tab w:val="left" w:pos="-142"/>
              </w:tabs>
              <w:ind w:right="-186" w:hanging="108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proofErr w:type="spellStart"/>
            <w:r w:rsidRPr="001537DC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Алєксєєнко</w:t>
            </w:r>
            <w:proofErr w:type="spellEnd"/>
            <w:r w:rsidRPr="001537DC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А.О.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BA" w:rsidRDefault="00A051BA" w:rsidP="003F1FB1">
            <w:pPr>
              <w:tabs>
                <w:tab w:val="left" w:pos="-142"/>
              </w:tabs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1636</w:t>
            </w:r>
          </w:p>
        </w:tc>
      </w:tr>
      <w:tr w:rsidR="00A051BA" w:rsidRPr="002355F1" w:rsidTr="003F1FB1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BA" w:rsidRPr="00B456B0" w:rsidRDefault="00A051BA" w:rsidP="003F1FB1">
            <w:pPr>
              <w:tabs>
                <w:tab w:val="left" w:pos="360"/>
              </w:tabs>
              <w:ind w:left="360" w:hanging="326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19. </w:t>
            </w:r>
          </w:p>
        </w:tc>
        <w:tc>
          <w:tcPr>
            <w:tcW w:w="7089" w:type="dxa"/>
          </w:tcPr>
          <w:p w:rsidR="00A051BA" w:rsidRPr="00D72DAD" w:rsidRDefault="00A051BA" w:rsidP="003F1FB1">
            <w:pPr>
              <w:jc w:val="both"/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</w:pPr>
            <w:r w:rsidRPr="00407231"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  <w:t xml:space="preserve">Про надання дозволу виконавчому комітету </w:t>
            </w:r>
            <w:proofErr w:type="spellStart"/>
            <w:r w:rsidRPr="00407231"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  <w:t>Зеленодольської</w:t>
            </w:r>
            <w:proofErr w:type="spellEnd"/>
            <w:r w:rsidRPr="00407231"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  <w:t xml:space="preserve"> міської ради на розробку проекту землеустрою щодо відведення земельної ділянки  комунальної власності для розміщення, будівництва і експлуатації та обслуговування об’єктів енергогенеруючих підприємств, установ і організацій (котельні) в межах м. </w:t>
            </w:r>
            <w:r w:rsidRPr="00407231"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  <w:lastRenderedPageBreak/>
              <w:t xml:space="preserve">Зеленодольська Криворізького району Дніпропетровської області (біля комунального підприємства </w:t>
            </w:r>
            <w:proofErr w:type="spellStart"/>
            <w:r w:rsidRPr="00407231"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  <w:t>Зеленодольський</w:t>
            </w:r>
            <w:proofErr w:type="spellEnd"/>
            <w:r w:rsidRPr="00407231"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  <w:t xml:space="preserve"> міський водоканал</w:t>
            </w:r>
            <w:r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BA" w:rsidRPr="00B456B0" w:rsidRDefault="00A051BA" w:rsidP="003F1FB1">
            <w:pPr>
              <w:tabs>
                <w:tab w:val="left" w:pos="-142"/>
              </w:tabs>
              <w:ind w:right="-186" w:hanging="108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proofErr w:type="spellStart"/>
            <w:r w:rsidRPr="00B456B0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lastRenderedPageBreak/>
              <w:t>Алєксєєнко</w:t>
            </w:r>
            <w:proofErr w:type="spellEnd"/>
            <w:r w:rsidRPr="00B456B0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А.О.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BA" w:rsidRDefault="00A051BA" w:rsidP="003F1FB1">
            <w:pPr>
              <w:tabs>
                <w:tab w:val="left" w:pos="-142"/>
              </w:tabs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1637</w:t>
            </w:r>
          </w:p>
        </w:tc>
      </w:tr>
      <w:tr w:rsidR="00A051BA" w:rsidRPr="00333209" w:rsidTr="003F1FB1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BA" w:rsidRPr="00B456B0" w:rsidRDefault="00A051BA" w:rsidP="003F1FB1">
            <w:pPr>
              <w:tabs>
                <w:tab w:val="left" w:pos="360"/>
              </w:tabs>
              <w:ind w:left="360" w:hanging="326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20.</w:t>
            </w:r>
          </w:p>
        </w:tc>
        <w:tc>
          <w:tcPr>
            <w:tcW w:w="7089" w:type="dxa"/>
          </w:tcPr>
          <w:p w:rsidR="00A051BA" w:rsidRPr="00333209" w:rsidRDefault="00A051BA" w:rsidP="003F1FB1">
            <w:pPr>
              <w:jc w:val="both"/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</w:pPr>
            <w:r w:rsidRPr="00407231"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  <w:t xml:space="preserve">Про надання дозволу виконавчому комітету </w:t>
            </w:r>
            <w:proofErr w:type="spellStart"/>
            <w:r w:rsidRPr="00407231"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  <w:t>Зеленодольської</w:t>
            </w:r>
            <w:proofErr w:type="spellEnd"/>
            <w:r w:rsidRPr="00407231"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  <w:t xml:space="preserve"> міської ради на розробку проекту землеустрою щодо відведення земельної ділянки  комунальної власності для розміщення, будівництва і експлуатації та обслуговування об’єктів енергогенеруючих підприємств, установ і організацій (котельні) в межах м. Зеленодольська Криворізького району Дніпропетровської області (біля дороги по вул. Садова)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BA" w:rsidRPr="00B456B0" w:rsidRDefault="00A051BA" w:rsidP="003F1FB1">
            <w:pPr>
              <w:tabs>
                <w:tab w:val="left" w:pos="-142"/>
              </w:tabs>
              <w:ind w:right="-186" w:hanging="108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proofErr w:type="spellStart"/>
            <w:r w:rsidRPr="00333209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Алєксєєнко</w:t>
            </w:r>
            <w:proofErr w:type="spellEnd"/>
            <w:r w:rsidRPr="00333209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А.О.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BA" w:rsidRDefault="00A051BA" w:rsidP="003F1FB1">
            <w:pPr>
              <w:tabs>
                <w:tab w:val="left" w:pos="-142"/>
              </w:tabs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1638</w:t>
            </w:r>
          </w:p>
        </w:tc>
      </w:tr>
      <w:tr w:rsidR="00A051BA" w:rsidRPr="000B6479" w:rsidTr="003F1FB1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BA" w:rsidRDefault="00A051BA" w:rsidP="003F1FB1">
            <w:pPr>
              <w:tabs>
                <w:tab w:val="left" w:pos="360"/>
              </w:tabs>
              <w:ind w:left="360" w:hanging="326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21. </w:t>
            </w:r>
          </w:p>
        </w:tc>
        <w:tc>
          <w:tcPr>
            <w:tcW w:w="7089" w:type="dxa"/>
            <w:shd w:val="clear" w:color="auto" w:fill="auto"/>
          </w:tcPr>
          <w:p w:rsidR="00A051BA" w:rsidRPr="00407231" w:rsidRDefault="00A051BA" w:rsidP="003F1FB1">
            <w:pPr>
              <w:jc w:val="both"/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</w:pPr>
            <w:r w:rsidRPr="00407231"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  <w:t>Про виділення земельної ділянки в натурі (на місцевості)  у розмірі земельної частки (паю)та передачу її у  власність</w:t>
            </w:r>
          </w:p>
          <w:p w:rsidR="00A051BA" w:rsidRPr="00333209" w:rsidRDefault="00A051BA" w:rsidP="003F1FB1">
            <w:pPr>
              <w:jc w:val="both"/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</w:pPr>
            <w:r w:rsidRPr="00407231"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  <w:t xml:space="preserve"> За заявою Смірнової Людмили Олексіївни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BA" w:rsidRPr="00333209" w:rsidRDefault="00A051BA" w:rsidP="003F1FB1">
            <w:pPr>
              <w:tabs>
                <w:tab w:val="left" w:pos="-142"/>
              </w:tabs>
              <w:ind w:right="-186" w:hanging="108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proofErr w:type="spellStart"/>
            <w:r w:rsidRPr="000B6479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Алєксєєнко</w:t>
            </w:r>
            <w:proofErr w:type="spellEnd"/>
            <w:r w:rsidRPr="000B6479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А.О.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BA" w:rsidRDefault="00A051BA" w:rsidP="003F1FB1">
            <w:pPr>
              <w:tabs>
                <w:tab w:val="left" w:pos="-142"/>
              </w:tabs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1639</w:t>
            </w:r>
          </w:p>
        </w:tc>
      </w:tr>
      <w:tr w:rsidR="00A051BA" w:rsidRPr="000B6479" w:rsidTr="003F1FB1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BA" w:rsidRDefault="00A051BA" w:rsidP="003F1FB1">
            <w:pPr>
              <w:tabs>
                <w:tab w:val="left" w:pos="360"/>
              </w:tabs>
              <w:ind w:left="360" w:hanging="326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22.</w:t>
            </w:r>
          </w:p>
        </w:tc>
        <w:tc>
          <w:tcPr>
            <w:tcW w:w="7089" w:type="dxa"/>
            <w:shd w:val="clear" w:color="auto" w:fill="auto"/>
          </w:tcPr>
          <w:p w:rsidR="00A051BA" w:rsidRPr="00407231" w:rsidRDefault="00A051BA" w:rsidP="003F1FB1">
            <w:pPr>
              <w:jc w:val="both"/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</w:pPr>
            <w:r w:rsidRPr="00407231"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  <w:t>Про виділення земельної ділянки в натурі (на місцевості)  у розмірі земельної частки (паю)та передачу її у  власність</w:t>
            </w:r>
          </w:p>
          <w:p w:rsidR="00A051BA" w:rsidRPr="00407231" w:rsidRDefault="00A051BA" w:rsidP="003F1FB1">
            <w:pPr>
              <w:jc w:val="both"/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</w:pPr>
            <w:r w:rsidRPr="00407231"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  <w:t xml:space="preserve"> За заявою Бєляєва Олександра Анатолійовича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BA" w:rsidRPr="000B6479" w:rsidRDefault="00A051BA" w:rsidP="003F1FB1">
            <w:pPr>
              <w:tabs>
                <w:tab w:val="left" w:pos="-142"/>
              </w:tabs>
              <w:ind w:right="-186" w:hanging="108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proofErr w:type="spellStart"/>
            <w:r w:rsidRPr="00EB6E95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Алєксєєнко</w:t>
            </w:r>
            <w:proofErr w:type="spellEnd"/>
            <w:r w:rsidRPr="00EB6E95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А.О.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BA" w:rsidRDefault="00A051BA" w:rsidP="003F1FB1">
            <w:pPr>
              <w:tabs>
                <w:tab w:val="left" w:pos="-142"/>
              </w:tabs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1640</w:t>
            </w:r>
          </w:p>
        </w:tc>
      </w:tr>
      <w:tr w:rsidR="00A051BA" w:rsidRPr="000B6479" w:rsidTr="003F1FB1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BA" w:rsidRDefault="00A051BA" w:rsidP="003F1FB1">
            <w:pPr>
              <w:tabs>
                <w:tab w:val="left" w:pos="360"/>
              </w:tabs>
              <w:ind w:left="360" w:hanging="326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23. </w:t>
            </w:r>
          </w:p>
        </w:tc>
        <w:tc>
          <w:tcPr>
            <w:tcW w:w="7089" w:type="dxa"/>
            <w:shd w:val="clear" w:color="auto" w:fill="auto"/>
          </w:tcPr>
          <w:p w:rsidR="00A051BA" w:rsidRPr="00407231" w:rsidRDefault="00A051BA" w:rsidP="003F1FB1">
            <w:pPr>
              <w:tabs>
                <w:tab w:val="left" w:pos="1035"/>
              </w:tabs>
              <w:jc w:val="both"/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</w:pPr>
            <w:r w:rsidRPr="00407231"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з метою надання її у власність для будівництва та обслуговування житлового будинку, господарських будівель та споруд (присадибна ділянка)</w:t>
            </w:r>
          </w:p>
          <w:p w:rsidR="00A051BA" w:rsidRPr="00407231" w:rsidRDefault="00A051BA" w:rsidP="003F1FB1">
            <w:pPr>
              <w:tabs>
                <w:tab w:val="left" w:pos="1035"/>
              </w:tabs>
              <w:jc w:val="both"/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</w:pPr>
            <w:r w:rsidRPr="00407231"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  <w:tab/>
              <w:t xml:space="preserve">За заявою </w:t>
            </w:r>
            <w:proofErr w:type="spellStart"/>
            <w:r w:rsidRPr="00407231"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  <w:t>Вчерашньої</w:t>
            </w:r>
            <w:proofErr w:type="spellEnd"/>
            <w:r w:rsidRPr="00407231"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  <w:t xml:space="preserve"> Марії Павлівни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BA" w:rsidRPr="000B6479" w:rsidRDefault="00A051BA" w:rsidP="003F1FB1">
            <w:pPr>
              <w:tabs>
                <w:tab w:val="left" w:pos="-142"/>
              </w:tabs>
              <w:ind w:right="-186" w:hanging="108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proofErr w:type="spellStart"/>
            <w:r w:rsidRPr="00EB6E95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Алєксєєнко</w:t>
            </w:r>
            <w:proofErr w:type="spellEnd"/>
            <w:r w:rsidRPr="00EB6E95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А.О.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BA" w:rsidRDefault="00A051BA" w:rsidP="003F1FB1">
            <w:pPr>
              <w:tabs>
                <w:tab w:val="left" w:pos="-142"/>
              </w:tabs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1641</w:t>
            </w:r>
          </w:p>
        </w:tc>
      </w:tr>
      <w:tr w:rsidR="00A051BA" w:rsidRPr="000B6479" w:rsidTr="003F1FB1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BA" w:rsidRDefault="00A051BA" w:rsidP="003F1FB1">
            <w:pPr>
              <w:tabs>
                <w:tab w:val="left" w:pos="360"/>
              </w:tabs>
              <w:ind w:left="360" w:hanging="326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24.</w:t>
            </w:r>
          </w:p>
        </w:tc>
        <w:tc>
          <w:tcPr>
            <w:tcW w:w="7089" w:type="dxa"/>
            <w:shd w:val="clear" w:color="auto" w:fill="auto"/>
          </w:tcPr>
          <w:p w:rsidR="00A051BA" w:rsidRPr="00407231" w:rsidRDefault="00A051BA" w:rsidP="003F1FB1">
            <w:pPr>
              <w:jc w:val="both"/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</w:pPr>
            <w:r w:rsidRPr="00407231"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з метою надання її у власність для будівництва та обслуговування житлового будинку, господарських будівель та споруд (присадибна ділянка)</w:t>
            </w:r>
          </w:p>
          <w:p w:rsidR="00A051BA" w:rsidRPr="00407231" w:rsidRDefault="00A051BA" w:rsidP="003F1FB1">
            <w:pPr>
              <w:jc w:val="both"/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</w:pPr>
            <w:r w:rsidRPr="00407231"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  <w:tab/>
              <w:t>За заявою Горбачова Юрія Васильовича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BA" w:rsidRPr="000B6479" w:rsidRDefault="00A051BA" w:rsidP="003F1FB1">
            <w:pPr>
              <w:tabs>
                <w:tab w:val="left" w:pos="-142"/>
              </w:tabs>
              <w:ind w:right="-186" w:hanging="108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proofErr w:type="spellStart"/>
            <w:r w:rsidRPr="00EB6E95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Алєксєєнко</w:t>
            </w:r>
            <w:proofErr w:type="spellEnd"/>
            <w:r w:rsidRPr="00EB6E95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А.О.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BA" w:rsidRDefault="00A051BA" w:rsidP="003F1FB1">
            <w:pPr>
              <w:tabs>
                <w:tab w:val="left" w:pos="-142"/>
              </w:tabs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1642</w:t>
            </w:r>
          </w:p>
        </w:tc>
      </w:tr>
      <w:tr w:rsidR="00A051BA" w:rsidRPr="000B6479" w:rsidTr="003F1FB1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BA" w:rsidRDefault="00A051BA" w:rsidP="003F1FB1">
            <w:pPr>
              <w:tabs>
                <w:tab w:val="left" w:pos="360"/>
              </w:tabs>
              <w:ind w:left="360" w:hanging="326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25.</w:t>
            </w:r>
          </w:p>
        </w:tc>
        <w:tc>
          <w:tcPr>
            <w:tcW w:w="7089" w:type="dxa"/>
            <w:shd w:val="clear" w:color="auto" w:fill="auto"/>
          </w:tcPr>
          <w:p w:rsidR="00A051BA" w:rsidRPr="00407231" w:rsidRDefault="00A051BA" w:rsidP="003F1FB1">
            <w:pPr>
              <w:jc w:val="both"/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</w:pPr>
            <w:r w:rsidRPr="00407231"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  <w:t>Про надання дозволу на укладення Угоди відшкодування збитків від неотримання коштів за фактичне використання  (тимчасове зайняття) земельної ділянки без правовстановлюючих документів на неї для розташування мобільної точки торгівлі ( на території міського парку в м. Зеленодольську)</w:t>
            </w:r>
          </w:p>
          <w:p w:rsidR="00A051BA" w:rsidRPr="00407231" w:rsidRDefault="00A051BA" w:rsidP="003F1FB1">
            <w:pPr>
              <w:jc w:val="both"/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</w:pPr>
            <w:r w:rsidRPr="00407231"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  <w:t xml:space="preserve">За заявою </w:t>
            </w:r>
            <w:proofErr w:type="spellStart"/>
            <w:r w:rsidRPr="00407231"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  <w:t>Петіченка</w:t>
            </w:r>
            <w:proofErr w:type="spellEnd"/>
            <w:r w:rsidRPr="00407231"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  <w:t xml:space="preserve"> Сергія Валерійовича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BA" w:rsidRPr="000B6479" w:rsidRDefault="00A051BA" w:rsidP="003F1FB1">
            <w:pPr>
              <w:tabs>
                <w:tab w:val="left" w:pos="-142"/>
              </w:tabs>
              <w:ind w:right="-186" w:hanging="108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proofErr w:type="spellStart"/>
            <w:r w:rsidRPr="00EB6E95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Алєксєєнко</w:t>
            </w:r>
            <w:proofErr w:type="spellEnd"/>
            <w:r w:rsidRPr="00EB6E95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А.О.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BA" w:rsidRDefault="00A051BA" w:rsidP="003F1FB1">
            <w:pPr>
              <w:tabs>
                <w:tab w:val="left" w:pos="-142"/>
              </w:tabs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1643</w:t>
            </w:r>
          </w:p>
        </w:tc>
      </w:tr>
      <w:tr w:rsidR="00A420A1" w:rsidRPr="000B6479" w:rsidTr="003F1FB1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A1" w:rsidRDefault="00A420A1" w:rsidP="003F1FB1">
            <w:pPr>
              <w:tabs>
                <w:tab w:val="left" w:pos="360"/>
              </w:tabs>
              <w:ind w:left="360" w:hanging="326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26. </w:t>
            </w:r>
          </w:p>
        </w:tc>
        <w:tc>
          <w:tcPr>
            <w:tcW w:w="7089" w:type="dxa"/>
            <w:shd w:val="clear" w:color="auto" w:fill="auto"/>
          </w:tcPr>
          <w:p w:rsidR="00A420A1" w:rsidRPr="00407231" w:rsidRDefault="00A420A1" w:rsidP="003F1FB1">
            <w:pPr>
              <w:jc w:val="both"/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  <w:t>Про звернення до Верховної Ради України.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02" w:rsidRPr="00EB6E95" w:rsidRDefault="00A420A1" w:rsidP="00982E02">
            <w:pPr>
              <w:tabs>
                <w:tab w:val="left" w:pos="-142"/>
              </w:tabs>
              <w:ind w:right="-186" w:hanging="108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</w:t>
            </w:r>
            <w:proofErr w:type="spellStart"/>
            <w:r w:rsidR="00982E02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Недря</w:t>
            </w:r>
            <w:proofErr w:type="spellEnd"/>
            <w:r w:rsidR="00982E02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В.В.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A1" w:rsidRDefault="00A420A1" w:rsidP="003F1FB1">
            <w:pPr>
              <w:tabs>
                <w:tab w:val="left" w:pos="-142"/>
              </w:tabs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1644</w:t>
            </w:r>
          </w:p>
        </w:tc>
      </w:tr>
      <w:tr w:rsidR="00A051BA" w:rsidRPr="001537DC" w:rsidTr="003F1F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BA" w:rsidRPr="001537DC" w:rsidRDefault="00A051BA" w:rsidP="003F1FB1">
            <w:pPr>
              <w:tabs>
                <w:tab w:val="left" w:pos="3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1537DC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7089" w:type="dxa"/>
            <w:hideMark/>
          </w:tcPr>
          <w:p w:rsidR="00A051BA" w:rsidRPr="00D72DAD" w:rsidRDefault="00A051BA" w:rsidP="00634BA8">
            <w:pPr>
              <w:spacing w:line="288" w:lineRule="auto"/>
              <w:rPr>
                <w:rFonts w:ascii="Times New Roman" w:eastAsiaTheme="minorEastAsia" w:hAnsi="Times New Roman"/>
                <w:iCs/>
                <w:sz w:val="28"/>
                <w:szCs w:val="28"/>
                <w:lang w:val="uk-UA"/>
              </w:rPr>
            </w:pPr>
            <w:r w:rsidRPr="00D72DAD">
              <w:rPr>
                <w:rFonts w:ascii="Times New Roman" w:eastAsiaTheme="minorEastAsia" w:hAnsi="Times New Roman"/>
                <w:iCs/>
                <w:sz w:val="28"/>
                <w:szCs w:val="28"/>
                <w:lang w:val="uk-UA"/>
              </w:rPr>
              <w:t>Виступи та звернення депутатів:</w:t>
            </w:r>
          </w:p>
          <w:p w:rsidR="00A051BA" w:rsidRDefault="00A051BA" w:rsidP="00634BA8">
            <w:pPr>
              <w:pStyle w:val="a4"/>
              <w:numPr>
                <w:ilvl w:val="0"/>
                <w:numId w:val="2"/>
              </w:numPr>
              <w:spacing w:line="288" w:lineRule="auto"/>
              <w:rPr>
                <w:rFonts w:ascii="Times New Roman" w:eastAsiaTheme="minorEastAsia" w:hAnsi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/>
                <w:iCs/>
                <w:sz w:val="28"/>
                <w:szCs w:val="28"/>
                <w:lang w:val="uk-UA"/>
              </w:rPr>
              <w:t>Муха І.В.</w:t>
            </w:r>
          </w:p>
          <w:p w:rsidR="00A051BA" w:rsidRPr="00CE5432" w:rsidRDefault="00A051BA" w:rsidP="00634BA8">
            <w:pPr>
              <w:pStyle w:val="a4"/>
              <w:numPr>
                <w:ilvl w:val="0"/>
                <w:numId w:val="2"/>
              </w:numPr>
              <w:spacing w:line="288" w:lineRule="auto"/>
              <w:rPr>
                <w:rFonts w:ascii="Times New Roman" w:eastAsiaTheme="minorEastAsia" w:hAnsi="Times New Roman"/>
                <w:i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Theme="minorEastAsia" w:hAnsi="Times New Roman"/>
                <w:iCs/>
                <w:sz w:val="28"/>
                <w:szCs w:val="28"/>
                <w:lang w:val="uk-UA"/>
              </w:rPr>
              <w:t>Недря</w:t>
            </w:r>
            <w:proofErr w:type="spellEnd"/>
            <w:r>
              <w:rPr>
                <w:rFonts w:ascii="Times New Roman" w:eastAsiaTheme="minorEastAsia" w:hAnsi="Times New Roman"/>
                <w:iCs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BA" w:rsidRPr="001537DC" w:rsidRDefault="00A051BA" w:rsidP="003F1FB1">
            <w:pPr>
              <w:tabs>
                <w:tab w:val="left" w:pos="-142"/>
              </w:tabs>
              <w:ind w:right="-186" w:hanging="108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1537DC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BA" w:rsidRPr="001537DC" w:rsidRDefault="00A051BA" w:rsidP="003F1FB1">
            <w:pPr>
              <w:tabs>
                <w:tab w:val="left" w:pos="-142"/>
              </w:tabs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537D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</w:tc>
      </w:tr>
    </w:tbl>
    <w:p w:rsidR="000101F2" w:rsidRDefault="000101F2"/>
    <w:sectPr w:rsidR="000101F2" w:rsidSect="0079545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0616A"/>
    <w:multiLevelType w:val="hybridMultilevel"/>
    <w:tmpl w:val="2C5872C8"/>
    <w:lvl w:ilvl="0" w:tplc="12000856">
      <w:start w:val="2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03852BB"/>
    <w:multiLevelType w:val="hybridMultilevel"/>
    <w:tmpl w:val="07EE9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1BA"/>
    <w:rsid w:val="000101F2"/>
    <w:rsid w:val="00634BA8"/>
    <w:rsid w:val="00795456"/>
    <w:rsid w:val="00982E02"/>
    <w:rsid w:val="00A051BA"/>
    <w:rsid w:val="00A420A1"/>
    <w:rsid w:val="00ED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D7092-4D5F-4369-90A2-5F0934D4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1B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51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5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51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2024-09-23T10:16:00Z</cp:lastPrinted>
  <dcterms:created xsi:type="dcterms:W3CDTF">2024-09-23T10:14:00Z</dcterms:created>
  <dcterms:modified xsi:type="dcterms:W3CDTF">2024-09-25T14:27:00Z</dcterms:modified>
</cp:coreProperties>
</file>