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7B" w:rsidRPr="00D444BE" w:rsidRDefault="00737A7B" w:rsidP="00737A7B">
      <w:pPr>
        <w:spacing w:after="0" w:line="240" w:lineRule="auto"/>
        <w:ind w:hanging="142"/>
        <w:jc w:val="center"/>
        <w:rPr>
          <w:rFonts w:ascii="Times New Roman" w:hAnsi="Times New Roman"/>
          <w:b/>
          <w:i w:val="0"/>
          <w:iCs w:val="0"/>
          <w:sz w:val="28"/>
          <w:szCs w:val="28"/>
          <w:lang w:val="uk-UA" w:eastAsia="ru-RU"/>
        </w:rPr>
      </w:pPr>
      <w:r w:rsidRPr="00D444BE">
        <w:rPr>
          <w:rFonts w:ascii="Times New Roman" w:hAnsi="Times New Roman"/>
          <w:b/>
          <w:i w:val="0"/>
          <w:iCs w:val="0"/>
          <w:sz w:val="28"/>
          <w:szCs w:val="28"/>
          <w:lang w:val="uk-UA" w:eastAsia="ru-RU"/>
        </w:rPr>
        <w:t xml:space="preserve">Порядок      денний </w:t>
      </w:r>
    </w:p>
    <w:p w:rsidR="00737A7B" w:rsidRPr="00D444BE" w:rsidRDefault="00737A7B" w:rsidP="00737A7B">
      <w:pPr>
        <w:spacing w:after="0" w:line="240" w:lineRule="auto"/>
        <w:jc w:val="center"/>
        <w:rPr>
          <w:rFonts w:ascii="Times New Roman" w:hAnsi="Times New Roman"/>
          <w:b/>
          <w:i w:val="0"/>
          <w:iCs w:val="0"/>
          <w:sz w:val="28"/>
          <w:szCs w:val="28"/>
          <w:lang w:val="uk-UA"/>
        </w:rPr>
      </w:pPr>
      <w:r w:rsidRPr="00D444BE">
        <w:rPr>
          <w:rFonts w:ascii="Times New Roman" w:hAnsi="Times New Roman"/>
          <w:b/>
          <w:i w:val="0"/>
          <w:iCs w:val="0"/>
          <w:sz w:val="28"/>
          <w:szCs w:val="28"/>
          <w:lang w:val="uk-UA"/>
        </w:rPr>
        <w:t>пленарного засідання  17 чергової сесії  Зеленодольської</w:t>
      </w:r>
    </w:p>
    <w:p w:rsidR="00737A7B" w:rsidRPr="00D444BE" w:rsidRDefault="00737A7B" w:rsidP="00737A7B">
      <w:pPr>
        <w:spacing w:after="0" w:line="240" w:lineRule="auto"/>
        <w:jc w:val="center"/>
        <w:rPr>
          <w:rFonts w:ascii="Times New Roman" w:hAnsi="Times New Roman"/>
          <w:b/>
          <w:i w:val="0"/>
          <w:iCs w:val="0"/>
          <w:sz w:val="28"/>
          <w:szCs w:val="28"/>
          <w:lang w:val="uk-UA"/>
        </w:rPr>
      </w:pPr>
      <w:r w:rsidRPr="00D444BE">
        <w:rPr>
          <w:rFonts w:ascii="Times New Roman" w:hAnsi="Times New Roman"/>
          <w:b/>
          <w:i w:val="0"/>
          <w:iCs w:val="0"/>
          <w:sz w:val="28"/>
          <w:szCs w:val="28"/>
          <w:lang w:val="uk-UA"/>
        </w:rPr>
        <w:t>міської ради VII</w:t>
      </w:r>
      <w:r w:rsidR="000A1EA2" w:rsidRPr="00D444BE">
        <w:rPr>
          <w:rFonts w:ascii="Times New Roman" w:hAnsi="Times New Roman"/>
          <w:b/>
          <w:i w:val="0"/>
          <w:iCs w:val="0"/>
          <w:sz w:val="28"/>
          <w:szCs w:val="28"/>
          <w:lang w:val="uk-UA"/>
        </w:rPr>
        <w:t>І</w:t>
      </w:r>
      <w:r w:rsidRPr="00D444BE">
        <w:rPr>
          <w:rFonts w:ascii="Times New Roman" w:hAnsi="Times New Roman"/>
          <w:b/>
          <w:i w:val="0"/>
          <w:iCs w:val="0"/>
          <w:sz w:val="28"/>
          <w:szCs w:val="28"/>
          <w:lang w:val="uk-UA"/>
        </w:rPr>
        <w:t xml:space="preserve"> скликання від 27 жовтня 2021 року</w:t>
      </w:r>
    </w:p>
    <w:p w:rsidR="000A1EA2" w:rsidRPr="00D444BE" w:rsidRDefault="000A1EA2" w:rsidP="00737A7B">
      <w:pPr>
        <w:spacing w:after="0" w:line="240" w:lineRule="auto"/>
        <w:jc w:val="center"/>
        <w:rPr>
          <w:rFonts w:ascii="Times New Roman" w:hAnsi="Times New Roman"/>
          <w:b/>
          <w:i w:val="0"/>
          <w:iCs w:val="0"/>
          <w:sz w:val="28"/>
          <w:szCs w:val="28"/>
          <w:lang w:val="uk-UA"/>
        </w:rPr>
      </w:pPr>
    </w:p>
    <w:tbl>
      <w:tblPr>
        <w:tblStyle w:val="af5"/>
        <w:tblW w:w="9781" w:type="dxa"/>
        <w:tblInd w:w="108" w:type="dxa"/>
        <w:tblLayout w:type="fixed"/>
        <w:tblLook w:val="04A0" w:firstRow="1" w:lastRow="0" w:firstColumn="1" w:lastColumn="0" w:noHBand="0" w:noVBand="1"/>
      </w:tblPr>
      <w:tblGrid>
        <w:gridCol w:w="567"/>
        <w:gridCol w:w="8364"/>
        <w:gridCol w:w="850"/>
      </w:tblGrid>
      <w:tr w:rsidR="00737A7B" w:rsidRPr="00D444BE" w:rsidTr="009D7399">
        <w:trPr>
          <w:trHeight w:val="600"/>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737A7B" w:rsidRPr="00D444BE" w:rsidRDefault="00737A7B"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w:t>
            </w:r>
            <w:r w:rsidR="00A31B03" w:rsidRPr="00D444BE">
              <w:rPr>
                <w:rFonts w:ascii="Times New Roman" w:eastAsia="Times New Roman" w:hAnsi="Times New Roman"/>
                <w:i w:val="0"/>
                <w:sz w:val="28"/>
                <w:szCs w:val="28"/>
                <w:lang w:val="uk-UA" w:eastAsia="ar-SA"/>
              </w:rPr>
              <w:t xml:space="preserve"> затвердження та внесення змін </w:t>
            </w:r>
            <w:r w:rsidRPr="00D444BE">
              <w:rPr>
                <w:rFonts w:ascii="Times New Roman" w:eastAsia="Times New Roman" w:hAnsi="Times New Roman"/>
                <w:i w:val="0"/>
                <w:sz w:val="28"/>
                <w:szCs w:val="28"/>
                <w:lang w:val="uk-UA" w:eastAsia="ar-SA"/>
              </w:rPr>
              <w:t>до міських програм на 2021 рік</w:t>
            </w:r>
          </w:p>
          <w:p w:rsidR="0048121C" w:rsidRPr="00D444BE" w:rsidRDefault="00A31B03"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                                                                               </w:t>
            </w:r>
            <w:r w:rsidR="008706F7" w:rsidRPr="00D444BE">
              <w:rPr>
                <w:rFonts w:ascii="Times New Roman" w:eastAsia="Times New Roman" w:hAnsi="Times New Roman"/>
                <w:i w:val="0"/>
                <w:sz w:val="28"/>
                <w:szCs w:val="28"/>
                <w:lang w:val="uk-UA" w:eastAsia="ar-SA"/>
              </w:rPr>
              <w:t xml:space="preserve">        </w:t>
            </w:r>
            <w:r w:rsidRPr="00D444BE">
              <w:rPr>
                <w:rFonts w:ascii="Times New Roman" w:eastAsia="Times New Roman" w:hAnsi="Times New Roman"/>
                <w:i w:val="0"/>
                <w:sz w:val="28"/>
                <w:szCs w:val="28"/>
                <w:lang w:val="uk-UA" w:eastAsia="ar-SA"/>
              </w:rPr>
              <w:t xml:space="preserve"> </w:t>
            </w:r>
            <w:proofErr w:type="spellStart"/>
            <w:r w:rsidR="0048121C" w:rsidRPr="00D444BE">
              <w:rPr>
                <w:rFonts w:ascii="Times New Roman" w:eastAsia="Times New Roman" w:hAnsi="Times New Roman"/>
                <w:i w:val="0"/>
                <w:sz w:val="28"/>
                <w:szCs w:val="28"/>
                <w:lang w:val="uk-UA" w:eastAsia="ar-SA"/>
              </w:rPr>
              <w:t>Доп</w:t>
            </w:r>
            <w:proofErr w:type="spellEnd"/>
            <w:r w:rsidR="0048121C"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12482F">
            <w:pPr>
              <w:rPr>
                <w:rFonts w:ascii="Times New Roman" w:hAnsi="Times New Roman"/>
                <w:i w:val="0"/>
                <w:sz w:val="28"/>
                <w:szCs w:val="28"/>
                <w:lang w:val="uk-UA"/>
              </w:rPr>
            </w:pPr>
            <w:r w:rsidRPr="00D444BE">
              <w:rPr>
                <w:rFonts w:ascii="Times New Roman" w:hAnsi="Times New Roman"/>
                <w:i w:val="0"/>
                <w:sz w:val="28"/>
                <w:szCs w:val="28"/>
                <w:lang w:val="uk-UA"/>
              </w:rPr>
              <w:t>733</w:t>
            </w:r>
          </w:p>
        </w:tc>
      </w:tr>
      <w:tr w:rsidR="00737A7B" w:rsidRPr="00D444BE" w:rsidTr="009D7399">
        <w:trPr>
          <w:trHeight w:val="600"/>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737A7B" w:rsidRPr="00D444BE" w:rsidRDefault="00737A7B"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 внесен</w:t>
            </w:r>
            <w:r w:rsidR="00A31B03" w:rsidRPr="00D444BE">
              <w:rPr>
                <w:rFonts w:ascii="Times New Roman" w:eastAsia="Times New Roman" w:hAnsi="Times New Roman"/>
                <w:i w:val="0"/>
                <w:sz w:val="28"/>
                <w:szCs w:val="28"/>
                <w:lang w:val="uk-UA" w:eastAsia="ar-SA"/>
              </w:rPr>
              <w:t xml:space="preserve">ня змін до рішення міської ради </w:t>
            </w:r>
            <w:r w:rsidRPr="00D444BE">
              <w:rPr>
                <w:rFonts w:ascii="Times New Roman" w:eastAsia="Times New Roman" w:hAnsi="Times New Roman"/>
                <w:i w:val="0"/>
                <w:sz w:val="28"/>
                <w:szCs w:val="28"/>
                <w:lang w:val="uk-UA" w:eastAsia="ar-SA"/>
              </w:rPr>
              <w:t>від 21 грудня 2020</w:t>
            </w:r>
            <w:r w:rsidR="00A31B03" w:rsidRPr="00D444BE">
              <w:rPr>
                <w:rFonts w:ascii="Times New Roman" w:eastAsia="Times New Roman" w:hAnsi="Times New Roman"/>
                <w:i w:val="0"/>
                <w:sz w:val="28"/>
                <w:szCs w:val="28"/>
                <w:lang w:val="uk-UA" w:eastAsia="ar-SA"/>
              </w:rPr>
              <w:t xml:space="preserve"> року № 71 «Про бюджет міської </w:t>
            </w:r>
            <w:r w:rsidRPr="00D444BE">
              <w:rPr>
                <w:rFonts w:ascii="Times New Roman" w:eastAsia="Times New Roman" w:hAnsi="Times New Roman"/>
                <w:i w:val="0"/>
                <w:sz w:val="28"/>
                <w:szCs w:val="28"/>
                <w:lang w:val="uk-UA" w:eastAsia="ar-SA"/>
              </w:rPr>
              <w:t>територіальної громади на 2021 рік»</w:t>
            </w:r>
          </w:p>
          <w:p w:rsidR="0048121C" w:rsidRPr="00D444BE" w:rsidRDefault="00A31B03"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                                                                               </w:t>
            </w:r>
            <w:r w:rsidR="00D444BE">
              <w:rPr>
                <w:rFonts w:ascii="Times New Roman" w:eastAsia="Times New Roman" w:hAnsi="Times New Roman"/>
                <w:i w:val="0"/>
                <w:sz w:val="28"/>
                <w:szCs w:val="28"/>
                <w:lang w:val="uk-UA" w:eastAsia="ar-SA"/>
              </w:rPr>
              <w:t xml:space="preserve">      </w:t>
            </w:r>
            <w:r w:rsidR="009D7399" w:rsidRPr="00D444BE">
              <w:rPr>
                <w:rFonts w:ascii="Times New Roman" w:eastAsia="Times New Roman" w:hAnsi="Times New Roman"/>
                <w:i w:val="0"/>
                <w:sz w:val="28"/>
                <w:szCs w:val="28"/>
                <w:lang w:val="uk-UA" w:eastAsia="ar-SA"/>
              </w:rPr>
              <w:t xml:space="preserve">  </w:t>
            </w:r>
            <w:proofErr w:type="spellStart"/>
            <w:r w:rsidR="001C4901" w:rsidRPr="00D444BE">
              <w:rPr>
                <w:rFonts w:ascii="Times New Roman" w:eastAsia="Times New Roman" w:hAnsi="Times New Roman"/>
                <w:i w:val="0"/>
                <w:sz w:val="28"/>
                <w:szCs w:val="28"/>
                <w:lang w:val="uk-UA" w:eastAsia="ar-SA"/>
              </w:rPr>
              <w:t>Доп</w:t>
            </w:r>
            <w:proofErr w:type="spellEnd"/>
            <w:r w:rsidR="001C4901"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737A7B">
            <w:pPr>
              <w:rPr>
                <w:rFonts w:ascii="Times New Roman" w:hAnsi="Times New Roman"/>
                <w:i w:val="0"/>
                <w:sz w:val="28"/>
                <w:szCs w:val="28"/>
                <w:lang w:val="uk-UA"/>
              </w:rPr>
            </w:pPr>
          </w:p>
        </w:tc>
      </w:tr>
      <w:tr w:rsidR="00737A7B" w:rsidRPr="00296CC8" w:rsidTr="009D7399">
        <w:trPr>
          <w:trHeight w:val="647"/>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spacing w:after="200" w:line="288" w:lineRule="auto"/>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48121C" w:rsidRPr="00D444BE" w:rsidRDefault="00737A7B"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  внесен</w:t>
            </w:r>
            <w:r w:rsidR="00A31B03" w:rsidRPr="00D444BE">
              <w:rPr>
                <w:rFonts w:ascii="Times New Roman" w:eastAsia="Times New Roman" w:hAnsi="Times New Roman"/>
                <w:i w:val="0"/>
                <w:sz w:val="28"/>
                <w:szCs w:val="28"/>
                <w:lang w:val="uk-UA" w:eastAsia="ar-SA"/>
              </w:rPr>
              <w:t xml:space="preserve">ня змін до рішення міської ради </w:t>
            </w:r>
            <w:r w:rsidRPr="00D444BE">
              <w:rPr>
                <w:rFonts w:ascii="Times New Roman" w:eastAsia="Times New Roman" w:hAnsi="Times New Roman"/>
                <w:i w:val="0"/>
                <w:sz w:val="28"/>
                <w:szCs w:val="28"/>
                <w:lang w:val="uk-UA" w:eastAsia="ar-SA"/>
              </w:rPr>
              <w:t>від 21.12.2020  р. № 69 (із змінами)</w:t>
            </w:r>
            <w:r w:rsidR="00A31B03" w:rsidRPr="00D444BE">
              <w:rPr>
                <w:rFonts w:ascii="Times New Roman" w:eastAsia="Times New Roman" w:hAnsi="Times New Roman"/>
                <w:i w:val="0"/>
                <w:sz w:val="28"/>
                <w:szCs w:val="28"/>
                <w:lang w:val="uk-UA" w:eastAsia="ar-SA"/>
              </w:rPr>
              <w:t xml:space="preserve">                                            </w:t>
            </w:r>
            <w:r w:rsidR="00296CC8">
              <w:rPr>
                <w:rFonts w:ascii="Times New Roman" w:eastAsia="Times New Roman" w:hAnsi="Times New Roman"/>
                <w:i w:val="0"/>
                <w:sz w:val="28"/>
                <w:szCs w:val="28"/>
                <w:lang w:val="uk-UA" w:eastAsia="ar-SA"/>
              </w:rPr>
              <w:t xml:space="preserve">                 </w:t>
            </w:r>
            <w:r w:rsidR="009C2A76" w:rsidRPr="00D444BE">
              <w:rPr>
                <w:rFonts w:ascii="Times New Roman" w:eastAsia="Times New Roman" w:hAnsi="Times New Roman"/>
                <w:i w:val="0"/>
                <w:sz w:val="28"/>
                <w:szCs w:val="28"/>
                <w:lang w:val="uk-UA" w:eastAsia="ar-SA"/>
              </w:rPr>
              <w:t xml:space="preserve">  </w:t>
            </w:r>
            <w:r w:rsidR="009D7399" w:rsidRPr="00D444BE">
              <w:rPr>
                <w:rFonts w:ascii="Times New Roman" w:eastAsia="Times New Roman" w:hAnsi="Times New Roman"/>
                <w:i w:val="0"/>
                <w:sz w:val="28"/>
                <w:szCs w:val="28"/>
                <w:lang w:val="uk-UA" w:eastAsia="ar-SA"/>
              </w:rPr>
              <w:t xml:space="preserve">   </w:t>
            </w:r>
            <w:proofErr w:type="spellStart"/>
            <w:r w:rsidR="0048121C" w:rsidRPr="00D444BE">
              <w:rPr>
                <w:rFonts w:ascii="Times New Roman" w:eastAsia="Times New Roman" w:hAnsi="Times New Roman"/>
                <w:i w:val="0"/>
                <w:sz w:val="28"/>
                <w:szCs w:val="28"/>
                <w:lang w:val="uk-UA" w:eastAsia="ar-SA"/>
              </w:rPr>
              <w:t>Доп</w:t>
            </w:r>
            <w:proofErr w:type="spellEnd"/>
            <w:r w:rsidR="0048121C"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737A7B">
            <w:pPr>
              <w:spacing w:after="200" w:line="288" w:lineRule="auto"/>
              <w:rPr>
                <w:rFonts w:ascii="Times New Roman" w:hAnsi="Times New Roman"/>
                <w:i w:val="0"/>
                <w:sz w:val="28"/>
                <w:szCs w:val="28"/>
                <w:lang w:val="uk-UA"/>
              </w:rPr>
            </w:pPr>
          </w:p>
        </w:tc>
      </w:tr>
      <w:tr w:rsidR="00737A7B" w:rsidRPr="00D444BE" w:rsidTr="009D7399">
        <w:trPr>
          <w:trHeight w:val="653"/>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spacing w:after="200" w:line="288" w:lineRule="auto"/>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48121C" w:rsidRPr="00D444BE" w:rsidRDefault="00737A7B"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  прий</w:t>
            </w:r>
            <w:r w:rsidR="00A31B03" w:rsidRPr="00D444BE">
              <w:rPr>
                <w:rFonts w:ascii="Times New Roman" w:eastAsia="Times New Roman" w:hAnsi="Times New Roman"/>
                <w:i w:val="0"/>
                <w:sz w:val="28"/>
                <w:szCs w:val="28"/>
                <w:lang w:val="uk-UA" w:eastAsia="ar-SA"/>
              </w:rPr>
              <w:t xml:space="preserve">няття до комунальної власності </w:t>
            </w:r>
            <w:r w:rsidRPr="00D444BE">
              <w:rPr>
                <w:rFonts w:ascii="Times New Roman" w:eastAsia="Times New Roman" w:hAnsi="Times New Roman"/>
                <w:i w:val="0"/>
                <w:sz w:val="28"/>
                <w:szCs w:val="28"/>
                <w:lang w:val="uk-UA" w:eastAsia="ar-SA"/>
              </w:rPr>
              <w:t xml:space="preserve">Зеленодольської </w:t>
            </w:r>
            <w:r w:rsidR="00A31B03" w:rsidRPr="00D444BE">
              <w:rPr>
                <w:rFonts w:ascii="Times New Roman" w:eastAsia="Times New Roman" w:hAnsi="Times New Roman"/>
                <w:i w:val="0"/>
                <w:sz w:val="28"/>
                <w:szCs w:val="28"/>
                <w:lang w:val="uk-UA" w:eastAsia="ar-SA"/>
              </w:rPr>
              <w:t xml:space="preserve">міської територіальної громади </w:t>
            </w:r>
            <w:r w:rsidRPr="00D444BE">
              <w:rPr>
                <w:rFonts w:ascii="Times New Roman" w:eastAsia="Times New Roman" w:hAnsi="Times New Roman"/>
                <w:i w:val="0"/>
                <w:sz w:val="28"/>
                <w:szCs w:val="28"/>
                <w:lang w:val="uk-UA" w:eastAsia="ar-SA"/>
              </w:rPr>
              <w:t>об’єкту  будівництва</w:t>
            </w:r>
            <w:r w:rsidR="00D444BE">
              <w:rPr>
                <w:rFonts w:ascii="Times New Roman" w:eastAsia="Times New Roman" w:hAnsi="Times New Roman"/>
                <w:i w:val="0"/>
                <w:sz w:val="28"/>
                <w:szCs w:val="28"/>
                <w:lang w:val="uk-UA" w:eastAsia="ar-SA"/>
              </w:rPr>
              <w:t xml:space="preserve">        </w:t>
            </w:r>
            <w:r w:rsidR="009D7399" w:rsidRPr="00D444BE">
              <w:rPr>
                <w:rFonts w:ascii="Times New Roman" w:eastAsia="Times New Roman" w:hAnsi="Times New Roman"/>
                <w:i w:val="0"/>
                <w:sz w:val="28"/>
                <w:szCs w:val="28"/>
                <w:lang w:val="uk-UA" w:eastAsia="ar-SA"/>
              </w:rPr>
              <w:t xml:space="preserve">  </w:t>
            </w:r>
            <w:proofErr w:type="spellStart"/>
            <w:r w:rsidR="0048121C" w:rsidRPr="00D444BE">
              <w:rPr>
                <w:rFonts w:ascii="Times New Roman" w:eastAsia="Times New Roman" w:hAnsi="Times New Roman"/>
                <w:i w:val="0"/>
                <w:sz w:val="28"/>
                <w:szCs w:val="28"/>
                <w:lang w:val="uk-UA" w:eastAsia="ar-SA"/>
              </w:rPr>
              <w:t>Доп</w:t>
            </w:r>
            <w:proofErr w:type="spellEnd"/>
            <w:r w:rsidR="0048121C"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737A7B">
            <w:pPr>
              <w:spacing w:after="200" w:line="288" w:lineRule="auto"/>
              <w:rPr>
                <w:rFonts w:ascii="Times New Roman" w:hAnsi="Times New Roman"/>
                <w:i w:val="0"/>
                <w:sz w:val="28"/>
                <w:szCs w:val="28"/>
                <w:lang w:val="uk-UA"/>
              </w:rPr>
            </w:pPr>
          </w:p>
        </w:tc>
      </w:tr>
      <w:tr w:rsidR="00737A7B" w:rsidRPr="00D444BE" w:rsidTr="009D7399">
        <w:trPr>
          <w:trHeight w:val="543"/>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spacing w:after="200" w:line="288" w:lineRule="auto"/>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737A7B" w:rsidRPr="00D444BE" w:rsidRDefault="00737A7B"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  комунальну власність (про передачу на баланс)</w:t>
            </w:r>
          </w:p>
          <w:p w:rsidR="0048121C" w:rsidRPr="00D444BE" w:rsidRDefault="009D7399"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                                                         </w:t>
            </w:r>
            <w:r w:rsidR="00D444BE">
              <w:rPr>
                <w:rFonts w:ascii="Times New Roman" w:eastAsia="Times New Roman" w:hAnsi="Times New Roman"/>
                <w:i w:val="0"/>
                <w:sz w:val="28"/>
                <w:szCs w:val="28"/>
                <w:lang w:val="uk-UA" w:eastAsia="ar-SA"/>
              </w:rPr>
              <w:t xml:space="preserve">                    </w:t>
            </w:r>
            <w:r w:rsidRPr="00D444BE">
              <w:rPr>
                <w:rFonts w:ascii="Times New Roman" w:eastAsia="Times New Roman" w:hAnsi="Times New Roman"/>
                <w:i w:val="0"/>
                <w:sz w:val="28"/>
                <w:szCs w:val="28"/>
                <w:lang w:val="uk-UA" w:eastAsia="ar-SA"/>
              </w:rPr>
              <w:t xml:space="preserve">   </w:t>
            </w:r>
            <w:proofErr w:type="spellStart"/>
            <w:r w:rsidR="0048121C" w:rsidRPr="00D444BE">
              <w:rPr>
                <w:rFonts w:ascii="Times New Roman" w:eastAsia="Times New Roman" w:hAnsi="Times New Roman"/>
                <w:i w:val="0"/>
                <w:sz w:val="28"/>
                <w:szCs w:val="28"/>
                <w:lang w:val="uk-UA" w:eastAsia="ar-SA"/>
              </w:rPr>
              <w:t>Доп</w:t>
            </w:r>
            <w:proofErr w:type="spellEnd"/>
            <w:r w:rsidR="0048121C"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737A7B">
            <w:pPr>
              <w:spacing w:after="200" w:line="288" w:lineRule="auto"/>
              <w:rPr>
                <w:rFonts w:ascii="Times New Roman" w:hAnsi="Times New Roman"/>
                <w:i w:val="0"/>
                <w:sz w:val="28"/>
                <w:szCs w:val="28"/>
                <w:lang w:val="uk-UA"/>
              </w:rPr>
            </w:pPr>
          </w:p>
        </w:tc>
      </w:tr>
      <w:tr w:rsidR="00737A7B" w:rsidRPr="00D444BE" w:rsidTr="009D7399">
        <w:trPr>
          <w:trHeight w:val="543"/>
        </w:trPr>
        <w:tc>
          <w:tcPr>
            <w:tcW w:w="567" w:type="dxa"/>
            <w:tcBorders>
              <w:top w:val="single" w:sz="4" w:space="0" w:color="auto"/>
              <w:left w:val="single" w:sz="4" w:space="0" w:color="auto"/>
              <w:bottom w:val="single" w:sz="4" w:space="0" w:color="auto"/>
              <w:right w:val="single" w:sz="4" w:space="0" w:color="auto"/>
            </w:tcBorders>
          </w:tcPr>
          <w:p w:rsidR="00737A7B" w:rsidRPr="00D444BE" w:rsidRDefault="00737A7B" w:rsidP="000A1EA2">
            <w:pPr>
              <w:numPr>
                <w:ilvl w:val="0"/>
                <w:numId w:val="1"/>
              </w:numPr>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D444BE" w:rsidRDefault="00C774F2" w:rsidP="009D7399">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Про внесення змін до рішення Зеленодольської міської ради від 29</w:t>
            </w:r>
            <w:r w:rsidR="007E7A1D" w:rsidRPr="00D444BE">
              <w:rPr>
                <w:rFonts w:ascii="Times New Roman" w:eastAsia="Times New Roman" w:hAnsi="Times New Roman"/>
                <w:i w:val="0"/>
                <w:sz w:val="28"/>
                <w:szCs w:val="28"/>
                <w:lang w:val="uk-UA" w:eastAsia="ar-SA"/>
              </w:rPr>
              <w:t xml:space="preserve"> </w:t>
            </w:r>
            <w:r w:rsidRPr="00D444BE">
              <w:rPr>
                <w:rFonts w:ascii="Times New Roman" w:eastAsia="Times New Roman" w:hAnsi="Times New Roman"/>
                <w:i w:val="0"/>
                <w:sz w:val="28"/>
                <w:szCs w:val="28"/>
                <w:lang w:val="uk-UA" w:eastAsia="ar-SA"/>
              </w:rPr>
              <w:t>липня 2021р. № 503 «Про створення комунального закладу «</w:t>
            </w:r>
            <w:proofErr w:type="spellStart"/>
            <w:r w:rsidRPr="00D444BE">
              <w:rPr>
                <w:rFonts w:ascii="Times New Roman" w:eastAsia="Times New Roman" w:hAnsi="Times New Roman"/>
                <w:i w:val="0"/>
                <w:sz w:val="28"/>
                <w:szCs w:val="28"/>
                <w:lang w:val="uk-UA" w:eastAsia="ar-SA"/>
              </w:rPr>
              <w:t>Великокостромський</w:t>
            </w:r>
            <w:proofErr w:type="spellEnd"/>
            <w:r w:rsidRPr="00D444BE">
              <w:rPr>
                <w:rFonts w:ascii="Times New Roman" w:eastAsia="Times New Roman" w:hAnsi="Times New Roman"/>
                <w:i w:val="0"/>
                <w:sz w:val="28"/>
                <w:szCs w:val="28"/>
                <w:lang w:val="uk-UA" w:eastAsia="ar-SA"/>
              </w:rPr>
              <w:t xml:space="preserve"> центр культури та  дозвілля» Зеленодольської міської ради Дніпропетровської області</w:t>
            </w:r>
          </w:p>
          <w:p w:rsidR="0048121C" w:rsidRPr="00D444BE" w:rsidRDefault="00D444BE" w:rsidP="009D7399">
            <w:pPr>
              <w:keepNext/>
              <w:suppressAutoHyphens/>
              <w:autoSpaceDE w:val="0"/>
              <w:jc w:val="both"/>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 xml:space="preserve">                                                           </w:t>
            </w:r>
            <w:r w:rsidR="00C774F2" w:rsidRPr="00D444BE">
              <w:rPr>
                <w:rFonts w:ascii="Times New Roman" w:eastAsia="Times New Roman" w:hAnsi="Times New Roman"/>
                <w:i w:val="0"/>
                <w:sz w:val="28"/>
                <w:szCs w:val="28"/>
                <w:lang w:val="uk-UA" w:eastAsia="ar-SA"/>
              </w:rPr>
              <w:t xml:space="preserve">                    </w:t>
            </w:r>
            <w:proofErr w:type="spellStart"/>
            <w:r w:rsidR="0048121C" w:rsidRPr="00D444BE">
              <w:rPr>
                <w:rFonts w:ascii="Times New Roman" w:eastAsia="Times New Roman" w:hAnsi="Times New Roman"/>
                <w:i w:val="0"/>
                <w:sz w:val="28"/>
                <w:szCs w:val="28"/>
                <w:lang w:val="uk-UA" w:eastAsia="ar-SA"/>
              </w:rPr>
              <w:t>Доп</w:t>
            </w:r>
            <w:proofErr w:type="spellEnd"/>
            <w:r w:rsidR="0048121C" w:rsidRPr="00D444BE">
              <w:rPr>
                <w:rFonts w:ascii="Times New Roman" w:eastAsia="Times New Roman" w:hAnsi="Times New Roman"/>
                <w:i w:val="0"/>
                <w:sz w:val="28"/>
                <w:szCs w:val="28"/>
                <w:lang w:val="uk-UA" w:eastAsia="ar-SA"/>
              </w:rPr>
              <w:t>. Галкіна Г.О.</w:t>
            </w:r>
          </w:p>
        </w:tc>
        <w:tc>
          <w:tcPr>
            <w:tcW w:w="850" w:type="dxa"/>
            <w:tcBorders>
              <w:top w:val="single" w:sz="4" w:space="0" w:color="auto"/>
              <w:left w:val="single" w:sz="4" w:space="0" w:color="auto"/>
              <w:bottom w:val="single" w:sz="4" w:space="0" w:color="auto"/>
              <w:right w:val="single" w:sz="4" w:space="0" w:color="auto"/>
            </w:tcBorders>
          </w:tcPr>
          <w:p w:rsidR="00737A7B" w:rsidRPr="00D444BE" w:rsidRDefault="00737A7B">
            <w:pPr>
              <w:rPr>
                <w:rFonts w:ascii="Times New Roman" w:hAnsi="Times New Roman"/>
                <w:i w:val="0"/>
                <w:sz w:val="28"/>
                <w:szCs w:val="28"/>
                <w:lang w:val="uk-UA"/>
              </w:rPr>
            </w:pPr>
          </w:p>
        </w:tc>
      </w:tr>
      <w:tr w:rsidR="00BC143E" w:rsidRPr="00D444B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D444BE" w:rsidRDefault="00BC143E" w:rsidP="000A1EA2">
            <w:pPr>
              <w:numPr>
                <w:ilvl w:val="0"/>
                <w:numId w:val="1"/>
              </w:numPr>
              <w:spacing w:after="200" w:line="288" w:lineRule="auto"/>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D444BE" w:rsidRDefault="00BC143E" w:rsidP="008E79CC">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Про затвердження  «Порядку інформування  про діяльність комунального підприємства Зеленодольської міської ради» та </w:t>
            </w:r>
          </w:p>
          <w:p w:rsidR="00BC143E" w:rsidRPr="00D444BE" w:rsidRDefault="00BC143E" w:rsidP="00BC143E">
            <w:pPr>
              <w:keepNext/>
              <w:suppressAutoHyphens/>
              <w:autoSpaceDE w:val="0"/>
              <w:jc w:val="both"/>
              <w:outlineLvl w:val="3"/>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«Переліку інформації про діяльність комунального підприємства, яка підлягає обов’язковому розміщенню на офіційному веб-сайті Зеленодольської міської ради»         </w:t>
            </w:r>
            <w:r w:rsidR="00D444BE">
              <w:rPr>
                <w:rFonts w:ascii="Times New Roman" w:eastAsia="Times New Roman" w:hAnsi="Times New Roman"/>
                <w:i w:val="0"/>
                <w:sz w:val="28"/>
                <w:szCs w:val="28"/>
                <w:lang w:val="uk-UA" w:eastAsia="ar-SA"/>
              </w:rPr>
              <w:t xml:space="preserve">                    </w:t>
            </w:r>
            <w:r w:rsidRPr="00D444BE">
              <w:rPr>
                <w:rFonts w:ascii="Times New Roman" w:eastAsia="Times New Roman" w:hAnsi="Times New Roman"/>
                <w:i w:val="0"/>
                <w:sz w:val="28"/>
                <w:szCs w:val="28"/>
                <w:lang w:val="uk-UA" w:eastAsia="ar-SA"/>
              </w:rPr>
              <w:t xml:space="preserve"> </w:t>
            </w:r>
            <w:proofErr w:type="spellStart"/>
            <w:r w:rsidRPr="00D444BE">
              <w:rPr>
                <w:rFonts w:ascii="Times New Roman" w:eastAsia="Times New Roman" w:hAnsi="Times New Roman"/>
                <w:i w:val="0"/>
                <w:sz w:val="28"/>
                <w:szCs w:val="28"/>
                <w:lang w:val="uk-UA" w:eastAsia="ar-SA"/>
              </w:rPr>
              <w:t>Доп</w:t>
            </w:r>
            <w:proofErr w:type="spellEnd"/>
            <w:r w:rsidRPr="00D444BE">
              <w:rPr>
                <w:rFonts w:ascii="Times New Roman" w:eastAsia="Times New Roman" w:hAnsi="Times New Roman"/>
                <w:i w:val="0"/>
                <w:sz w:val="28"/>
                <w:szCs w:val="28"/>
                <w:lang w:val="uk-UA" w:eastAsia="ar-SA"/>
              </w:rPr>
              <w:t>. Муха І.В.</w:t>
            </w:r>
          </w:p>
        </w:tc>
        <w:tc>
          <w:tcPr>
            <w:tcW w:w="850" w:type="dxa"/>
            <w:tcBorders>
              <w:top w:val="single" w:sz="4" w:space="0" w:color="auto"/>
              <w:left w:val="single" w:sz="4" w:space="0" w:color="auto"/>
              <w:bottom w:val="single" w:sz="4" w:space="0" w:color="auto"/>
              <w:right w:val="single" w:sz="4" w:space="0" w:color="auto"/>
            </w:tcBorders>
          </w:tcPr>
          <w:p w:rsidR="00BC143E" w:rsidRPr="00D444BE" w:rsidRDefault="00BC143E">
            <w:pPr>
              <w:keepNext/>
              <w:suppressAutoHyphens/>
              <w:autoSpaceDE w:val="0"/>
              <w:spacing w:after="200" w:line="288" w:lineRule="auto"/>
              <w:outlineLvl w:val="3"/>
              <w:rPr>
                <w:rFonts w:ascii="Times New Roman" w:eastAsia="Times New Roman" w:hAnsi="Times New Roman"/>
                <w:i w:val="0"/>
                <w:sz w:val="28"/>
                <w:szCs w:val="28"/>
                <w:lang w:val="uk-UA" w:eastAsia="ar-SA"/>
              </w:rPr>
            </w:pPr>
          </w:p>
        </w:tc>
      </w:tr>
      <w:tr w:rsidR="00BC143E" w:rsidRPr="00D444B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D444BE" w:rsidRDefault="00BC143E" w:rsidP="000A1EA2">
            <w:pPr>
              <w:numPr>
                <w:ilvl w:val="0"/>
                <w:numId w:val="1"/>
              </w:numPr>
              <w:spacing w:after="200" w:line="288" w:lineRule="auto"/>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D444BE" w:rsidRDefault="00BC143E" w:rsidP="008E79CC">
            <w:pPr>
              <w:jc w:val="both"/>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Про обмеження продажу алкогольних напоїв на території Зеленодольської міської ради            </w:t>
            </w:r>
            <w:r w:rsidR="00D444BE">
              <w:rPr>
                <w:rFonts w:ascii="Times New Roman" w:eastAsia="Times New Roman" w:hAnsi="Times New Roman"/>
                <w:i w:val="0"/>
                <w:sz w:val="28"/>
                <w:szCs w:val="28"/>
                <w:lang w:val="uk-UA" w:eastAsia="ar-SA"/>
              </w:rPr>
              <w:t xml:space="preserve">                  </w:t>
            </w:r>
            <w:proofErr w:type="spellStart"/>
            <w:r w:rsidRPr="00D444BE">
              <w:rPr>
                <w:rFonts w:ascii="Times New Roman" w:eastAsia="Times New Roman" w:hAnsi="Times New Roman"/>
                <w:i w:val="0"/>
                <w:sz w:val="28"/>
                <w:szCs w:val="28"/>
                <w:lang w:val="uk-UA" w:eastAsia="ar-SA"/>
              </w:rPr>
              <w:t>Доп</w:t>
            </w:r>
            <w:proofErr w:type="spellEnd"/>
            <w:r w:rsidRPr="00D444BE">
              <w:rPr>
                <w:rFonts w:ascii="Times New Roman" w:eastAsia="Times New Roman" w:hAnsi="Times New Roman"/>
                <w:i w:val="0"/>
                <w:sz w:val="28"/>
                <w:szCs w:val="28"/>
                <w:lang w:val="uk-UA" w:eastAsia="ar-SA"/>
              </w:rPr>
              <w:t>. Мухін Д.М.</w:t>
            </w:r>
          </w:p>
        </w:tc>
        <w:tc>
          <w:tcPr>
            <w:tcW w:w="850" w:type="dxa"/>
            <w:tcBorders>
              <w:top w:val="single" w:sz="4" w:space="0" w:color="auto"/>
              <w:left w:val="single" w:sz="4" w:space="0" w:color="auto"/>
              <w:bottom w:val="single" w:sz="4" w:space="0" w:color="auto"/>
              <w:right w:val="single" w:sz="4" w:space="0" w:color="auto"/>
            </w:tcBorders>
          </w:tcPr>
          <w:p w:rsidR="00BC143E" w:rsidRPr="00D444BE" w:rsidRDefault="00BC143E">
            <w:pPr>
              <w:keepNext/>
              <w:suppressAutoHyphens/>
              <w:autoSpaceDE w:val="0"/>
              <w:spacing w:after="200" w:line="288" w:lineRule="auto"/>
              <w:outlineLvl w:val="3"/>
              <w:rPr>
                <w:rFonts w:ascii="Times New Roman" w:eastAsia="Times New Roman" w:hAnsi="Times New Roman"/>
                <w:i w:val="0"/>
                <w:sz w:val="28"/>
                <w:szCs w:val="28"/>
                <w:lang w:val="uk-UA" w:eastAsia="ar-SA"/>
              </w:rPr>
            </w:pPr>
          </w:p>
        </w:tc>
      </w:tr>
      <w:tr w:rsidR="00BC143E" w:rsidRPr="00D444BE" w:rsidTr="009D7399">
        <w:trPr>
          <w:trHeight w:val="530"/>
        </w:trPr>
        <w:tc>
          <w:tcPr>
            <w:tcW w:w="567" w:type="dxa"/>
            <w:tcBorders>
              <w:top w:val="single" w:sz="4" w:space="0" w:color="auto"/>
              <w:left w:val="single" w:sz="4" w:space="0" w:color="auto"/>
              <w:bottom w:val="single" w:sz="4" w:space="0" w:color="auto"/>
              <w:right w:val="single" w:sz="4" w:space="0" w:color="auto"/>
            </w:tcBorders>
          </w:tcPr>
          <w:p w:rsidR="00BC143E" w:rsidRPr="00D444BE" w:rsidRDefault="00BC143E" w:rsidP="000A1EA2">
            <w:pPr>
              <w:numPr>
                <w:ilvl w:val="0"/>
                <w:numId w:val="1"/>
              </w:numPr>
              <w:contextualSpacing/>
              <w:jc w:val="both"/>
              <w:rPr>
                <w:rFonts w:ascii="Times New Roman" w:hAnsi="Times New Roman"/>
                <w:i w:val="0"/>
                <w:sz w:val="28"/>
                <w:szCs w:val="28"/>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D444BE" w:rsidRDefault="00BC143E" w:rsidP="008E79CC">
            <w:pPr>
              <w:jc w:val="both"/>
              <w:rPr>
                <w:rFonts w:ascii="Times New Roman" w:eastAsia="Times New Roman" w:hAnsi="Times New Roman"/>
                <w:i w:val="0"/>
                <w:sz w:val="28"/>
                <w:szCs w:val="28"/>
                <w:lang w:val="uk-UA" w:eastAsia="ar-SA"/>
              </w:rPr>
            </w:pPr>
            <w:r w:rsidRPr="00D444BE">
              <w:rPr>
                <w:rFonts w:ascii="Times New Roman" w:eastAsia="Times New Roman" w:hAnsi="Times New Roman"/>
                <w:i w:val="0"/>
                <w:sz w:val="28"/>
                <w:szCs w:val="28"/>
                <w:lang w:val="uk-UA" w:eastAsia="ar-SA"/>
              </w:rPr>
              <w:t xml:space="preserve">Про преміювання                           </w:t>
            </w:r>
            <w:r w:rsidR="00D444BE">
              <w:rPr>
                <w:rFonts w:ascii="Times New Roman" w:eastAsia="Times New Roman" w:hAnsi="Times New Roman"/>
                <w:i w:val="0"/>
                <w:sz w:val="28"/>
                <w:szCs w:val="28"/>
                <w:lang w:val="uk-UA" w:eastAsia="ar-SA"/>
              </w:rPr>
              <w:t xml:space="preserve">                   </w:t>
            </w:r>
            <w:r w:rsidRPr="00D444BE">
              <w:rPr>
                <w:rFonts w:ascii="Times New Roman" w:eastAsia="Times New Roman" w:hAnsi="Times New Roman"/>
                <w:i w:val="0"/>
                <w:sz w:val="28"/>
                <w:szCs w:val="28"/>
                <w:lang w:val="uk-UA" w:eastAsia="ar-SA"/>
              </w:rPr>
              <w:t xml:space="preserve">   </w:t>
            </w:r>
            <w:proofErr w:type="spellStart"/>
            <w:r w:rsidRPr="00D444BE">
              <w:rPr>
                <w:rFonts w:ascii="Times New Roman" w:eastAsia="Times New Roman" w:hAnsi="Times New Roman"/>
                <w:i w:val="0"/>
                <w:sz w:val="28"/>
                <w:szCs w:val="28"/>
                <w:lang w:val="uk-UA" w:eastAsia="ar-SA"/>
              </w:rPr>
              <w:t>Доп</w:t>
            </w:r>
            <w:proofErr w:type="spellEnd"/>
            <w:r w:rsidRPr="00D444BE">
              <w:rPr>
                <w:rFonts w:ascii="Times New Roman" w:eastAsia="Times New Roman" w:hAnsi="Times New Roman"/>
                <w:i w:val="0"/>
                <w:sz w:val="28"/>
                <w:szCs w:val="28"/>
                <w:lang w:val="uk-UA" w:eastAsia="ar-SA"/>
              </w:rPr>
              <w:t>. Чудак Л.Ф.</w:t>
            </w:r>
          </w:p>
        </w:tc>
        <w:tc>
          <w:tcPr>
            <w:tcW w:w="850" w:type="dxa"/>
            <w:tcBorders>
              <w:top w:val="single" w:sz="4" w:space="0" w:color="auto"/>
              <w:left w:val="single" w:sz="4" w:space="0" w:color="auto"/>
              <w:bottom w:val="single" w:sz="4" w:space="0" w:color="auto"/>
              <w:right w:val="single" w:sz="4" w:space="0" w:color="auto"/>
            </w:tcBorders>
          </w:tcPr>
          <w:p w:rsidR="00BC143E" w:rsidRPr="00D444BE" w:rsidRDefault="00BC143E">
            <w:pPr>
              <w:keepNext/>
              <w:suppressAutoHyphens/>
              <w:autoSpaceDE w:val="0"/>
              <w:outlineLvl w:val="3"/>
              <w:rPr>
                <w:rFonts w:ascii="Times New Roman" w:eastAsia="Times New Roman" w:hAnsi="Times New Roman"/>
                <w:i w:val="0"/>
                <w:sz w:val="28"/>
                <w:szCs w:val="28"/>
                <w:lang w:val="uk-UA" w:eastAsia="ar-SA"/>
              </w:rPr>
            </w:pPr>
          </w:p>
        </w:tc>
      </w:tr>
      <w:tr w:rsidR="00BC143E" w:rsidRPr="008706F7" w:rsidTr="009D7399">
        <w:trPr>
          <w:trHeight w:val="720"/>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48121C">
            <w:pPr>
              <w:ind w:left="360"/>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48121C">
            <w:pPr>
              <w:jc w:val="center"/>
              <w:rPr>
                <w:rFonts w:ascii="Times New Roman" w:eastAsia="Times New Roman" w:hAnsi="Times New Roman"/>
                <w:b/>
                <w:i w:val="0"/>
                <w:sz w:val="26"/>
                <w:szCs w:val="26"/>
                <w:lang w:val="uk-UA" w:eastAsia="ar-SA"/>
              </w:rPr>
            </w:pPr>
            <w:r w:rsidRPr="008706F7">
              <w:rPr>
                <w:rFonts w:ascii="Times New Roman" w:eastAsia="Times New Roman" w:hAnsi="Times New Roman"/>
                <w:b/>
                <w:i w:val="0"/>
                <w:sz w:val="26"/>
                <w:szCs w:val="26"/>
                <w:lang w:val="uk-UA" w:eastAsia="ar-SA"/>
              </w:rPr>
              <w:t>Блок земельних питань</w:t>
            </w:r>
          </w:p>
          <w:p w:rsidR="00BC143E" w:rsidRPr="008706F7" w:rsidRDefault="00BC143E" w:rsidP="0048121C">
            <w:pPr>
              <w:jc w:val="center"/>
              <w:rPr>
                <w:rFonts w:ascii="Times New Roman" w:eastAsia="Times New Roman" w:hAnsi="Times New Roman"/>
                <w:i w:val="0"/>
                <w:sz w:val="26"/>
                <w:szCs w:val="26"/>
                <w:lang w:val="uk-UA" w:eastAsia="ar-SA"/>
              </w:rPr>
            </w:pPr>
            <w:r w:rsidRPr="008706F7">
              <w:rPr>
                <w:rFonts w:ascii="Times New Roman" w:eastAsia="Times New Roman" w:hAnsi="Times New Roman"/>
                <w:b/>
                <w:i w:val="0"/>
                <w:sz w:val="26"/>
                <w:szCs w:val="26"/>
                <w:lang w:val="uk-UA" w:eastAsia="ar-SA"/>
              </w:rPr>
              <w:t xml:space="preserve">                                                                </w:t>
            </w:r>
            <w:r>
              <w:rPr>
                <w:rFonts w:ascii="Times New Roman" w:eastAsia="Times New Roman" w:hAnsi="Times New Roman"/>
                <w:b/>
                <w:i w:val="0"/>
                <w:sz w:val="26"/>
                <w:szCs w:val="26"/>
                <w:lang w:val="uk-UA" w:eastAsia="ar-SA"/>
              </w:rPr>
              <w:t xml:space="preserve">            </w:t>
            </w:r>
            <w:r w:rsidRPr="008706F7">
              <w:rPr>
                <w:rFonts w:ascii="Times New Roman" w:eastAsia="Times New Roman" w:hAnsi="Times New Roman"/>
                <w:b/>
                <w:i w:val="0"/>
                <w:sz w:val="26"/>
                <w:szCs w:val="26"/>
                <w:lang w:val="uk-UA" w:eastAsia="ar-SA"/>
              </w:rPr>
              <w:t xml:space="preserve">  </w:t>
            </w:r>
            <w:r>
              <w:rPr>
                <w:rFonts w:ascii="Times New Roman" w:eastAsia="Times New Roman" w:hAnsi="Times New Roman"/>
                <w:b/>
                <w:i w:val="0"/>
                <w:sz w:val="26"/>
                <w:szCs w:val="26"/>
                <w:lang w:val="uk-UA" w:eastAsia="ar-SA"/>
              </w:rPr>
              <w:t xml:space="preserve">    </w:t>
            </w:r>
            <w:r w:rsidRPr="008706F7">
              <w:rPr>
                <w:rFonts w:ascii="Times New Roman" w:eastAsia="Times New Roman" w:hAnsi="Times New Roman"/>
                <w:b/>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Доп</w:t>
            </w:r>
            <w:proofErr w:type="spellEnd"/>
            <w:r w:rsidRPr="008706F7">
              <w:rPr>
                <w:rFonts w:ascii="Times New Roman" w:eastAsia="Times New Roman" w:hAnsi="Times New Roman"/>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Алєксєєнко</w:t>
            </w:r>
            <w:proofErr w:type="spellEnd"/>
            <w:r w:rsidRPr="008706F7">
              <w:rPr>
                <w:rFonts w:ascii="Times New Roman" w:eastAsia="Times New Roman" w:hAnsi="Times New Roman"/>
                <w:i w:val="0"/>
                <w:sz w:val="26"/>
                <w:szCs w:val="26"/>
                <w:lang w:val="uk-UA" w:eastAsia="ar-SA"/>
              </w:rPr>
              <w:t xml:space="preserve"> А.О.</w:t>
            </w:r>
          </w:p>
          <w:p w:rsidR="00BC143E" w:rsidRPr="008706F7" w:rsidRDefault="00BC143E" w:rsidP="0048121C">
            <w:pPr>
              <w:jc w:val="center"/>
              <w:rPr>
                <w:rFonts w:ascii="Times New Roman" w:eastAsia="Times New Roman" w:hAnsi="Times New Roman"/>
                <w:b/>
                <w:i w:val="0"/>
                <w:sz w:val="26"/>
                <w:szCs w:val="26"/>
                <w:lang w:val="uk-UA" w:eastAsia="ar-SA"/>
              </w:rPr>
            </w:pPr>
            <w:r w:rsidRPr="008706F7">
              <w:rPr>
                <w:rFonts w:ascii="Times New Roman" w:eastAsia="Times New Roman" w:hAnsi="Times New Roman"/>
                <w:b/>
                <w:i w:val="0"/>
                <w:sz w:val="26"/>
                <w:szCs w:val="26"/>
                <w:lang w:val="uk-UA" w:eastAsia="ar-SA"/>
              </w:rPr>
              <w:t>Рішення приймається більшістю голосів депутатів від загального складу ради</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25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вилучення  земельної ділянки           </w:t>
            </w:r>
            <w:r>
              <w:rPr>
                <w:rFonts w:ascii="Times New Roman" w:eastAsia="Times New Roman" w:hAnsi="Times New Roman"/>
                <w:i w:val="0"/>
                <w:sz w:val="26"/>
                <w:szCs w:val="26"/>
                <w:lang w:val="uk-UA" w:eastAsia="ar-SA"/>
              </w:rPr>
              <w:t xml:space="preserve">         </w:t>
            </w:r>
            <w:r w:rsidRPr="00FA4211">
              <w:rPr>
                <w:rFonts w:ascii="Times New Roman" w:eastAsia="Times New Roman" w:hAnsi="Times New Roman"/>
                <w:i w:val="0"/>
                <w:sz w:val="26"/>
                <w:szCs w:val="26"/>
                <w:lang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(Маліновська Л. М.)</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230"/>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вилучення  земельної ділянки </w:t>
            </w:r>
            <w:r w:rsidRPr="008706F7">
              <w:rPr>
                <w:rFonts w:ascii="Times New Roman" w:eastAsia="Times New Roman" w:hAnsi="Times New Roman"/>
                <w:i w:val="0"/>
                <w:sz w:val="26"/>
                <w:szCs w:val="26"/>
                <w:lang w:val="uk-UA" w:eastAsia="ar-SA"/>
              </w:rPr>
              <w:tab/>
              <w:t xml:space="preserve">            </w:t>
            </w:r>
            <w:r>
              <w:rPr>
                <w:rFonts w:ascii="Times New Roman" w:eastAsia="Times New Roman" w:hAnsi="Times New Roman"/>
                <w:i w:val="0"/>
                <w:sz w:val="26"/>
                <w:szCs w:val="26"/>
                <w:lang w:val="uk-UA" w:eastAsia="ar-SA"/>
              </w:rPr>
              <w:t xml:space="preserve">       </w:t>
            </w:r>
            <w:r w:rsidRPr="00FA4211">
              <w:rPr>
                <w:rFonts w:ascii="Times New Roman" w:eastAsia="Times New Roman" w:hAnsi="Times New Roman"/>
                <w:i w:val="0"/>
                <w:sz w:val="26"/>
                <w:szCs w:val="26"/>
                <w:lang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(Погребняк Л.В.)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206"/>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Про вилучення  земельної ділянки                           </w:t>
            </w:r>
            <w:r w:rsidRPr="00FA4211">
              <w:rPr>
                <w:rFonts w:ascii="Times New Roman" w:eastAsia="Times New Roman" w:hAnsi="Times New Roman"/>
                <w:i w:val="0"/>
                <w:sz w:val="26"/>
                <w:szCs w:val="26"/>
                <w:lang w:eastAsia="ar-SA"/>
              </w:rPr>
              <w:t xml:space="preserve">        </w:t>
            </w:r>
            <w:r w:rsidRPr="008706F7">
              <w:rPr>
                <w:rFonts w:ascii="Times New Roman" w:eastAsia="Times New Roman" w:hAnsi="Times New Roman"/>
                <w:i w:val="0"/>
                <w:sz w:val="26"/>
                <w:szCs w:val="26"/>
                <w:lang w:val="uk-UA" w:eastAsia="ar-SA"/>
              </w:rPr>
              <w:t xml:space="preserve"> (Нестеренко В.І.)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29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Про вилучення  земельної ділянки</w:t>
            </w:r>
            <w:r w:rsidRPr="008706F7">
              <w:rPr>
                <w:rFonts w:ascii="Times New Roman" w:eastAsia="Times New Roman" w:hAnsi="Times New Roman"/>
                <w:i w:val="0"/>
                <w:sz w:val="26"/>
                <w:szCs w:val="26"/>
                <w:lang w:val="uk-UA" w:eastAsia="ar-SA"/>
              </w:rPr>
              <w:tab/>
              <w:t xml:space="preserve">             </w:t>
            </w:r>
            <w:r>
              <w:rPr>
                <w:rFonts w:ascii="Times New Roman" w:eastAsia="Times New Roman" w:hAnsi="Times New Roman"/>
                <w:i w:val="0"/>
                <w:sz w:val="26"/>
                <w:szCs w:val="26"/>
                <w:lang w:val="uk-UA" w:eastAsia="ar-SA"/>
              </w:rPr>
              <w:t xml:space="preserve">            </w:t>
            </w:r>
            <w:r w:rsidRPr="00FA4211">
              <w:rPr>
                <w:rFonts w:ascii="Times New Roman" w:eastAsia="Times New Roman" w:hAnsi="Times New Roman"/>
                <w:i w:val="0"/>
                <w:sz w:val="26"/>
                <w:szCs w:val="26"/>
                <w:lang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w:t>
            </w:r>
            <w:proofErr w:type="spellStart"/>
            <w:r w:rsidRPr="008706F7">
              <w:rPr>
                <w:rFonts w:ascii="Times New Roman" w:eastAsia="Times New Roman" w:hAnsi="Times New Roman"/>
                <w:i w:val="0"/>
                <w:sz w:val="26"/>
                <w:szCs w:val="26"/>
                <w:lang w:val="uk-UA" w:eastAsia="ar-SA"/>
              </w:rPr>
              <w:t>Візер</w:t>
            </w:r>
            <w:proofErr w:type="spellEnd"/>
            <w:r w:rsidRPr="008706F7">
              <w:rPr>
                <w:rFonts w:ascii="Times New Roman" w:eastAsia="Times New Roman" w:hAnsi="Times New Roman"/>
                <w:i w:val="0"/>
                <w:sz w:val="26"/>
                <w:szCs w:val="26"/>
                <w:lang w:val="uk-UA" w:eastAsia="ar-SA"/>
              </w:rPr>
              <w:t xml:space="preserve"> К.Б.)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329"/>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передачу в оренду земельної ділянки          </w:t>
            </w:r>
            <w:r>
              <w:rPr>
                <w:rFonts w:ascii="Times New Roman" w:eastAsia="Times New Roman" w:hAnsi="Times New Roman"/>
                <w:i w:val="0"/>
                <w:sz w:val="26"/>
                <w:szCs w:val="26"/>
                <w:lang w:val="uk-UA" w:eastAsia="ar-SA"/>
              </w:rPr>
              <w:t xml:space="preserve">  </w:t>
            </w:r>
            <w:r w:rsidRPr="00FA4211">
              <w:rPr>
                <w:rFonts w:ascii="Times New Roman" w:eastAsia="Times New Roman" w:hAnsi="Times New Roman"/>
                <w:i w:val="0"/>
                <w:sz w:val="26"/>
                <w:szCs w:val="26"/>
                <w:lang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Pr>
                <w:rFonts w:ascii="Times New Roman" w:eastAsia="Times New Roman" w:hAnsi="Times New Roman"/>
                <w:i w:val="0"/>
                <w:sz w:val="26"/>
                <w:szCs w:val="26"/>
                <w:lang w:val="uk-UA" w:eastAsia="ar-SA"/>
              </w:rPr>
              <w:t>В</w:t>
            </w:r>
            <w:r w:rsidRPr="008706F7">
              <w:rPr>
                <w:rFonts w:ascii="Times New Roman" w:eastAsia="Times New Roman" w:hAnsi="Times New Roman"/>
                <w:i w:val="0"/>
                <w:sz w:val="26"/>
                <w:szCs w:val="26"/>
                <w:lang w:val="uk-UA" w:eastAsia="ar-SA"/>
              </w:rPr>
              <w:t>ільданов</w:t>
            </w:r>
            <w:proofErr w:type="spellEnd"/>
            <w:r w:rsidRPr="008706F7">
              <w:rPr>
                <w:rFonts w:ascii="Times New Roman" w:eastAsia="Times New Roman" w:hAnsi="Times New Roman"/>
                <w:i w:val="0"/>
                <w:sz w:val="26"/>
                <w:szCs w:val="26"/>
                <w:lang w:val="uk-UA" w:eastAsia="ar-SA"/>
              </w:rPr>
              <w:t xml:space="preserve"> Ю.Р.)</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27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Про затвердження технічної документації із землеустрою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Костіна</w:t>
            </w:r>
            <w:proofErr w:type="spellEnd"/>
            <w:r w:rsidRPr="008706F7">
              <w:rPr>
                <w:rFonts w:ascii="Times New Roman" w:eastAsia="Times New Roman" w:hAnsi="Times New Roman"/>
                <w:i w:val="0"/>
                <w:sz w:val="26"/>
                <w:szCs w:val="26"/>
                <w:lang w:val="uk-UA" w:eastAsia="ar-SA"/>
              </w:rPr>
              <w:t xml:space="preserve"> Т.Г.)</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416"/>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технічної документації із землеустрою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w:t>
            </w:r>
            <w:r w:rsidRPr="008706F7">
              <w:rPr>
                <w:rFonts w:ascii="Times New Roman" w:eastAsia="Times New Roman" w:hAnsi="Times New Roman"/>
                <w:i w:val="0"/>
                <w:sz w:val="26"/>
                <w:szCs w:val="26"/>
                <w:lang w:val="uk-UA" w:eastAsia="ar-SA"/>
              </w:rPr>
              <w:lastRenderedPageBreak/>
              <w:t xml:space="preserve">будівель та споруд (присадибна ділянка)       </w:t>
            </w:r>
            <w:r>
              <w:rPr>
                <w:rFonts w:ascii="Times New Roman" w:eastAsia="Times New Roman" w:hAnsi="Times New Roman"/>
                <w:i w:val="0"/>
                <w:sz w:val="26"/>
                <w:szCs w:val="26"/>
                <w:lang w:val="uk-UA" w:eastAsia="ar-SA"/>
              </w:rPr>
              <w:t xml:space="preserve">                   </w:t>
            </w:r>
            <w:r w:rsidRPr="00FA4211">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Бєлий</w:t>
            </w:r>
            <w:proofErr w:type="spellEnd"/>
            <w:r w:rsidRPr="008706F7">
              <w:rPr>
                <w:rFonts w:ascii="Times New Roman" w:eastAsia="Times New Roman" w:hAnsi="Times New Roman"/>
                <w:i w:val="0"/>
                <w:sz w:val="26"/>
                <w:szCs w:val="26"/>
                <w:lang w:val="uk-UA" w:eastAsia="ar-SA"/>
              </w:rPr>
              <w:t xml:space="preserve"> М.В.)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416"/>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BB73CE">
              <w:rPr>
                <w:rFonts w:ascii="Times New Roman" w:eastAsia="Times New Roman" w:hAnsi="Times New Roman"/>
                <w:i w:val="0"/>
                <w:sz w:val="26"/>
                <w:szCs w:val="26"/>
                <w:lang w:val="uk-UA" w:eastAsia="ar-SA"/>
              </w:rPr>
              <w:t>Про затвердження технічної документації із землеустрою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eastAsia="Times New Roman" w:hAnsi="Times New Roman"/>
                <w:i w:val="0"/>
                <w:sz w:val="26"/>
                <w:szCs w:val="26"/>
                <w:lang w:val="uk-UA" w:eastAsia="ar-SA"/>
              </w:rPr>
              <w:t xml:space="preserve">                          (</w:t>
            </w:r>
            <w:proofErr w:type="spellStart"/>
            <w:r w:rsidRPr="00BB73CE">
              <w:rPr>
                <w:rFonts w:ascii="Times New Roman" w:eastAsia="Times New Roman" w:hAnsi="Times New Roman"/>
                <w:i w:val="0"/>
                <w:sz w:val="26"/>
                <w:szCs w:val="26"/>
                <w:lang w:val="uk-UA" w:eastAsia="ar-SA"/>
              </w:rPr>
              <w:t>Аноченко</w:t>
            </w:r>
            <w:proofErr w:type="spellEnd"/>
            <w:r w:rsidRPr="00BB73CE">
              <w:rPr>
                <w:rFonts w:ascii="Times New Roman" w:eastAsia="Times New Roman" w:hAnsi="Times New Roman"/>
                <w:i w:val="0"/>
                <w:sz w:val="26"/>
                <w:szCs w:val="26"/>
                <w:lang w:val="uk-UA" w:eastAsia="ar-SA"/>
              </w:rPr>
              <w:t xml:space="preserve"> К</w:t>
            </w:r>
            <w:r>
              <w:rPr>
                <w:rFonts w:ascii="Times New Roman" w:eastAsia="Times New Roman" w:hAnsi="Times New Roman"/>
                <w:i w:val="0"/>
                <w:sz w:val="26"/>
                <w:szCs w:val="26"/>
                <w:lang w:val="uk-UA" w:eastAsia="ar-SA"/>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604"/>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48121C">
            <w:pPr>
              <w:ind w:left="360"/>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48121C">
            <w:pPr>
              <w:jc w:val="center"/>
              <w:rPr>
                <w:rFonts w:ascii="Times New Roman" w:eastAsia="Times New Roman" w:hAnsi="Times New Roman"/>
                <w:b/>
                <w:i w:val="0"/>
                <w:sz w:val="26"/>
                <w:szCs w:val="26"/>
                <w:lang w:val="uk-UA" w:eastAsia="ar-SA"/>
              </w:rPr>
            </w:pPr>
            <w:r w:rsidRPr="008706F7">
              <w:rPr>
                <w:rFonts w:ascii="Times New Roman" w:eastAsia="Times New Roman" w:hAnsi="Times New Roman"/>
                <w:b/>
                <w:i w:val="0"/>
                <w:sz w:val="26"/>
                <w:szCs w:val="26"/>
                <w:lang w:val="uk-UA" w:eastAsia="ar-SA"/>
              </w:rPr>
              <w:t>Рішення приймається 2/3 голосів депутатів від загального складу ради</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27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843F7C">
            <w:pPr>
              <w:jc w:val="both"/>
              <w:rPr>
                <w:rFonts w:ascii="Times New Roman" w:hAnsi="Times New Roman"/>
                <w:i w:val="0"/>
                <w:sz w:val="26"/>
                <w:szCs w:val="26"/>
                <w:lang w:val="uk-UA"/>
              </w:rPr>
            </w:pPr>
            <w:r w:rsidRPr="008706F7">
              <w:rPr>
                <w:rFonts w:ascii="Times New Roman" w:hAnsi="Times New Roman"/>
                <w:i w:val="0"/>
                <w:sz w:val="26"/>
                <w:szCs w:val="26"/>
                <w:lang w:val="uk-UA"/>
              </w:rPr>
              <w:t>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6"/>
                <w:szCs w:val="26"/>
                <w:lang w:val="uk-UA"/>
              </w:rPr>
              <w:t xml:space="preserve">                                                       </w:t>
            </w:r>
            <w:r w:rsidRPr="008706F7">
              <w:rPr>
                <w:rFonts w:ascii="Times New Roman" w:hAnsi="Times New Roman"/>
                <w:i w:val="0"/>
                <w:sz w:val="26"/>
                <w:szCs w:val="26"/>
                <w:lang w:val="uk-UA"/>
              </w:rPr>
              <w:t>(</w:t>
            </w:r>
            <w:proofErr w:type="spellStart"/>
            <w:r w:rsidRPr="008706F7">
              <w:rPr>
                <w:rFonts w:ascii="Times New Roman" w:hAnsi="Times New Roman"/>
                <w:i w:val="0"/>
                <w:sz w:val="26"/>
                <w:szCs w:val="26"/>
                <w:lang w:val="uk-UA"/>
              </w:rPr>
              <w:t>Жадан</w:t>
            </w:r>
            <w:proofErr w:type="spellEnd"/>
            <w:r w:rsidRPr="008706F7">
              <w:rPr>
                <w:rFonts w:ascii="Times New Roman" w:hAnsi="Times New Roman"/>
                <w:i w:val="0"/>
                <w:sz w:val="26"/>
                <w:szCs w:val="26"/>
                <w:lang w:val="uk-UA"/>
              </w:rPr>
              <w:t xml:space="preserve"> Р.І.)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711"/>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9D7399">
            <w:pPr>
              <w:jc w:val="both"/>
              <w:rPr>
                <w:rFonts w:ascii="Times New Roman" w:hAnsi="Times New Roman"/>
                <w:i w:val="0"/>
                <w:sz w:val="26"/>
                <w:szCs w:val="26"/>
                <w:lang w:val="uk-UA"/>
              </w:rPr>
            </w:pPr>
            <w:r w:rsidRPr="008706F7">
              <w:rPr>
                <w:rFonts w:ascii="Times New Roman" w:hAnsi="Times New Roman"/>
                <w:i w:val="0"/>
                <w:sz w:val="26"/>
                <w:szCs w:val="26"/>
                <w:lang w:val="uk-UA"/>
              </w:rPr>
              <w:t xml:space="preserve">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 </w:t>
            </w:r>
            <w:r>
              <w:rPr>
                <w:rFonts w:ascii="Times New Roman" w:hAnsi="Times New Roman"/>
                <w:i w:val="0"/>
                <w:sz w:val="26"/>
                <w:szCs w:val="26"/>
                <w:lang w:val="uk-UA"/>
              </w:rPr>
              <w:t xml:space="preserve">                                              (</w:t>
            </w:r>
            <w:proofErr w:type="spellStart"/>
            <w:r w:rsidRPr="008706F7">
              <w:rPr>
                <w:rFonts w:ascii="Times New Roman" w:hAnsi="Times New Roman"/>
                <w:i w:val="0"/>
                <w:sz w:val="26"/>
                <w:szCs w:val="26"/>
                <w:lang w:val="uk-UA"/>
              </w:rPr>
              <w:t>Самуйлик</w:t>
            </w:r>
            <w:proofErr w:type="spellEnd"/>
            <w:r w:rsidRPr="008706F7">
              <w:rPr>
                <w:rFonts w:ascii="Times New Roman" w:hAnsi="Times New Roman"/>
                <w:i w:val="0"/>
                <w:sz w:val="26"/>
                <w:szCs w:val="26"/>
                <w:lang w:val="uk-UA"/>
              </w:rPr>
              <w:t xml:space="preserve"> Н</w:t>
            </w:r>
            <w:r>
              <w:rPr>
                <w:rFonts w:ascii="Times New Roman" w:hAnsi="Times New Roman"/>
                <w:i w:val="0"/>
                <w:sz w:val="26"/>
                <w:szCs w:val="26"/>
                <w:lang w:val="uk-UA"/>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834"/>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w:t>
            </w:r>
            <w:proofErr w:type="spellStart"/>
            <w:r w:rsidRPr="008706F7">
              <w:rPr>
                <w:rFonts w:ascii="Times New Roman" w:eastAsia="Times New Roman" w:hAnsi="Times New Roman"/>
                <w:i w:val="0"/>
                <w:sz w:val="26"/>
                <w:szCs w:val="26"/>
                <w:lang w:val="uk-UA" w:eastAsia="ar-SA"/>
              </w:rPr>
              <w:t>Костромка</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Жадан</w:t>
            </w:r>
            <w:proofErr w:type="spellEnd"/>
            <w:r w:rsidRPr="008706F7">
              <w:rPr>
                <w:rFonts w:ascii="Times New Roman" w:eastAsia="Times New Roman" w:hAnsi="Times New Roman"/>
                <w:i w:val="0"/>
                <w:sz w:val="26"/>
                <w:szCs w:val="26"/>
                <w:lang w:val="uk-UA" w:eastAsia="ar-SA"/>
              </w:rPr>
              <w:t xml:space="preserve"> І</w:t>
            </w:r>
            <w:r>
              <w:rPr>
                <w:rFonts w:ascii="Times New Roman" w:eastAsia="Times New Roman" w:hAnsi="Times New Roman"/>
                <w:i w:val="0"/>
                <w:sz w:val="26"/>
                <w:szCs w:val="26"/>
                <w:lang w:val="uk-UA" w:eastAsia="ar-SA"/>
              </w:rPr>
              <w:t>.Г.-учасник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 xml:space="preserve">)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83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 </w:t>
            </w:r>
            <w:r w:rsidRPr="00FA4211">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sidRPr="008706F7">
              <w:rPr>
                <w:rFonts w:ascii="Times New Roman" w:eastAsia="Times New Roman" w:hAnsi="Times New Roman"/>
                <w:i w:val="0"/>
                <w:sz w:val="26"/>
                <w:szCs w:val="26"/>
                <w:lang w:val="uk-UA" w:eastAsia="ar-SA"/>
              </w:rPr>
              <w:t>Гринченко</w:t>
            </w:r>
            <w:proofErr w:type="spellEnd"/>
            <w:r w:rsidRPr="008706F7">
              <w:rPr>
                <w:rFonts w:ascii="Times New Roman" w:eastAsia="Times New Roman" w:hAnsi="Times New Roman"/>
                <w:i w:val="0"/>
                <w:sz w:val="26"/>
                <w:szCs w:val="26"/>
                <w:lang w:val="uk-UA" w:eastAsia="ar-SA"/>
              </w:rPr>
              <w:t xml:space="preserve"> Г</w:t>
            </w:r>
            <w:r>
              <w:rPr>
                <w:rFonts w:ascii="Times New Roman" w:eastAsia="Times New Roman" w:hAnsi="Times New Roman"/>
                <w:i w:val="0"/>
                <w:sz w:val="26"/>
                <w:szCs w:val="26"/>
                <w:lang w:val="uk-UA" w:eastAsia="ar-SA"/>
              </w:rPr>
              <w:t xml:space="preserve">.П.)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D14F3" w:rsidTr="009D7399">
        <w:trPr>
          <w:trHeight w:val="51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FA4211">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r w:rsidRPr="00FA4211">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r w:rsidRPr="008706F7">
              <w:rPr>
                <w:rFonts w:ascii="Times New Roman" w:eastAsia="Times New Roman" w:hAnsi="Times New Roman"/>
                <w:i w:val="0"/>
                <w:sz w:val="26"/>
                <w:szCs w:val="26"/>
                <w:lang w:val="uk-UA" w:eastAsia="ar-SA"/>
              </w:rPr>
              <w:t>Гончаренко В</w:t>
            </w:r>
            <w:r>
              <w:rPr>
                <w:rFonts w:ascii="Times New Roman" w:eastAsia="Times New Roman" w:hAnsi="Times New Roman"/>
                <w:i w:val="0"/>
                <w:sz w:val="26"/>
                <w:szCs w:val="26"/>
                <w:lang w:val="uk-UA" w:eastAsia="ar-SA"/>
              </w:rPr>
              <w:t xml:space="preserve">.С.)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8706F7" w:rsidTr="009D7399">
        <w:trPr>
          <w:trHeight w:val="269"/>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Pr="008706F7" w:rsidRDefault="00BC143E" w:rsidP="0048121C">
            <w:pPr>
              <w:ind w:right="175"/>
              <w:jc w:val="both"/>
              <w:rPr>
                <w:rFonts w:ascii="Times New Roman" w:hAnsi="Times New Roman"/>
                <w:i w:val="0"/>
                <w:iCs w:val="0"/>
                <w:spacing w:val="-5"/>
                <w:sz w:val="26"/>
                <w:szCs w:val="26"/>
                <w:lang w:val="uk-UA"/>
              </w:rPr>
            </w:pPr>
            <w:r w:rsidRPr="008706F7">
              <w:rPr>
                <w:rFonts w:ascii="Times New Roman" w:hAnsi="Times New Roman"/>
                <w:i w:val="0"/>
                <w:iCs w:val="0"/>
                <w:spacing w:val="-5"/>
                <w:sz w:val="26"/>
                <w:szCs w:val="26"/>
                <w:lang w:val="uk-UA"/>
              </w:rPr>
              <w:t>Про виділення земельної ділянки в натурі (на місцевості)  у розмірі земельної частки (паю)та передачу її у  власність</w:t>
            </w:r>
          </w:p>
          <w:p w:rsidR="00BC143E" w:rsidRPr="008706F7" w:rsidRDefault="00BC143E" w:rsidP="009D7399">
            <w:pPr>
              <w:ind w:right="175"/>
              <w:jc w:val="right"/>
              <w:rPr>
                <w:rFonts w:ascii="Times New Roman" w:hAnsi="Times New Roman"/>
                <w:i w:val="0"/>
                <w:iCs w:val="0"/>
                <w:spacing w:val="-5"/>
                <w:sz w:val="26"/>
                <w:szCs w:val="26"/>
                <w:lang w:val="uk-UA"/>
              </w:rPr>
            </w:pPr>
            <w:r>
              <w:rPr>
                <w:rFonts w:ascii="Times New Roman" w:hAnsi="Times New Roman"/>
                <w:i w:val="0"/>
                <w:iCs w:val="0"/>
                <w:spacing w:val="-5"/>
                <w:sz w:val="26"/>
                <w:szCs w:val="26"/>
                <w:lang w:val="uk-UA"/>
              </w:rPr>
              <w:t xml:space="preserve"> (</w:t>
            </w:r>
            <w:proofErr w:type="spellStart"/>
            <w:r w:rsidRPr="009D7399">
              <w:rPr>
                <w:rFonts w:ascii="Times New Roman" w:hAnsi="Times New Roman"/>
                <w:i w:val="0"/>
                <w:iCs w:val="0"/>
                <w:spacing w:val="-5"/>
                <w:sz w:val="26"/>
                <w:szCs w:val="26"/>
                <w:lang w:val="uk-UA"/>
              </w:rPr>
              <w:t>Кудлюк</w:t>
            </w:r>
            <w:proofErr w:type="spellEnd"/>
            <w:r>
              <w:rPr>
                <w:rFonts w:ascii="Times New Roman" w:hAnsi="Times New Roman"/>
                <w:i w:val="0"/>
                <w:iCs w:val="0"/>
                <w:spacing w:val="-5"/>
                <w:sz w:val="26"/>
                <w:szCs w:val="26"/>
                <w:lang w:val="uk-UA"/>
              </w:rPr>
              <w:t xml:space="preserve"> </w:t>
            </w:r>
            <w:r w:rsidRPr="009D7399">
              <w:rPr>
                <w:rFonts w:ascii="Times New Roman" w:hAnsi="Times New Roman"/>
                <w:i w:val="0"/>
                <w:iCs w:val="0"/>
                <w:spacing w:val="-5"/>
                <w:sz w:val="26"/>
                <w:szCs w:val="26"/>
                <w:lang w:val="uk-UA"/>
              </w:rPr>
              <w:t>О</w:t>
            </w:r>
            <w:r>
              <w:rPr>
                <w:rFonts w:ascii="Times New Roman" w:hAnsi="Times New Roman"/>
                <w:i w:val="0"/>
                <w:iCs w:val="0"/>
                <w:spacing w:val="-5"/>
                <w:sz w:val="26"/>
                <w:szCs w:val="26"/>
                <w:lang w:val="uk-UA"/>
              </w:rPr>
              <w:t>.</w:t>
            </w:r>
            <w:r w:rsidRPr="009D7399">
              <w:rPr>
                <w:rFonts w:ascii="Times New Roman" w:hAnsi="Times New Roman"/>
                <w:i w:val="0"/>
                <w:iCs w:val="0"/>
                <w:spacing w:val="-5"/>
                <w:sz w:val="26"/>
                <w:szCs w:val="26"/>
                <w:lang w:val="uk-UA"/>
              </w:rPr>
              <w:t xml:space="preserve"> І</w:t>
            </w:r>
            <w:r>
              <w:rPr>
                <w:rFonts w:ascii="Times New Roman" w:hAnsi="Times New Roman"/>
                <w:i w:val="0"/>
                <w:iCs w:val="0"/>
                <w:spacing w:val="-5"/>
                <w:sz w:val="26"/>
                <w:szCs w:val="26"/>
                <w:lang w:val="uk-UA"/>
              </w:rPr>
              <w:t xml:space="preserve">. </w:t>
            </w:r>
            <w:r w:rsidRPr="009D7399">
              <w:rPr>
                <w:rFonts w:ascii="Times New Roman" w:hAnsi="Times New Roman"/>
                <w:i w:val="0"/>
                <w:iCs w:val="0"/>
                <w:spacing w:val="-5"/>
                <w:sz w:val="26"/>
                <w:szCs w:val="26"/>
                <w:lang w:val="uk-UA"/>
              </w:rPr>
              <w:t>за довіреністю Смірнової Л</w:t>
            </w:r>
            <w:r>
              <w:rPr>
                <w:rFonts w:ascii="Times New Roman" w:hAnsi="Times New Roman"/>
                <w:i w:val="0"/>
                <w:iCs w:val="0"/>
                <w:spacing w:val="-5"/>
                <w:sz w:val="26"/>
                <w:szCs w:val="26"/>
                <w:lang w:val="uk-UA"/>
              </w:rPr>
              <w:t>.</w:t>
            </w:r>
            <w:r w:rsidRPr="009D7399">
              <w:rPr>
                <w:rFonts w:ascii="Times New Roman" w:hAnsi="Times New Roman"/>
                <w:i w:val="0"/>
                <w:iCs w:val="0"/>
                <w:spacing w:val="-5"/>
                <w:sz w:val="26"/>
                <w:szCs w:val="26"/>
                <w:lang w:val="uk-UA"/>
              </w:rPr>
              <w:t xml:space="preserve"> О</w:t>
            </w:r>
            <w:r>
              <w:rPr>
                <w:rFonts w:ascii="Times New Roman" w:hAnsi="Times New Roman"/>
                <w:i w:val="0"/>
                <w:iCs w:val="0"/>
                <w:spacing w:val="-5"/>
                <w:sz w:val="26"/>
                <w:szCs w:val="26"/>
                <w:lang w:val="uk-U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1852"/>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8706F7">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Про розгляд заяви про надання дозволу на розробку проекту землеустрою щодо відведення  земельної ділянки для ведення особистого селянського господарства з метою надання її у приватну власніс</w:t>
            </w:r>
            <w:r>
              <w:rPr>
                <w:rFonts w:ascii="Times New Roman" w:eastAsia="Times New Roman" w:hAnsi="Times New Roman"/>
                <w:i w:val="0"/>
                <w:sz w:val="26"/>
                <w:szCs w:val="26"/>
                <w:lang w:val="uk-UA" w:eastAsia="ar-SA"/>
              </w:rPr>
              <w:t>ть фізичній особі за межами с.</w:t>
            </w:r>
            <w:r w:rsidRPr="008706F7">
              <w:rPr>
                <w:rFonts w:ascii="Times New Roman" w:eastAsia="Times New Roman" w:hAnsi="Times New Roman"/>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8706F7">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Pr>
                <w:rFonts w:ascii="Times New Roman" w:eastAsia="Times New Roman" w:hAnsi="Times New Roman"/>
                <w:i w:val="0"/>
                <w:sz w:val="26"/>
                <w:szCs w:val="26"/>
                <w:lang w:val="uk-UA" w:eastAsia="ar-SA"/>
              </w:rPr>
              <w:t>Старуца</w:t>
            </w:r>
            <w:proofErr w:type="spellEnd"/>
            <w:r w:rsidRPr="008706F7">
              <w:rPr>
                <w:rFonts w:ascii="Times New Roman" w:eastAsia="Times New Roman" w:hAnsi="Times New Roman"/>
                <w:i w:val="0"/>
                <w:sz w:val="26"/>
                <w:szCs w:val="26"/>
                <w:lang w:val="uk-UA" w:eastAsia="ar-SA"/>
              </w:rPr>
              <w:t xml:space="preserve"> О</w:t>
            </w:r>
            <w:r>
              <w:rPr>
                <w:rFonts w:ascii="Times New Roman" w:eastAsia="Times New Roman" w:hAnsi="Times New Roman"/>
                <w:i w:val="0"/>
                <w:sz w:val="26"/>
                <w:szCs w:val="26"/>
                <w:lang w:val="uk-UA" w:eastAsia="ar-SA"/>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D444BE">
        <w:trPr>
          <w:trHeight w:val="349"/>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розгляд заяви про надання дозволу на розробку проекту землеустрою щодо відведення  земельної ділянки для ведення особистого селянського господарства з метою надання її у приватну власність фізичній особі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 </w:t>
            </w:r>
            <w:r>
              <w:rPr>
                <w:rFonts w:ascii="Times New Roman" w:eastAsia="Times New Roman" w:hAnsi="Times New Roman"/>
                <w:i w:val="0"/>
                <w:sz w:val="26"/>
                <w:szCs w:val="26"/>
                <w:lang w:val="uk-UA" w:eastAsia="ar-SA"/>
              </w:rPr>
              <w:t xml:space="preserve">   </w:t>
            </w:r>
          </w:p>
          <w:p w:rsidR="00BC143E" w:rsidRPr="008706F7" w:rsidRDefault="00BC143E" w:rsidP="00843F7C">
            <w:pPr>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Старуца</w:t>
            </w:r>
            <w:proofErr w:type="spellEnd"/>
            <w:r>
              <w:rPr>
                <w:rFonts w:ascii="Times New Roman" w:eastAsia="Times New Roman" w:hAnsi="Times New Roman"/>
                <w:i w:val="0"/>
                <w:sz w:val="26"/>
                <w:szCs w:val="26"/>
                <w:lang w:val="uk-UA" w:eastAsia="ar-SA"/>
              </w:rPr>
              <w:t xml:space="preserve"> Я.С.)</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DD0FE0">
        <w:trPr>
          <w:trHeight w:val="274"/>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будівництва індивідуального гаражу в межах с. Велика </w:t>
            </w:r>
            <w:proofErr w:type="spellStart"/>
            <w:r w:rsidRPr="008706F7">
              <w:rPr>
                <w:rFonts w:ascii="Times New Roman" w:eastAsia="Times New Roman" w:hAnsi="Times New Roman"/>
                <w:i w:val="0"/>
                <w:sz w:val="26"/>
                <w:szCs w:val="26"/>
                <w:lang w:val="uk-UA" w:eastAsia="ar-SA"/>
              </w:rPr>
              <w:t>Костромка</w:t>
            </w:r>
            <w:proofErr w:type="spellEnd"/>
            <w:r w:rsidRPr="008706F7">
              <w:rPr>
                <w:rFonts w:ascii="Times New Roman" w:eastAsia="Times New Roman" w:hAnsi="Times New Roman"/>
                <w:i w:val="0"/>
                <w:sz w:val="26"/>
                <w:szCs w:val="26"/>
                <w:lang w:val="uk-UA" w:eastAsia="ar-SA"/>
              </w:rPr>
              <w:t xml:space="preserve"> на території </w:t>
            </w:r>
            <w:r w:rsidRPr="008706F7">
              <w:rPr>
                <w:rFonts w:ascii="Times New Roman" w:eastAsia="Times New Roman" w:hAnsi="Times New Roman"/>
                <w:i w:val="0"/>
                <w:sz w:val="26"/>
                <w:szCs w:val="26"/>
                <w:lang w:val="uk-UA" w:eastAsia="ar-SA"/>
              </w:rPr>
              <w:lastRenderedPageBreak/>
              <w:t xml:space="preserve">Зеленодольської міської об’єднаної територіальної громади </w:t>
            </w:r>
            <w:r>
              <w:rPr>
                <w:rFonts w:ascii="Times New Roman" w:eastAsia="Times New Roman" w:hAnsi="Times New Roman"/>
                <w:i w:val="0"/>
                <w:sz w:val="26"/>
                <w:szCs w:val="26"/>
                <w:lang w:val="uk-UA" w:eastAsia="ar-SA"/>
              </w:rPr>
              <w:t xml:space="preserve">   </w:t>
            </w:r>
          </w:p>
          <w:p w:rsidR="00BC143E" w:rsidRPr="008706F7" w:rsidRDefault="00BC143E" w:rsidP="00843F7C">
            <w:pPr>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Похлєбаєва</w:t>
            </w:r>
            <w:proofErr w:type="spellEnd"/>
            <w:r w:rsidRPr="008706F7">
              <w:rPr>
                <w:rFonts w:ascii="Times New Roman" w:eastAsia="Times New Roman" w:hAnsi="Times New Roman"/>
                <w:i w:val="0"/>
                <w:sz w:val="26"/>
                <w:szCs w:val="26"/>
                <w:lang w:val="uk-UA" w:eastAsia="ar-SA"/>
              </w:rPr>
              <w:t xml:space="preserve"> О</w:t>
            </w:r>
            <w:r>
              <w:rPr>
                <w:rFonts w:ascii="Times New Roman" w:eastAsia="Times New Roman" w:hAnsi="Times New Roman"/>
                <w:i w:val="0"/>
                <w:sz w:val="26"/>
                <w:szCs w:val="26"/>
                <w:lang w:val="uk-UA" w:eastAsia="ar-SA"/>
              </w:rPr>
              <w:t>.М.)</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27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 в межах с.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 </w:t>
            </w:r>
            <w:r>
              <w:rPr>
                <w:rFonts w:ascii="Times New Roman" w:eastAsia="Times New Roman" w:hAnsi="Times New Roman"/>
                <w:i w:val="0"/>
                <w:sz w:val="26"/>
                <w:szCs w:val="26"/>
                <w:lang w:val="uk-UA" w:eastAsia="ar-SA"/>
              </w:rPr>
              <w:t xml:space="preserve">    </w:t>
            </w:r>
          </w:p>
          <w:p w:rsidR="00BC143E" w:rsidRPr="008706F7" w:rsidRDefault="00BC143E" w:rsidP="00843F7C">
            <w:pPr>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Pr>
                <w:rFonts w:ascii="Times New Roman" w:eastAsia="Times New Roman" w:hAnsi="Times New Roman"/>
                <w:i w:val="0"/>
                <w:sz w:val="26"/>
                <w:szCs w:val="26"/>
                <w:lang w:val="uk-UA" w:eastAsia="ar-SA"/>
              </w:rPr>
              <w:t>Крупельницька</w:t>
            </w:r>
            <w:proofErr w:type="spellEnd"/>
            <w:r w:rsidRPr="008706F7">
              <w:rPr>
                <w:rFonts w:ascii="Times New Roman" w:eastAsia="Times New Roman" w:hAnsi="Times New Roman"/>
                <w:i w:val="0"/>
                <w:sz w:val="26"/>
                <w:szCs w:val="26"/>
                <w:lang w:val="uk-UA" w:eastAsia="ar-SA"/>
              </w:rPr>
              <w:t xml:space="preserve"> В</w:t>
            </w:r>
            <w:r>
              <w:rPr>
                <w:rFonts w:ascii="Times New Roman" w:eastAsia="Times New Roman" w:hAnsi="Times New Roman"/>
                <w:i w:val="0"/>
                <w:sz w:val="26"/>
                <w:szCs w:val="26"/>
                <w:lang w:val="uk-UA" w:eastAsia="ar-SA"/>
              </w:rPr>
              <w:t>.П.)</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 в межах с.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Pr>
                <w:rFonts w:ascii="Times New Roman" w:eastAsia="Times New Roman" w:hAnsi="Times New Roman"/>
                <w:i w:val="0"/>
                <w:sz w:val="26"/>
                <w:szCs w:val="26"/>
                <w:lang w:val="uk-UA" w:eastAsia="ar-SA"/>
              </w:rPr>
              <w:t>Кулявець</w:t>
            </w:r>
            <w:proofErr w:type="spellEnd"/>
            <w:r>
              <w:rPr>
                <w:rFonts w:ascii="Times New Roman" w:eastAsia="Times New Roman" w:hAnsi="Times New Roman"/>
                <w:i w:val="0"/>
                <w:sz w:val="26"/>
                <w:szCs w:val="26"/>
                <w:lang w:val="uk-UA" w:eastAsia="ar-SA"/>
              </w:rPr>
              <w:t xml:space="preserve"> А.</w:t>
            </w:r>
            <w:r w:rsidRPr="008706F7">
              <w:rPr>
                <w:rFonts w:ascii="Times New Roman" w:eastAsia="Times New Roman" w:hAnsi="Times New Roman"/>
                <w:i w:val="0"/>
                <w:sz w:val="26"/>
                <w:szCs w:val="26"/>
                <w:lang w:val="uk-UA" w:eastAsia="ar-SA"/>
              </w:rPr>
              <w:t>С</w:t>
            </w:r>
            <w:r>
              <w:rPr>
                <w:rFonts w:ascii="Times New Roman" w:eastAsia="Times New Roman" w:hAnsi="Times New Roman"/>
                <w:i w:val="0"/>
                <w:sz w:val="26"/>
                <w:szCs w:val="26"/>
                <w:lang w:val="uk-UA" w:eastAsia="ar-SA"/>
              </w:rPr>
              <w:t xml:space="preserve">.)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27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w:t>
            </w:r>
            <w:proofErr w:type="spellStart"/>
            <w:r w:rsidRPr="008706F7">
              <w:rPr>
                <w:rFonts w:ascii="Times New Roman" w:eastAsia="Times New Roman" w:hAnsi="Times New Roman"/>
                <w:i w:val="0"/>
                <w:sz w:val="26"/>
                <w:szCs w:val="26"/>
                <w:lang w:val="uk-UA" w:eastAsia="ar-SA"/>
              </w:rPr>
              <w:t>Костромка</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Реусенко</w:t>
            </w:r>
            <w:proofErr w:type="spellEnd"/>
            <w:r w:rsidRPr="008706F7">
              <w:rPr>
                <w:rFonts w:ascii="Times New Roman" w:eastAsia="Times New Roman" w:hAnsi="Times New Roman"/>
                <w:i w:val="0"/>
                <w:sz w:val="26"/>
                <w:szCs w:val="26"/>
                <w:lang w:val="uk-UA" w:eastAsia="ar-SA"/>
              </w:rPr>
              <w:t xml:space="preserve"> К</w:t>
            </w:r>
            <w:r>
              <w:rPr>
                <w:rFonts w:ascii="Times New Roman" w:eastAsia="Times New Roman" w:hAnsi="Times New Roman"/>
                <w:i w:val="0"/>
                <w:sz w:val="26"/>
                <w:szCs w:val="26"/>
                <w:lang w:val="uk-UA" w:eastAsia="ar-SA"/>
              </w:rPr>
              <w:t>.С.-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w:t>
            </w:r>
            <w:proofErr w:type="spellStart"/>
            <w:r w:rsidRPr="008706F7">
              <w:rPr>
                <w:rFonts w:ascii="Times New Roman" w:eastAsia="Times New Roman" w:hAnsi="Times New Roman"/>
                <w:i w:val="0"/>
                <w:sz w:val="26"/>
                <w:szCs w:val="26"/>
                <w:lang w:val="uk-UA" w:eastAsia="ar-SA"/>
              </w:rPr>
              <w:t>Костромка</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9D7399">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proofErr w:type="spellStart"/>
            <w:r w:rsidRPr="008706F7">
              <w:rPr>
                <w:rFonts w:ascii="Times New Roman" w:eastAsia="Times New Roman" w:hAnsi="Times New Roman"/>
                <w:i w:val="0"/>
                <w:sz w:val="26"/>
                <w:szCs w:val="26"/>
                <w:lang w:val="uk-UA" w:eastAsia="ar-SA"/>
              </w:rPr>
              <w:t>Солнце</w:t>
            </w:r>
            <w:r>
              <w:rPr>
                <w:rFonts w:ascii="Times New Roman" w:eastAsia="Times New Roman" w:hAnsi="Times New Roman"/>
                <w:i w:val="0"/>
                <w:sz w:val="26"/>
                <w:szCs w:val="26"/>
                <w:lang w:val="uk-UA" w:eastAsia="ar-SA"/>
              </w:rPr>
              <w:t>в</w:t>
            </w:r>
            <w:proofErr w:type="spellEnd"/>
            <w:r>
              <w:rPr>
                <w:rFonts w:ascii="Times New Roman" w:eastAsia="Times New Roman" w:hAnsi="Times New Roman"/>
                <w:i w:val="0"/>
                <w:sz w:val="26"/>
                <w:szCs w:val="26"/>
                <w:lang w:val="uk-UA" w:eastAsia="ar-SA"/>
              </w:rPr>
              <w:t xml:space="preserve"> О. С.-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9D7399">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w:t>
            </w:r>
            <w:proofErr w:type="spellStart"/>
            <w:r w:rsidRPr="008706F7">
              <w:rPr>
                <w:rFonts w:ascii="Times New Roman" w:eastAsia="Times New Roman" w:hAnsi="Times New Roman"/>
                <w:i w:val="0"/>
                <w:sz w:val="26"/>
                <w:szCs w:val="26"/>
                <w:lang w:val="uk-UA" w:eastAsia="ar-SA"/>
              </w:rPr>
              <w:t>Костромка</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9D7399">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Фартушний</w:t>
            </w:r>
            <w:proofErr w:type="spellEnd"/>
            <w:r>
              <w:rPr>
                <w:rFonts w:ascii="Times New Roman" w:eastAsia="Times New Roman" w:hAnsi="Times New Roman"/>
                <w:i w:val="0"/>
                <w:sz w:val="26"/>
                <w:szCs w:val="26"/>
                <w:lang w:val="uk-UA" w:eastAsia="ar-SA"/>
              </w:rPr>
              <w:t xml:space="preserve"> В.С.-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273"/>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(Рябко А. Л.)</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w:t>
            </w:r>
            <w:r>
              <w:rPr>
                <w:rFonts w:ascii="Times New Roman" w:eastAsia="Times New Roman" w:hAnsi="Times New Roman"/>
                <w:i w:val="0"/>
                <w:sz w:val="26"/>
                <w:szCs w:val="26"/>
                <w:lang w:val="uk-UA" w:eastAsia="ar-SA"/>
              </w:rPr>
              <w:t>’єднаної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Рябко Г</w:t>
            </w:r>
            <w:r>
              <w:rPr>
                <w:rFonts w:ascii="Times New Roman" w:eastAsia="Times New Roman" w:hAnsi="Times New Roman"/>
                <w:i w:val="0"/>
                <w:sz w:val="26"/>
                <w:szCs w:val="26"/>
                <w:lang w:val="uk-UA" w:eastAsia="ar-SA"/>
              </w:rPr>
              <w:t>. Г.)</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r>
              <w:rPr>
                <w:rFonts w:ascii="Times New Roman" w:eastAsia="Times New Roman" w:hAnsi="Times New Roman"/>
                <w:i w:val="0"/>
                <w:sz w:val="26"/>
                <w:szCs w:val="26"/>
                <w:lang w:val="uk-UA" w:eastAsia="ar-SA"/>
              </w:rPr>
              <w:t xml:space="preserve"> </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Абагян</w:t>
            </w:r>
            <w:proofErr w:type="spellEnd"/>
            <w:r w:rsidRPr="008706F7">
              <w:rPr>
                <w:rFonts w:ascii="Times New Roman" w:eastAsia="Times New Roman" w:hAnsi="Times New Roman"/>
                <w:i w:val="0"/>
                <w:sz w:val="26"/>
                <w:szCs w:val="26"/>
                <w:lang w:val="uk-UA" w:eastAsia="ar-SA"/>
              </w:rPr>
              <w:t xml:space="preserve"> А</w:t>
            </w:r>
            <w:r>
              <w:rPr>
                <w:rFonts w:ascii="Times New Roman" w:eastAsia="Times New Roman" w:hAnsi="Times New Roman"/>
                <w:i w:val="0"/>
                <w:sz w:val="26"/>
                <w:szCs w:val="26"/>
                <w:lang w:val="uk-UA" w:eastAsia="ar-SA"/>
              </w:rPr>
              <w:t>.В.-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r>
              <w:rPr>
                <w:rFonts w:ascii="Times New Roman" w:eastAsia="Times New Roman" w:hAnsi="Times New Roman"/>
                <w:i w:val="0"/>
                <w:sz w:val="26"/>
                <w:szCs w:val="26"/>
                <w:lang w:val="uk-UA" w:eastAsia="ar-SA"/>
              </w:rPr>
              <w:t xml:space="preserve"> </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proofErr w:type="spellStart"/>
            <w:r>
              <w:rPr>
                <w:rFonts w:ascii="Times New Roman" w:eastAsia="Times New Roman" w:hAnsi="Times New Roman"/>
                <w:i w:val="0"/>
                <w:sz w:val="26"/>
                <w:szCs w:val="26"/>
                <w:lang w:val="uk-UA" w:eastAsia="ar-SA"/>
              </w:rPr>
              <w:t>Вєсєлов</w:t>
            </w:r>
            <w:proofErr w:type="spellEnd"/>
            <w:r w:rsidRPr="008706F7">
              <w:rPr>
                <w:rFonts w:ascii="Times New Roman" w:eastAsia="Times New Roman" w:hAnsi="Times New Roman"/>
                <w:i w:val="0"/>
                <w:sz w:val="26"/>
                <w:szCs w:val="26"/>
                <w:lang w:val="uk-UA" w:eastAsia="ar-SA"/>
              </w:rPr>
              <w:t xml:space="preserve"> М</w:t>
            </w:r>
            <w:r>
              <w:rPr>
                <w:rFonts w:ascii="Times New Roman" w:eastAsia="Times New Roman" w:hAnsi="Times New Roman"/>
                <w:i w:val="0"/>
                <w:sz w:val="26"/>
                <w:szCs w:val="26"/>
                <w:lang w:val="uk-UA" w:eastAsia="ar-SA"/>
              </w:rPr>
              <w:t>.А.-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(Денисенко А.</w:t>
            </w:r>
            <w:r w:rsidRPr="008706F7">
              <w:rPr>
                <w:rFonts w:ascii="Times New Roman" w:eastAsia="Times New Roman" w:hAnsi="Times New Roman"/>
                <w:i w:val="0"/>
                <w:sz w:val="26"/>
                <w:szCs w:val="26"/>
                <w:lang w:val="uk-UA" w:eastAsia="ar-SA"/>
              </w:rPr>
              <w:t>М</w:t>
            </w:r>
            <w:r>
              <w:rPr>
                <w:rFonts w:ascii="Times New Roman" w:eastAsia="Times New Roman" w:hAnsi="Times New Roman"/>
                <w:i w:val="0"/>
                <w:sz w:val="26"/>
                <w:szCs w:val="26"/>
                <w:lang w:val="uk-UA" w:eastAsia="ar-SA"/>
              </w:rPr>
              <w:t>.-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Кириленко А</w:t>
            </w:r>
            <w:r>
              <w:rPr>
                <w:rFonts w:ascii="Times New Roman" w:eastAsia="Times New Roman" w:hAnsi="Times New Roman"/>
                <w:i w:val="0"/>
                <w:sz w:val="26"/>
                <w:szCs w:val="26"/>
                <w:lang w:val="uk-UA" w:eastAsia="ar-SA"/>
              </w:rPr>
              <w:t>.О.)</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Кириленко А</w:t>
            </w:r>
            <w:r>
              <w:rPr>
                <w:rFonts w:ascii="Times New Roman" w:eastAsia="Times New Roman" w:hAnsi="Times New Roman"/>
                <w:i w:val="0"/>
                <w:sz w:val="26"/>
                <w:szCs w:val="26"/>
                <w:lang w:val="uk-UA" w:eastAsia="ar-SA"/>
              </w:rPr>
              <w:t>.В.)</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 </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Кириленка В</w:t>
            </w:r>
            <w:r>
              <w:rPr>
                <w:rFonts w:ascii="Times New Roman" w:eastAsia="Times New Roman" w:hAnsi="Times New Roman"/>
                <w:i w:val="0"/>
                <w:sz w:val="26"/>
                <w:szCs w:val="26"/>
                <w:lang w:val="uk-UA" w:eastAsia="ar-SA"/>
              </w:rPr>
              <w:t xml:space="preserve">.Ю.)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r w:rsidRPr="008706F7">
              <w:rPr>
                <w:rFonts w:ascii="Times New Roman" w:eastAsia="Times New Roman" w:hAnsi="Times New Roman"/>
                <w:i w:val="0"/>
                <w:sz w:val="26"/>
                <w:szCs w:val="26"/>
                <w:lang w:val="uk-UA" w:eastAsia="ar-SA"/>
              </w:rPr>
              <w:t>Кириленка Ю</w:t>
            </w:r>
            <w:r>
              <w:rPr>
                <w:rFonts w:ascii="Times New Roman" w:eastAsia="Times New Roman" w:hAnsi="Times New Roman"/>
                <w:i w:val="0"/>
                <w:sz w:val="26"/>
                <w:szCs w:val="26"/>
                <w:lang w:val="uk-UA" w:eastAsia="ar-SA"/>
              </w:rPr>
              <w:t xml:space="preserve">.Ю.)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w:t>
            </w:r>
            <w:proofErr w:type="spellStart"/>
            <w:r>
              <w:rPr>
                <w:rFonts w:ascii="Times New Roman" w:eastAsia="Times New Roman" w:hAnsi="Times New Roman"/>
                <w:i w:val="0"/>
                <w:sz w:val="26"/>
                <w:szCs w:val="26"/>
                <w:lang w:val="uk-UA" w:eastAsia="ar-SA"/>
              </w:rPr>
              <w:t>Синявський</w:t>
            </w:r>
            <w:proofErr w:type="spellEnd"/>
            <w:r w:rsidRPr="008706F7">
              <w:rPr>
                <w:rFonts w:ascii="Times New Roman" w:eastAsia="Times New Roman" w:hAnsi="Times New Roman"/>
                <w:i w:val="0"/>
                <w:sz w:val="26"/>
                <w:szCs w:val="26"/>
                <w:lang w:val="uk-UA" w:eastAsia="ar-SA"/>
              </w:rPr>
              <w:t xml:space="preserve"> Д</w:t>
            </w:r>
            <w:r>
              <w:rPr>
                <w:rFonts w:ascii="Times New Roman" w:eastAsia="Times New Roman" w:hAnsi="Times New Roman"/>
                <w:i w:val="0"/>
                <w:sz w:val="26"/>
                <w:szCs w:val="26"/>
                <w:lang w:val="uk-UA" w:eastAsia="ar-SA"/>
              </w:rPr>
              <w:t>.В.-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9D7399"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jc w:val="both"/>
              <w:rPr>
                <w:rFonts w:ascii="Times New Roman" w:eastAsia="Times New Roman" w:hAnsi="Times New Roman"/>
                <w:i w:val="0"/>
                <w:sz w:val="26"/>
                <w:szCs w:val="26"/>
                <w:lang w:val="uk-UA" w:eastAsia="ar-SA"/>
              </w:rPr>
            </w:pPr>
            <w:r w:rsidRPr="008706F7">
              <w:rPr>
                <w:rFonts w:ascii="Times New Roman" w:eastAsia="Times New Roman" w:hAnsi="Times New Roman"/>
                <w:i w:val="0"/>
                <w:sz w:val="26"/>
                <w:szCs w:val="26"/>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w:t>
            </w:r>
            <w:proofErr w:type="spellStart"/>
            <w:r w:rsidRPr="008706F7">
              <w:rPr>
                <w:rFonts w:ascii="Times New Roman" w:eastAsia="Times New Roman" w:hAnsi="Times New Roman"/>
                <w:i w:val="0"/>
                <w:sz w:val="26"/>
                <w:szCs w:val="26"/>
                <w:lang w:val="uk-UA" w:eastAsia="ar-SA"/>
              </w:rPr>
              <w:t>Мар’янське</w:t>
            </w:r>
            <w:proofErr w:type="spellEnd"/>
            <w:r w:rsidRPr="008706F7">
              <w:rPr>
                <w:rFonts w:ascii="Times New Roman" w:eastAsia="Times New Roman" w:hAnsi="Times New Roman"/>
                <w:i w:val="0"/>
                <w:sz w:val="26"/>
                <w:szCs w:val="26"/>
                <w:lang w:val="uk-UA" w:eastAsia="ar-SA"/>
              </w:rPr>
              <w:t xml:space="preserve"> на території Зеленодольської міської об’єднаної територіальної громади</w:t>
            </w:r>
          </w:p>
          <w:p w:rsidR="00BC143E" w:rsidRPr="008706F7" w:rsidRDefault="00BC143E" w:rsidP="00C316D5">
            <w:pPr>
              <w:jc w:val="both"/>
              <w:rPr>
                <w:rFonts w:ascii="Times New Roman" w:eastAsia="Times New Roman" w:hAnsi="Times New Roman"/>
                <w:i w:val="0"/>
                <w:sz w:val="26"/>
                <w:szCs w:val="26"/>
                <w:lang w:val="uk-UA" w:eastAsia="ar-SA"/>
              </w:rPr>
            </w:pPr>
            <w:r>
              <w:rPr>
                <w:rFonts w:ascii="Times New Roman" w:eastAsia="Times New Roman" w:hAnsi="Times New Roman"/>
                <w:i w:val="0"/>
                <w:sz w:val="26"/>
                <w:szCs w:val="26"/>
                <w:lang w:val="uk-UA" w:eastAsia="ar-SA"/>
              </w:rPr>
              <w:t xml:space="preserve">                                                               </w:t>
            </w:r>
            <w:r w:rsidRPr="008706F7">
              <w:rPr>
                <w:rFonts w:ascii="Times New Roman" w:eastAsia="Times New Roman" w:hAnsi="Times New Roman"/>
                <w:i w:val="0"/>
                <w:sz w:val="26"/>
                <w:szCs w:val="26"/>
                <w:lang w:val="uk-UA" w:eastAsia="ar-SA"/>
              </w:rPr>
              <w:t xml:space="preserve"> </w:t>
            </w:r>
            <w:r>
              <w:rPr>
                <w:rFonts w:ascii="Times New Roman" w:eastAsia="Times New Roman" w:hAnsi="Times New Roman"/>
                <w:i w:val="0"/>
                <w:sz w:val="26"/>
                <w:szCs w:val="26"/>
                <w:lang w:val="uk-UA" w:eastAsia="ar-SA"/>
              </w:rPr>
              <w:t>(Сушко</w:t>
            </w:r>
            <w:r w:rsidRPr="008706F7">
              <w:rPr>
                <w:rFonts w:ascii="Times New Roman" w:eastAsia="Times New Roman" w:hAnsi="Times New Roman"/>
                <w:i w:val="0"/>
                <w:sz w:val="26"/>
                <w:szCs w:val="26"/>
                <w:lang w:val="uk-UA" w:eastAsia="ar-SA"/>
              </w:rPr>
              <w:t xml:space="preserve"> Д</w:t>
            </w:r>
            <w:r>
              <w:rPr>
                <w:rFonts w:ascii="Times New Roman" w:eastAsia="Times New Roman" w:hAnsi="Times New Roman"/>
                <w:i w:val="0"/>
                <w:sz w:val="26"/>
                <w:szCs w:val="26"/>
                <w:lang w:val="uk-UA" w:eastAsia="ar-SA"/>
              </w:rPr>
              <w:t>.О.- учасник</w:t>
            </w:r>
            <w:r w:rsidRPr="008706F7">
              <w:rPr>
                <w:rFonts w:ascii="Times New Roman" w:eastAsia="Times New Roman" w:hAnsi="Times New Roman"/>
                <w:i w:val="0"/>
                <w:sz w:val="26"/>
                <w:szCs w:val="26"/>
                <w:lang w:val="uk-UA" w:eastAsia="ar-SA"/>
              </w:rPr>
              <w:t xml:space="preserve"> бойових дій</w:t>
            </w:r>
            <w:r>
              <w:rPr>
                <w:rFonts w:ascii="Times New Roman" w:eastAsia="Times New Roman" w:hAnsi="Times New Roman"/>
                <w:i w:val="0"/>
                <w:sz w:val="26"/>
                <w:szCs w:val="26"/>
                <w:lang w:val="uk-UA" w:eastAsia="ar-SA"/>
              </w:rPr>
              <w:t>)</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C316D5"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w:t>
            </w:r>
          </w:p>
          <w:p w:rsidR="00BC143E" w:rsidRPr="00BB73CE" w:rsidRDefault="00BC143E" w:rsidP="00C316D5">
            <w:pPr>
              <w:pStyle w:val="aa"/>
              <w:jc w:val="both"/>
              <w:rPr>
                <w:rFonts w:ascii="Times New Roman" w:hAnsi="Times New Roman"/>
                <w:i w:val="0"/>
                <w:sz w:val="26"/>
                <w:szCs w:val="26"/>
                <w:lang w:val="uk-UA" w:eastAsia="ru-RU"/>
              </w:rPr>
            </w:pP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 xml:space="preserve"> </w:t>
            </w:r>
            <w:r>
              <w:rPr>
                <w:rFonts w:ascii="Times New Roman" w:hAnsi="Times New Roman"/>
                <w:i w:val="0"/>
                <w:sz w:val="26"/>
                <w:szCs w:val="26"/>
                <w:lang w:val="uk-UA" w:eastAsia="ru-RU"/>
              </w:rPr>
              <w:t xml:space="preserve">                                                                           (</w:t>
            </w:r>
            <w:r w:rsidRPr="00BB73CE">
              <w:rPr>
                <w:rFonts w:ascii="Times New Roman" w:hAnsi="Times New Roman"/>
                <w:bCs/>
                <w:i w:val="0"/>
                <w:iCs w:val="0"/>
                <w:sz w:val="26"/>
                <w:szCs w:val="26"/>
                <w:lang w:val="uk-UA" w:eastAsia="ru-RU"/>
              </w:rPr>
              <w:t>Савицьк</w:t>
            </w:r>
            <w:r>
              <w:rPr>
                <w:rFonts w:ascii="Times New Roman" w:hAnsi="Times New Roman"/>
                <w:bCs/>
                <w:i w:val="0"/>
                <w:iCs w:val="0"/>
                <w:sz w:val="26"/>
                <w:szCs w:val="26"/>
                <w:lang w:val="uk-UA" w:eastAsia="ru-RU"/>
              </w:rPr>
              <w:t>а</w:t>
            </w:r>
            <w:r w:rsidRPr="00BB73CE">
              <w:rPr>
                <w:rFonts w:ascii="Times New Roman" w:hAnsi="Times New Roman"/>
                <w:bCs/>
                <w:i w:val="0"/>
                <w:iCs w:val="0"/>
                <w:sz w:val="26"/>
                <w:szCs w:val="26"/>
                <w:lang w:val="uk-UA" w:eastAsia="ru-RU"/>
              </w:rPr>
              <w:t xml:space="preserve"> Г</w:t>
            </w:r>
            <w:r>
              <w:rPr>
                <w:rFonts w:ascii="Times New Roman" w:hAnsi="Times New Roman"/>
                <w:bCs/>
                <w:i w:val="0"/>
                <w:iCs w:val="0"/>
                <w:sz w:val="26"/>
                <w:szCs w:val="26"/>
                <w:lang w:val="uk-UA" w:eastAsia="ru-RU"/>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B73C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C316D5">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w:t>
            </w:r>
            <w:r w:rsidRPr="00BB73CE">
              <w:rPr>
                <w:rFonts w:ascii="Times New Roman" w:hAnsi="Times New Roman"/>
                <w:i w:val="0"/>
                <w:color w:val="000000"/>
                <w:sz w:val="26"/>
                <w:szCs w:val="26"/>
                <w:lang w:val="uk-UA" w:eastAsia="ru-RU"/>
              </w:rPr>
              <w:t>з метою надання її</w:t>
            </w:r>
            <w:r w:rsidRPr="00BB73CE">
              <w:rPr>
                <w:rFonts w:ascii="Times New Roman" w:hAnsi="Times New Roman"/>
                <w:i w:val="0"/>
                <w:sz w:val="26"/>
                <w:szCs w:val="26"/>
                <w:lang w:val="uk-UA" w:eastAsia="ru-RU"/>
              </w:rPr>
              <w:t xml:space="preserve">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 </w:t>
            </w:r>
          </w:p>
          <w:p w:rsidR="00BC143E" w:rsidRPr="00BB73CE" w:rsidRDefault="00BC143E" w:rsidP="00B877CE">
            <w:pPr>
              <w:pStyle w:val="aa"/>
              <w:jc w:val="both"/>
              <w:rPr>
                <w:rFonts w:ascii="Times New Roman" w:hAnsi="Times New Roman"/>
                <w:i w:val="0"/>
                <w:sz w:val="26"/>
                <w:szCs w:val="26"/>
                <w:lang w:val="uk-UA" w:eastAsia="ru-RU"/>
              </w:rPr>
            </w:pP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 xml:space="preserve"> </w:t>
            </w:r>
            <w:r>
              <w:rPr>
                <w:rFonts w:ascii="Times New Roman" w:hAnsi="Times New Roman"/>
                <w:i w:val="0"/>
                <w:sz w:val="26"/>
                <w:szCs w:val="26"/>
                <w:lang w:val="uk-UA" w:eastAsia="ru-RU"/>
              </w:rPr>
              <w:t>(</w:t>
            </w:r>
            <w:r w:rsidRPr="00BB73CE">
              <w:rPr>
                <w:rFonts w:ascii="Times New Roman" w:hAnsi="Times New Roman"/>
                <w:i w:val="0"/>
                <w:sz w:val="26"/>
                <w:szCs w:val="26"/>
                <w:lang w:val="uk-UA" w:eastAsia="ru-RU"/>
              </w:rPr>
              <w:t>Савицьк</w:t>
            </w:r>
            <w:r>
              <w:rPr>
                <w:rFonts w:ascii="Times New Roman" w:hAnsi="Times New Roman"/>
                <w:i w:val="0"/>
                <w:sz w:val="26"/>
                <w:szCs w:val="26"/>
                <w:lang w:val="uk-UA" w:eastAsia="ru-RU"/>
              </w:rPr>
              <w:t>а</w:t>
            </w:r>
            <w:r w:rsidRPr="00BB73CE">
              <w:rPr>
                <w:rFonts w:ascii="Times New Roman" w:hAnsi="Times New Roman"/>
                <w:i w:val="0"/>
                <w:sz w:val="26"/>
                <w:szCs w:val="26"/>
                <w:lang w:val="uk-UA" w:eastAsia="ru-RU"/>
              </w:rPr>
              <w:t xml:space="preserve"> І</w:t>
            </w:r>
            <w:r>
              <w:rPr>
                <w:rFonts w:ascii="Times New Roman" w:hAnsi="Times New Roman"/>
                <w:i w:val="0"/>
                <w:sz w:val="26"/>
                <w:szCs w:val="26"/>
                <w:lang w:val="uk-UA" w:eastAsia="ru-RU"/>
              </w:rPr>
              <w:t xml:space="preserve">.М.)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877C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B877CE">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w:t>
            </w:r>
            <w:r w:rsidRPr="00BB73CE">
              <w:rPr>
                <w:rFonts w:ascii="Times New Roman" w:hAnsi="Times New Roman"/>
                <w:i w:val="0"/>
                <w:color w:val="000000"/>
                <w:sz w:val="26"/>
                <w:szCs w:val="26"/>
                <w:lang w:val="uk-UA" w:eastAsia="ru-RU"/>
              </w:rPr>
              <w:t>з метою надання її</w:t>
            </w:r>
            <w:r w:rsidRPr="00BB73CE">
              <w:rPr>
                <w:rFonts w:ascii="Times New Roman" w:hAnsi="Times New Roman"/>
                <w:i w:val="0"/>
                <w:sz w:val="26"/>
                <w:szCs w:val="26"/>
                <w:lang w:val="uk-UA" w:eastAsia="ru-RU"/>
              </w:rPr>
              <w:t xml:space="preserve">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w:t>
            </w:r>
          </w:p>
          <w:p w:rsidR="00BC143E" w:rsidRPr="00BB73CE" w:rsidRDefault="00BC143E" w:rsidP="00B877CE">
            <w:pPr>
              <w:pStyle w:val="aa"/>
              <w:jc w:val="both"/>
              <w:rPr>
                <w:rFonts w:ascii="Times New Roman" w:hAnsi="Times New Roman"/>
                <w:i w:val="0"/>
                <w:sz w:val="26"/>
                <w:szCs w:val="26"/>
                <w:lang w:val="uk-UA" w:eastAsia="ru-RU"/>
              </w:rPr>
            </w:pP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 xml:space="preserve"> </w:t>
            </w:r>
            <w:r>
              <w:rPr>
                <w:rFonts w:ascii="Times New Roman" w:hAnsi="Times New Roman"/>
                <w:i w:val="0"/>
                <w:sz w:val="26"/>
                <w:szCs w:val="26"/>
                <w:lang w:val="uk-UA" w:eastAsia="ru-RU"/>
              </w:rPr>
              <w:t>(</w:t>
            </w:r>
            <w:r w:rsidRPr="00BB73CE">
              <w:rPr>
                <w:rFonts w:ascii="Times New Roman" w:hAnsi="Times New Roman"/>
                <w:i w:val="0"/>
                <w:sz w:val="26"/>
                <w:szCs w:val="26"/>
                <w:lang w:val="uk-UA" w:eastAsia="ru-RU"/>
              </w:rPr>
              <w:t>Савицьк</w:t>
            </w:r>
            <w:r>
              <w:rPr>
                <w:rFonts w:ascii="Times New Roman" w:hAnsi="Times New Roman"/>
                <w:i w:val="0"/>
                <w:sz w:val="26"/>
                <w:szCs w:val="26"/>
                <w:lang w:val="uk-UA" w:eastAsia="ru-RU"/>
              </w:rPr>
              <w:t>а</w:t>
            </w:r>
            <w:r w:rsidRPr="00BB73CE">
              <w:rPr>
                <w:rFonts w:ascii="Times New Roman" w:hAnsi="Times New Roman"/>
                <w:i w:val="0"/>
                <w:sz w:val="26"/>
                <w:szCs w:val="26"/>
                <w:lang w:val="uk-UA" w:eastAsia="ru-RU"/>
              </w:rPr>
              <w:t xml:space="preserve"> К</w:t>
            </w:r>
            <w:r>
              <w:rPr>
                <w:rFonts w:ascii="Times New Roman" w:hAnsi="Times New Roman"/>
                <w:i w:val="0"/>
                <w:sz w:val="26"/>
                <w:szCs w:val="26"/>
                <w:lang w:val="uk-UA" w:eastAsia="ru-RU"/>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877C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BB73CE">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w:t>
            </w:r>
            <w:r w:rsidRPr="00BB73CE">
              <w:rPr>
                <w:rFonts w:ascii="Times New Roman" w:hAnsi="Times New Roman"/>
                <w:i w:val="0"/>
                <w:color w:val="000000"/>
                <w:sz w:val="26"/>
                <w:szCs w:val="26"/>
                <w:lang w:val="uk-UA" w:eastAsia="ru-RU"/>
              </w:rPr>
              <w:t>з метою надання її</w:t>
            </w:r>
            <w:r w:rsidRPr="00BB73CE">
              <w:rPr>
                <w:rFonts w:ascii="Times New Roman" w:hAnsi="Times New Roman"/>
                <w:i w:val="0"/>
                <w:sz w:val="26"/>
                <w:szCs w:val="26"/>
                <w:lang w:val="uk-UA" w:eastAsia="ru-RU"/>
              </w:rPr>
              <w:t xml:space="preserve">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w:t>
            </w:r>
          </w:p>
          <w:p w:rsidR="00BC143E" w:rsidRPr="00BB73CE" w:rsidRDefault="00BC143E" w:rsidP="00B877CE">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 </w:t>
            </w: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Савицьк</w:t>
            </w:r>
            <w:r>
              <w:rPr>
                <w:rFonts w:ascii="Times New Roman" w:hAnsi="Times New Roman"/>
                <w:i w:val="0"/>
                <w:sz w:val="26"/>
                <w:szCs w:val="26"/>
                <w:lang w:val="uk-UA" w:eastAsia="ru-RU"/>
              </w:rPr>
              <w:t>а</w:t>
            </w:r>
            <w:r w:rsidRPr="00BB73CE">
              <w:rPr>
                <w:rFonts w:ascii="Times New Roman" w:hAnsi="Times New Roman"/>
                <w:i w:val="0"/>
                <w:sz w:val="26"/>
                <w:szCs w:val="26"/>
                <w:lang w:val="uk-UA" w:eastAsia="ru-RU"/>
              </w:rPr>
              <w:t xml:space="preserve"> Н</w:t>
            </w:r>
            <w:r>
              <w:rPr>
                <w:rFonts w:ascii="Times New Roman" w:hAnsi="Times New Roman"/>
                <w:i w:val="0"/>
                <w:sz w:val="26"/>
                <w:szCs w:val="26"/>
                <w:lang w:val="uk-UA" w:eastAsia="ru-RU"/>
              </w:rPr>
              <w:t xml:space="preserve">.С.)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877C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B877CE">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w:t>
            </w:r>
            <w:r w:rsidRPr="00BB73CE">
              <w:rPr>
                <w:rFonts w:ascii="Times New Roman" w:hAnsi="Times New Roman"/>
                <w:i w:val="0"/>
                <w:color w:val="000000"/>
                <w:sz w:val="26"/>
                <w:szCs w:val="26"/>
                <w:lang w:val="uk-UA" w:eastAsia="ru-RU"/>
              </w:rPr>
              <w:t>з метою надання її</w:t>
            </w:r>
            <w:r w:rsidRPr="00BB73CE">
              <w:rPr>
                <w:rFonts w:ascii="Times New Roman" w:hAnsi="Times New Roman"/>
                <w:i w:val="0"/>
                <w:sz w:val="26"/>
                <w:szCs w:val="26"/>
                <w:lang w:val="uk-UA" w:eastAsia="ru-RU"/>
              </w:rPr>
              <w:t xml:space="preserve">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 </w:t>
            </w:r>
          </w:p>
          <w:p w:rsidR="00BC143E" w:rsidRPr="00BB73CE" w:rsidRDefault="00BC143E" w:rsidP="00B877CE">
            <w:pPr>
              <w:pStyle w:val="aa"/>
              <w:jc w:val="both"/>
              <w:rPr>
                <w:rFonts w:ascii="Times New Roman" w:hAnsi="Times New Roman"/>
                <w:i w:val="0"/>
                <w:sz w:val="26"/>
                <w:szCs w:val="26"/>
                <w:lang w:val="uk-UA" w:eastAsia="ru-RU"/>
              </w:rPr>
            </w:pP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Савицьк</w:t>
            </w:r>
            <w:r>
              <w:rPr>
                <w:rFonts w:ascii="Times New Roman" w:hAnsi="Times New Roman"/>
                <w:i w:val="0"/>
                <w:sz w:val="26"/>
                <w:szCs w:val="26"/>
                <w:lang w:val="uk-UA" w:eastAsia="ru-RU"/>
              </w:rPr>
              <w:t>ий</w:t>
            </w:r>
            <w:r w:rsidRPr="00BB73CE">
              <w:rPr>
                <w:rFonts w:ascii="Times New Roman" w:hAnsi="Times New Roman"/>
                <w:i w:val="0"/>
                <w:sz w:val="26"/>
                <w:szCs w:val="26"/>
                <w:lang w:val="uk-UA" w:eastAsia="ru-RU"/>
              </w:rPr>
              <w:t xml:space="preserve"> Д</w:t>
            </w:r>
            <w:r>
              <w:rPr>
                <w:rFonts w:ascii="Times New Roman" w:hAnsi="Times New Roman"/>
                <w:i w:val="0"/>
                <w:sz w:val="26"/>
                <w:szCs w:val="26"/>
                <w:lang w:val="uk-UA" w:eastAsia="ru-RU"/>
              </w:rPr>
              <w:t xml:space="preserve">.В.)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877CE" w:rsidTr="009D7399">
        <w:trPr>
          <w:trHeight w:val="615"/>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rsidP="000A1EA2">
            <w:pPr>
              <w:numPr>
                <w:ilvl w:val="0"/>
                <w:numId w:val="1"/>
              </w:numPr>
              <w:contextualSpacing/>
              <w:jc w:val="both"/>
              <w:rPr>
                <w:rFonts w:ascii="Times New Roman" w:hAnsi="Times New Roman"/>
                <w:i w:val="0"/>
                <w:sz w:val="26"/>
                <w:szCs w:val="26"/>
                <w:lang w:val="uk-UA"/>
              </w:rPr>
            </w:pPr>
          </w:p>
        </w:tc>
        <w:tc>
          <w:tcPr>
            <w:tcW w:w="8364" w:type="dxa"/>
            <w:tcBorders>
              <w:top w:val="single" w:sz="4" w:space="0" w:color="auto"/>
              <w:left w:val="single" w:sz="4" w:space="0" w:color="auto"/>
              <w:bottom w:val="single" w:sz="4" w:space="0" w:color="auto"/>
              <w:right w:val="single" w:sz="4" w:space="0" w:color="auto"/>
            </w:tcBorders>
          </w:tcPr>
          <w:p w:rsidR="00BC143E" w:rsidRDefault="00BC143E" w:rsidP="00B877CE">
            <w:pPr>
              <w:pStyle w:val="aa"/>
              <w:jc w:val="both"/>
              <w:rPr>
                <w:rFonts w:ascii="Times New Roman" w:hAnsi="Times New Roman"/>
                <w:i w:val="0"/>
                <w:sz w:val="26"/>
                <w:szCs w:val="26"/>
                <w:lang w:val="uk-UA" w:eastAsia="ru-RU"/>
              </w:rPr>
            </w:pPr>
            <w:r w:rsidRPr="00BB73CE">
              <w:rPr>
                <w:rFonts w:ascii="Times New Roman" w:hAnsi="Times New Roman"/>
                <w:i w:val="0"/>
                <w:sz w:val="26"/>
                <w:szCs w:val="26"/>
                <w:lang w:val="uk-UA" w:eastAsia="ru-RU"/>
              </w:rPr>
              <w:t xml:space="preserve">Про затвердження проекту землеустрою щодо відведення земельної ділянки </w:t>
            </w:r>
            <w:r w:rsidRPr="00BB73CE">
              <w:rPr>
                <w:rFonts w:ascii="Times New Roman" w:hAnsi="Times New Roman"/>
                <w:i w:val="0"/>
                <w:color w:val="000000"/>
                <w:sz w:val="26"/>
                <w:szCs w:val="26"/>
                <w:lang w:val="uk-UA" w:eastAsia="ru-RU"/>
              </w:rPr>
              <w:t>з метою надання її</w:t>
            </w:r>
            <w:r w:rsidRPr="00BB73CE">
              <w:rPr>
                <w:rFonts w:ascii="Times New Roman" w:hAnsi="Times New Roman"/>
                <w:i w:val="0"/>
                <w:sz w:val="26"/>
                <w:szCs w:val="26"/>
                <w:lang w:val="uk-UA" w:eastAsia="ru-RU"/>
              </w:rPr>
              <w:t xml:space="preserve"> у власність фізичній особі для ведення фермерського господарства за межами села </w:t>
            </w:r>
            <w:proofErr w:type="spellStart"/>
            <w:r w:rsidRPr="00BB73CE">
              <w:rPr>
                <w:rFonts w:ascii="Times New Roman" w:hAnsi="Times New Roman"/>
                <w:i w:val="0"/>
                <w:sz w:val="26"/>
                <w:szCs w:val="26"/>
                <w:lang w:val="uk-UA" w:eastAsia="ru-RU"/>
              </w:rPr>
              <w:t>Мар’янське</w:t>
            </w:r>
            <w:proofErr w:type="spellEnd"/>
            <w:r w:rsidRPr="00BB73CE">
              <w:rPr>
                <w:rFonts w:ascii="Times New Roman" w:hAnsi="Times New Roman"/>
                <w:i w:val="0"/>
                <w:sz w:val="26"/>
                <w:szCs w:val="26"/>
                <w:lang w:val="uk-UA" w:eastAsia="ru-RU"/>
              </w:rPr>
              <w:t xml:space="preserve"> на території Зеленодольської міської об’єднаної територіальної громади</w:t>
            </w:r>
          </w:p>
          <w:p w:rsidR="00BC143E" w:rsidRPr="00BB73CE" w:rsidRDefault="00BC143E" w:rsidP="00B877CE">
            <w:pPr>
              <w:pStyle w:val="aa"/>
              <w:jc w:val="both"/>
              <w:rPr>
                <w:rFonts w:ascii="Times New Roman" w:hAnsi="Times New Roman"/>
                <w:i w:val="0"/>
                <w:sz w:val="26"/>
                <w:szCs w:val="26"/>
                <w:lang w:val="uk-UA" w:eastAsia="ru-RU"/>
              </w:rPr>
            </w:pP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 xml:space="preserve"> </w:t>
            </w:r>
            <w:r>
              <w:rPr>
                <w:rFonts w:ascii="Times New Roman" w:hAnsi="Times New Roman"/>
                <w:i w:val="0"/>
                <w:sz w:val="26"/>
                <w:szCs w:val="26"/>
                <w:lang w:val="uk-UA" w:eastAsia="ru-RU"/>
              </w:rPr>
              <w:t xml:space="preserve">                                                      (</w:t>
            </w:r>
            <w:r w:rsidRPr="00BB73CE">
              <w:rPr>
                <w:rFonts w:ascii="Times New Roman" w:hAnsi="Times New Roman"/>
                <w:i w:val="0"/>
                <w:sz w:val="26"/>
                <w:szCs w:val="26"/>
                <w:lang w:val="uk-UA" w:eastAsia="ru-RU"/>
              </w:rPr>
              <w:t>Савицьк</w:t>
            </w:r>
            <w:r>
              <w:rPr>
                <w:rFonts w:ascii="Times New Roman" w:hAnsi="Times New Roman"/>
                <w:i w:val="0"/>
                <w:sz w:val="26"/>
                <w:szCs w:val="26"/>
                <w:lang w:val="uk-UA" w:eastAsia="ru-RU"/>
              </w:rPr>
              <w:t>ий</w:t>
            </w:r>
            <w:r w:rsidRPr="00BB73CE">
              <w:rPr>
                <w:rFonts w:ascii="Times New Roman" w:hAnsi="Times New Roman"/>
                <w:i w:val="0"/>
                <w:sz w:val="26"/>
                <w:szCs w:val="26"/>
                <w:lang w:val="uk-UA" w:eastAsia="ru-RU"/>
              </w:rPr>
              <w:t xml:space="preserve"> О.Д.</w:t>
            </w:r>
            <w:r>
              <w:rPr>
                <w:rFonts w:ascii="Times New Roman" w:hAnsi="Times New Roman"/>
                <w:i w:val="0"/>
                <w:sz w:val="26"/>
                <w:szCs w:val="26"/>
                <w:lang w:val="uk-UA" w:eastAsia="ru-RU"/>
              </w:rPr>
              <w:t>)</w:t>
            </w:r>
            <w:r w:rsidRPr="00BB73CE">
              <w:rPr>
                <w:rFonts w:ascii="Times New Roman" w:hAnsi="Times New Roman"/>
                <w:i w:val="0"/>
                <w:sz w:val="26"/>
                <w:szCs w:val="26"/>
                <w:lang w:val="uk-UA"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keepNext/>
              <w:suppressAutoHyphens/>
              <w:autoSpaceDE w:val="0"/>
              <w:outlineLvl w:val="3"/>
              <w:rPr>
                <w:rFonts w:ascii="Times New Roman" w:eastAsia="Times New Roman" w:hAnsi="Times New Roman"/>
                <w:i w:val="0"/>
                <w:sz w:val="26"/>
                <w:szCs w:val="26"/>
                <w:lang w:val="uk-UA" w:eastAsia="ar-SA"/>
              </w:rPr>
            </w:pPr>
          </w:p>
        </w:tc>
      </w:tr>
      <w:tr w:rsidR="00BC143E" w:rsidRPr="00B877CE" w:rsidTr="009D7399">
        <w:trPr>
          <w:trHeight w:val="179"/>
        </w:trPr>
        <w:tc>
          <w:tcPr>
            <w:tcW w:w="567" w:type="dxa"/>
            <w:tcBorders>
              <w:top w:val="single" w:sz="4" w:space="0" w:color="auto"/>
              <w:left w:val="single" w:sz="4" w:space="0" w:color="auto"/>
              <w:bottom w:val="single" w:sz="4" w:space="0" w:color="auto"/>
              <w:right w:val="single" w:sz="4" w:space="0" w:color="auto"/>
            </w:tcBorders>
          </w:tcPr>
          <w:p w:rsidR="00BC143E" w:rsidRPr="008706F7" w:rsidRDefault="00BC143E">
            <w:pPr>
              <w:spacing w:after="200" w:line="288" w:lineRule="auto"/>
              <w:contextualSpacing/>
              <w:jc w:val="both"/>
              <w:rPr>
                <w:rFonts w:ascii="Times New Roman" w:hAnsi="Times New Roman"/>
                <w:i w:val="0"/>
                <w:sz w:val="26"/>
                <w:szCs w:val="26"/>
                <w:lang w:val="uk-UA"/>
              </w:rPr>
            </w:pPr>
            <w:r>
              <w:rPr>
                <w:rFonts w:ascii="Times New Roman" w:hAnsi="Times New Roman"/>
                <w:i w:val="0"/>
                <w:sz w:val="26"/>
                <w:szCs w:val="26"/>
                <w:lang w:val="uk-UA"/>
              </w:rPr>
              <w:t>52.</w:t>
            </w:r>
          </w:p>
        </w:tc>
        <w:tc>
          <w:tcPr>
            <w:tcW w:w="8364" w:type="dxa"/>
            <w:tcBorders>
              <w:top w:val="single" w:sz="4" w:space="0" w:color="auto"/>
              <w:left w:val="single" w:sz="4" w:space="0" w:color="auto"/>
              <w:bottom w:val="single" w:sz="4" w:space="0" w:color="auto"/>
              <w:right w:val="single" w:sz="4" w:space="0" w:color="auto"/>
            </w:tcBorders>
            <w:hideMark/>
          </w:tcPr>
          <w:p w:rsidR="00BC143E" w:rsidRDefault="00BC143E" w:rsidP="00245C76">
            <w:pPr>
              <w:rPr>
                <w:rFonts w:ascii="Times New Roman" w:hAnsi="Times New Roman"/>
                <w:i w:val="0"/>
                <w:sz w:val="26"/>
                <w:szCs w:val="26"/>
                <w:lang w:val="uk-UA"/>
              </w:rPr>
            </w:pPr>
            <w:r>
              <w:rPr>
                <w:rFonts w:ascii="Times New Roman" w:hAnsi="Times New Roman"/>
                <w:i w:val="0"/>
                <w:sz w:val="26"/>
                <w:szCs w:val="26"/>
                <w:lang w:val="uk-UA"/>
              </w:rPr>
              <w:t>Звернення та виступ депутатів, фракцій, представників громадськості</w:t>
            </w:r>
          </w:p>
          <w:p w:rsidR="00BC143E" w:rsidRPr="00245C76" w:rsidRDefault="00BC143E" w:rsidP="00245C76">
            <w:pPr>
              <w:pStyle w:val="ac"/>
              <w:numPr>
                <w:ilvl w:val="0"/>
                <w:numId w:val="2"/>
              </w:numPr>
              <w:rPr>
                <w:rFonts w:ascii="Times New Roman" w:hAnsi="Times New Roman"/>
                <w:i w:val="0"/>
                <w:sz w:val="26"/>
                <w:szCs w:val="26"/>
              </w:rPr>
            </w:pPr>
            <w:proofErr w:type="spellStart"/>
            <w:r>
              <w:rPr>
                <w:rFonts w:ascii="Times New Roman" w:hAnsi="Times New Roman"/>
                <w:i w:val="0"/>
                <w:sz w:val="26"/>
                <w:szCs w:val="26"/>
                <w:lang w:val="uk-UA"/>
              </w:rPr>
              <w:t>Толкачов</w:t>
            </w:r>
            <w:proofErr w:type="spellEnd"/>
            <w:r>
              <w:rPr>
                <w:rFonts w:ascii="Times New Roman" w:hAnsi="Times New Roman"/>
                <w:i w:val="0"/>
                <w:sz w:val="26"/>
                <w:szCs w:val="26"/>
                <w:lang w:val="uk-UA"/>
              </w:rPr>
              <w:t xml:space="preserve"> О.Ф.</w:t>
            </w:r>
          </w:p>
          <w:p w:rsidR="00BC143E" w:rsidRPr="00245C76" w:rsidRDefault="00BC143E" w:rsidP="00245C76">
            <w:pPr>
              <w:pStyle w:val="ac"/>
              <w:numPr>
                <w:ilvl w:val="0"/>
                <w:numId w:val="2"/>
              </w:numPr>
              <w:rPr>
                <w:rFonts w:ascii="Times New Roman" w:hAnsi="Times New Roman"/>
                <w:i w:val="0"/>
                <w:sz w:val="26"/>
                <w:szCs w:val="26"/>
              </w:rPr>
            </w:pPr>
          </w:p>
        </w:tc>
        <w:tc>
          <w:tcPr>
            <w:tcW w:w="850" w:type="dxa"/>
            <w:tcBorders>
              <w:top w:val="single" w:sz="4" w:space="0" w:color="auto"/>
              <w:left w:val="single" w:sz="4" w:space="0" w:color="auto"/>
              <w:bottom w:val="single" w:sz="4" w:space="0" w:color="auto"/>
              <w:right w:val="single" w:sz="4" w:space="0" w:color="auto"/>
            </w:tcBorders>
          </w:tcPr>
          <w:p w:rsidR="00BC143E" w:rsidRPr="008706F7" w:rsidRDefault="00BC143E">
            <w:pPr>
              <w:spacing w:after="200" w:line="288" w:lineRule="auto"/>
              <w:rPr>
                <w:rFonts w:ascii="Times New Roman" w:hAnsi="Times New Roman"/>
                <w:i w:val="0"/>
                <w:sz w:val="26"/>
                <w:szCs w:val="26"/>
                <w:lang w:val="uk-UA"/>
              </w:rPr>
            </w:pPr>
          </w:p>
        </w:tc>
      </w:tr>
    </w:tbl>
    <w:p w:rsidR="00737A7B" w:rsidRDefault="00737A7B" w:rsidP="00737A7B">
      <w:pPr>
        <w:spacing w:after="0" w:line="240" w:lineRule="auto"/>
        <w:jc w:val="center"/>
        <w:rPr>
          <w:rFonts w:ascii="Times New Roman" w:hAnsi="Times New Roman"/>
          <w:b/>
          <w:i w:val="0"/>
          <w:iCs w:val="0"/>
          <w:sz w:val="28"/>
          <w:szCs w:val="28"/>
          <w:lang w:val="uk-UA"/>
        </w:rPr>
      </w:pPr>
    </w:p>
    <w:p w:rsidR="000A1EA2" w:rsidRPr="00DF1830" w:rsidRDefault="000A1EA2" w:rsidP="000A1EA2">
      <w:pPr>
        <w:spacing w:after="0" w:line="240" w:lineRule="auto"/>
        <w:rPr>
          <w:rFonts w:ascii="Times New Roman" w:eastAsia="Times New Roman" w:hAnsi="Times New Roman"/>
          <w:iCs w:val="0"/>
          <w:sz w:val="26"/>
          <w:szCs w:val="26"/>
          <w:lang w:val="en-US" w:eastAsia="ru-RU"/>
        </w:rPr>
      </w:pPr>
    </w:p>
    <w:p w:rsidR="00BC143E" w:rsidRPr="0012482F" w:rsidRDefault="000A1EA2" w:rsidP="00D444BE">
      <w:pPr>
        <w:pStyle w:val="ac"/>
        <w:numPr>
          <w:ilvl w:val="0"/>
          <w:numId w:val="4"/>
        </w:numPr>
        <w:spacing w:after="0" w:line="240" w:lineRule="auto"/>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eastAsia="ru-RU"/>
        </w:rPr>
        <w:t>Про</w:t>
      </w:r>
      <w:r w:rsidRPr="0012482F">
        <w:rPr>
          <w:rFonts w:ascii="Times New Roman" w:eastAsia="Times New Roman" w:hAnsi="Times New Roman"/>
          <w:b/>
          <w:i w:val="0"/>
          <w:iCs w:val="0"/>
          <w:sz w:val="24"/>
          <w:szCs w:val="24"/>
          <w:lang w:val="uk-UA" w:eastAsia="ru-RU"/>
        </w:rPr>
        <w:t xml:space="preserve"> затвердження та внесення змін до міських програм на 2021 </w:t>
      </w:r>
      <w:proofErr w:type="gramStart"/>
      <w:r w:rsidRPr="0012482F">
        <w:rPr>
          <w:rFonts w:ascii="Times New Roman" w:eastAsia="Times New Roman" w:hAnsi="Times New Roman"/>
          <w:b/>
          <w:i w:val="0"/>
          <w:iCs w:val="0"/>
          <w:sz w:val="24"/>
          <w:szCs w:val="24"/>
          <w:lang w:val="uk-UA" w:eastAsia="ru-RU"/>
        </w:rPr>
        <w:t>р</w:t>
      </w:r>
      <w:proofErr w:type="gramEnd"/>
      <w:r w:rsidRPr="0012482F">
        <w:rPr>
          <w:rFonts w:ascii="Times New Roman" w:eastAsia="Times New Roman" w:hAnsi="Times New Roman"/>
          <w:b/>
          <w:i w:val="0"/>
          <w:iCs w:val="0"/>
          <w:sz w:val="24"/>
          <w:szCs w:val="24"/>
          <w:lang w:val="uk-UA" w:eastAsia="ru-RU"/>
        </w:rPr>
        <w:t>ік (Розробник: Лариса ЧУДАК)</w:t>
      </w:r>
    </w:p>
    <w:p w:rsidR="00D444BE" w:rsidRPr="0012482F" w:rsidRDefault="00D444BE" w:rsidP="00D444BE">
      <w:pPr>
        <w:pStyle w:val="ac"/>
        <w:spacing w:after="0" w:line="240" w:lineRule="auto"/>
        <w:rPr>
          <w:rFonts w:ascii="Times New Roman" w:eastAsia="Times New Roman" w:hAnsi="Times New Roman"/>
          <w:b/>
          <w:i w:val="0"/>
          <w:iCs w:val="0"/>
          <w:sz w:val="24"/>
          <w:szCs w:val="24"/>
          <w:lang w:val="uk-UA" w:eastAsia="ru-RU"/>
        </w:rPr>
      </w:pPr>
    </w:p>
    <w:p w:rsidR="00BC143E" w:rsidRPr="0012482F" w:rsidRDefault="00BC143E" w:rsidP="00BC143E">
      <w:pPr>
        <w:spacing w:after="0" w:line="240" w:lineRule="auto"/>
        <w:ind w:firstLine="720"/>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На підставі п.22 ст.26 Закону України «Про місцеве самоврядування в Україні», Зеленодольська міська рада </w:t>
      </w:r>
    </w:p>
    <w:p w:rsidR="00BC143E" w:rsidRPr="0012482F" w:rsidRDefault="00BC143E" w:rsidP="00BC143E">
      <w:pPr>
        <w:spacing w:after="0" w:line="240" w:lineRule="auto"/>
        <w:jc w:val="both"/>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ВИРІШИЛА:</w:t>
      </w:r>
    </w:p>
    <w:p w:rsidR="00BC143E" w:rsidRPr="0012482F" w:rsidRDefault="00BC143E" w:rsidP="00D444BE">
      <w:pPr>
        <w:tabs>
          <w:tab w:val="left" w:pos="284"/>
          <w:tab w:val="left" w:pos="567"/>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r>
      <w:r w:rsidRPr="0012482F">
        <w:rPr>
          <w:rFonts w:ascii="Times New Roman" w:eastAsia="Times New Roman" w:hAnsi="Times New Roman"/>
          <w:i w:val="0"/>
          <w:iCs w:val="0"/>
          <w:sz w:val="24"/>
          <w:szCs w:val="24"/>
          <w:lang w:val="uk-UA" w:eastAsia="ru-RU"/>
        </w:rPr>
        <w:tab/>
        <w:t>1. Затвердити міські програми на 2021 рік:</w:t>
      </w:r>
    </w:p>
    <w:p w:rsidR="00BC143E" w:rsidRPr="0012482F" w:rsidRDefault="00BC143E" w:rsidP="00D444BE">
      <w:pPr>
        <w:spacing w:after="0" w:line="240" w:lineRule="auto"/>
        <w:jc w:val="both"/>
        <w:rPr>
          <w:rFonts w:ascii="Times New Roman" w:eastAsia="Times New Roman" w:hAnsi="Times New Roman"/>
          <w:i w:val="0"/>
          <w:iCs w:val="0"/>
          <w:sz w:val="24"/>
          <w:szCs w:val="24"/>
          <w:lang w:eastAsia="ru-RU"/>
        </w:rPr>
      </w:pPr>
      <w:r w:rsidRPr="0012482F">
        <w:rPr>
          <w:rFonts w:ascii="Times New Roman" w:eastAsia="Times New Roman" w:hAnsi="Times New Roman"/>
          <w:i w:val="0"/>
          <w:iCs w:val="0"/>
          <w:sz w:val="24"/>
          <w:szCs w:val="24"/>
          <w:lang w:val="uk-UA" w:eastAsia="ru-RU"/>
        </w:rPr>
        <w:t>-</w:t>
      </w:r>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проведення</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заходів</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присвячених</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новорічним</w:t>
      </w:r>
      <w:proofErr w:type="spellEnd"/>
      <w:r w:rsidRPr="0012482F">
        <w:rPr>
          <w:rFonts w:ascii="Times New Roman" w:eastAsia="Times New Roman" w:hAnsi="Times New Roman"/>
          <w:i w:val="0"/>
          <w:iCs w:val="0"/>
          <w:sz w:val="24"/>
          <w:szCs w:val="24"/>
          <w:lang w:eastAsia="ru-RU"/>
        </w:rPr>
        <w:t xml:space="preserve"> та </w:t>
      </w:r>
      <w:proofErr w:type="spellStart"/>
      <w:r w:rsidRPr="0012482F">
        <w:rPr>
          <w:rFonts w:ascii="Times New Roman" w:eastAsia="Times New Roman" w:hAnsi="Times New Roman"/>
          <w:i w:val="0"/>
          <w:iCs w:val="0"/>
          <w:sz w:val="24"/>
          <w:szCs w:val="24"/>
          <w:lang w:eastAsia="ru-RU"/>
        </w:rPr>
        <w:t>різдвяним</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святам</w:t>
      </w:r>
      <w:proofErr w:type="spellEnd"/>
      <w:r w:rsidRPr="0012482F">
        <w:rPr>
          <w:rFonts w:ascii="Times New Roman" w:eastAsia="Times New Roman" w:hAnsi="Times New Roman"/>
          <w:i w:val="0"/>
          <w:iCs w:val="0"/>
          <w:sz w:val="24"/>
          <w:szCs w:val="24"/>
          <w:lang w:val="uk-UA" w:eastAsia="ru-RU"/>
        </w:rPr>
        <w:t xml:space="preserve"> (додаток 1) ;</w:t>
      </w:r>
      <w:r w:rsidRPr="0012482F">
        <w:rPr>
          <w:rFonts w:ascii="Times New Roman" w:eastAsia="Times New Roman" w:hAnsi="Times New Roman"/>
          <w:i w:val="0"/>
          <w:iCs w:val="0"/>
          <w:sz w:val="24"/>
          <w:szCs w:val="24"/>
          <w:lang w:eastAsia="ru-RU"/>
        </w:rPr>
        <w:t xml:space="preserve"> </w:t>
      </w:r>
    </w:p>
    <w:p w:rsidR="00BC143E" w:rsidRPr="0012482F" w:rsidRDefault="00BC143E" w:rsidP="00D444BE">
      <w:pPr>
        <w:tabs>
          <w:tab w:val="left" w:pos="284"/>
          <w:tab w:val="left" w:pos="567"/>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w:t>
      </w:r>
      <w:proofErr w:type="spellStart"/>
      <w:r w:rsidRPr="0012482F">
        <w:rPr>
          <w:rFonts w:ascii="Times New Roman" w:eastAsia="Times New Roman" w:hAnsi="Times New Roman"/>
          <w:i w:val="0"/>
          <w:iCs w:val="0"/>
          <w:sz w:val="24"/>
          <w:szCs w:val="24"/>
          <w:lang w:eastAsia="ru-RU"/>
        </w:rPr>
        <w:t>проведення</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заходів</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із</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землеустрою</w:t>
      </w:r>
      <w:proofErr w:type="spellEnd"/>
      <w:r w:rsidRPr="0012482F">
        <w:rPr>
          <w:rFonts w:ascii="Times New Roman" w:eastAsia="Times New Roman" w:hAnsi="Times New Roman"/>
          <w:i w:val="0"/>
          <w:iCs w:val="0"/>
          <w:sz w:val="24"/>
          <w:szCs w:val="24"/>
          <w:lang w:eastAsia="ru-RU"/>
        </w:rPr>
        <w:t xml:space="preserve"> на </w:t>
      </w:r>
      <w:proofErr w:type="spellStart"/>
      <w:r w:rsidRPr="0012482F">
        <w:rPr>
          <w:rFonts w:ascii="Times New Roman" w:eastAsia="Times New Roman" w:hAnsi="Times New Roman"/>
          <w:i w:val="0"/>
          <w:iCs w:val="0"/>
          <w:sz w:val="24"/>
          <w:szCs w:val="24"/>
          <w:lang w:eastAsia="ru-RU"/>
        </w:rPr>
        <w:t>території</w:t>
      </w:r>
      <w:proofErr w:type="spellEnd"/>
      <w:r w:rsidRPr="0012482F">
        <w:rPr>
          <w:rFonts w:ascii="Times New Roman" w:eastAsia="Times New Roman" w:hAnsi="Times New Roman"/>
          <w:i w:val="0"/>
          <w:iCs w:val="0"/>
          <w:sz w:val="24"/>
          <w:szCs w:val="24"/>
          <w:lang w:eastAsia="ru-RU"/>
        </w:rPr>
        <w:t xml:space="preserve"> Зеленодольської </w:t>
      </w:r>
      <w:proofErr w:type="spellStart"/>
      <w:r w:rsidRPr="0012482F">
        <w:rPr>
          <w:rFonts w:ascii="Times New Roman" w:eastAsia="Times New Roman" w:hAnsi="Times New Roman"/>
          <w:i w:val="0"/>
          <w:iCs w:val="0"/>
          <w:sz w:val="24"/>
          <w:szCs w:val="24"/>
          <w:lang w:eastAsia="ru-RU"/>
        </w:rPr>
        <w:t>міської</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територіальної</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громади</w:t>
      </w:r>
      <w:proofErr w:type="spellEnd"/>
      <w:r w:rsidRPr="0012482F">
        <w:rPr>
          <w:rFonts w:ascii="Times New Roman" w:eastAsia="Times New Roman" w:hAnsi="Times New Roman"/>
          <w:i w:val="0"/>
          <w:iCs w:val="0"/>
          <w:sz w:val="24"/>
          <w:szCs w:val="24"/>
          <w:lang w:val="uk-UA" w:eastAsia="ru-RU"/>
        </w:rPr>
        <w:t xml:space="preserve"> (додаток 2).</w:t>
      </w:r>
      <w:r w:rsidRPr="0012482F">
        <w:rPr>
          <w:rFonts w:ascii="Times New Roman" w:eastAsia="Times New Roman" w:hAnsi="Times New Roman"/>
          <w:i w:val="0"/>
          <w:iCs w:val="0"/>
          <w:sz w:val="24"/>
          <w:szCs w:val="24"/>
          <w:lang w:eastAsia="ru-RU"/>
        </w:rPr>
        <w:t xml:space="preserve">  </w:t>
      </w:r>
    </w:p>
    <w:p w:rsidR="00BC143E" w:rsidRPr="0012482F" w:rsidRDefault="00BC143E" w:rsidP="00D444BE">
      <w:pPr>
        <w:spacing w:after="0" w:line="240" w:lineRule="auto"/>
        <w:ind w:firstLine="720"/>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2. </w:t>
      </w:r>
      <w:proofErr w:type="spellStart"/>
      <w:r w:rsidRPr="0012482F">
        <w:rPr>
          <w:rFonts w:ascii="Times New Roman" w:eastAsia="Times New Roman" w:hAnsi="Times New Roman"/>
          <w:i w:val="0"/>
          <w:iCs w:val="0"/>
          <w:sz w:val="24"/>
          <w:szCs w:val="24"/>
          <w:lang w:val="uk-UA" w:eastAsia="ru-RU"/>
        </w:rPr>
        <w:t>Внести</w:t>
      </w:r>
      <w:proofErr w:type="spellEnd"/>
      <w:r w:rsidRPr="0012482F">
        <w:rPr>
          <w:rFonts w:ascii="Times New Roman" w:eastAsia="Times New Roman" w:hAnsi="Times New Roman"/>
          <w:i w:val="0"/>
          <w:iCs w:val="0"/>
          <w:sz w:val="24"/>
          <w:szCs w:val="24"/>
          <w:lang w:val="uk-UA" w:eastAsia="ru-RU"/>
        </w:rPr>
        <w:t xml:space="preserve"> зміни до міських програм, виклавши їх згідно з додатками до цього рішення:</w:t>
      </w:r>
    </w:p>
    <w:p w:rsidR="00BC143E" w:rsidRPr="0012482F" w:rsidRDefault="00BC143E" w:rsidP="00D444BE">
      <w:pPr>
        <w:spacing w:after="0" w:line="240" w:lineRule="auto"/>
        <w:jc w:val="both"/>
        <w:rPr>
          <w:rFonts w:ascii="Times New Roman" w:eastAsia="Times New Roman" w:hAnsi="Times New Roman"/>
          <w:i w:val="0"/>
          <w:iCs w:val="0"/>
          <w:sz w:val="24"/>
          <w:szCs w:val="24"/>
          <w:lang w:val="uk-UA" w:eastAsia="x-none"/>
        </w:rPr>
      </w:pPr>
      <w:r w:rsidRPr="0012482F">
        <w:rPr>
          <w:rFonts w:ascii="Times New Roman" w:eastAsia="Times New Roman" w:hAnsi="Times New Roman"/>
          <w:i w:val="0"/>
          <w:iCs w:val="0"/>
          <w:sz w:val="24"/>
          <w:szCs w:val="24"/>
          <w:lang w:val="uk-UA" w:eastAsia="ru-RU"/>
        </w:rPr>
        <w:t>- програми</w:t>
      </w:r>
      <w:r w:rsidRPr="0012482F">
        <w:rPr>
          <w:rFonts w:ascii="Times New Roman" w:eastAsia="Times New Roman" w:hAnsi="Times New Roman"/>
          <w:i w:val="0"/>
          <w:iCs w:val="0"/>
          <w:sz w:val="24"/>
          <w:szCs w:val="24"/>
          <w:lang w:val="x-none" w:eastAsia="x-none"/>
        </w:rPr>
        <w:t xml:space="preserve"> </w:t>
      </w:r>
      <w:proofErr w:type="spellStart"/>
      <w:r w:rsidRPr="0012482F">
        <w:rPr>
          <w:rFonts w:ascii="Times New Roman" w:eastAsia="Times New Roman" w:hAnsi="Times New Roman"/>
          <w:i w:val="0"/>
          <w:iCs w:val="0"/>
          <w:sz w:val="24"/>
          <w:szCs w:val="24"/>
          <w:lang w:val="x-none" w:eastAsia="x-none"/>
        </w:rPr>
        <w:t>розвитку</w:t>
      </w:r>
      <w:proofErr w:type="spellEnd"/>
      <w:r w:rsidRPr="0012482F">
        <w:rPr>
          <w:rFonts w:ascii="Times New Roman" w:eastAsia="Times New Roman" w:hAnsi="Times New Roman"/>
          <w:i w:val="0"/>
          <w:iCs w:val="0"/>
          <w:sz w:val="24"/>
          <w:szCs w:val="24"/>
          <w:lang w:val="x-none" w:eastAsia="x-none"/>
        </w:rPr>
        <w:t xml:space="preserve"> </w:t>
      </w:r>
      <w:proofErr w:type="spellStart"/>
      <w:r w:rsidRPr="0012482F">
        <w:rPr>
          <w:rFonts w:ascii="Times New Roman" w:eastAsia="Times New Roman" w:hAnsi="Times New Roman"/>
          <w:i w:val="0"/>
          <w:iCs w:val="0"/>
          <w:sz w:val="24"/>
          <w:szCs w:val="24"/>
          <w:lang w:val="x-none" w:eastAsia="x-none"/>
        </w:rPr>
        <w:t>житлово-комунального</w:t>
      </w:r>
      <w:proofErr w:type="spellEnd"/>
      <w:r w:rsidRPr="0012482F">
        <w:rPr>
          <w:rFonts w:ascii="Times New Roman" w:eastAsia="Times New Roman" w:hAnsi="Times New Roman"/>
          <w:i w:val="0"/>
          <w:iCs w:val="0"/>
          <w:sz w:val="24"/>
          <w:szCs w:val="24"/>
          <w:lang w:val="x-none" w:eastAsia="x-none"/>
        </w:rPr>
        <w:t xml:space="preserve"> </w:t>
      </w:r>
      <w:proofErr w:type="spellStart"/>
      <w:r w:rsidRPr="0012482F">
        <w:rPr>
          <w:rFonts w:ascii="Times New Roman" w:eastAsia="Times New Roman" w:hAnsi="Times New Roman"/>
          <w:i w:val="0"/>
          <w:iCs w:val="0"/>
          <w:sz w:val="24"/>
          <w:szCs w:val="24"/>
          <w:lang w:val="x-none" w:eastAsia="x-none"/>
        </w:rPr>
        <w:t>господарства</w:t>
      </w:r>
      <w:proofErr w:type="spellEnd"/>
      <w:r w:rsidRPr="0012482F">
        <w:rPr>
          <w:rFonts w:ascii="Times New Roman" w:eastAsia="Times New Roman" w:hAnsi="Times New Roman"/>
          <w:i w:val="0"/>
          <w:iCs w:val="0"/>
          <w:sz w:val="24"/>
          <w:szCs w:val="24"/>
          <w:lang w:val="x-none" w:eastAsia="x-none"/>
        </w:rPr>
        <w:t xml:space="preserve"> та благоустрою Зеленодольської  </w:t>
      </w:r>
      <w:r w:rsidRPr="0012482F">
        <w:rPr>
          <w:rFonts w:ascii="Times New Roman" w:eastAsia="Times New Roman" w:hAnsi="Times New Roman"/>
          <w:i w:val="0"/>
          <w:iCs w:val="0"/>
          <w:sz w:val="24"/>
          <w:szCs w:val="24"/>
          <w:lang w:val="uk-UA" w:eastAsia="x-none"/>
        </w:rPr>
        <w:t>міської</w:t>
      </w:r>
      <w:r w:rsidRPr="0012482F">
        <w:rPr>
          <w:rFonts w:ascii="Times New Roman" w:eastAsia="Times New Roman" w:hAnsi="Times New Roman"/>
          <w:i w:val="0"/>
          <w:iCs w:val="0"/>
          <w:sz w:val="24"/>
          <w:szCs w:val="24"/>
          <w:lang w:val="x-none" w:eastAsia="x-none"/>
        </w:rPr>
        <w:t xml:space="preserve"> </w:t>
      </w:r>
      <w:proofErr w:type="spellStart"/>
      <w:r w:rsidRPr="0012482F">
        <w:rPr>
          <w:rFonts w:ascii="Times New Roman" w:eastAsia="Times New Roman" w:hAnsi="Times New Roman"/>
          <w:i w:val="0"/>
          <w:iCs w:val="0"/>
          <w:sz w:val="24"/>
          <w:szCs w:val="24"/>
          <w:lang w:val="x-none" w:eastAsia="x-none"/>
        </w:rPr>
        <w:t>територіальної</w:t>
      </w:r>
      <w:proofErr w:type="spellEnd"/>
      <w:r w:rsidRPr="0012482F">
        <w:rPr>
          <w:rFonts w:ascii="Times New Roman" w:eastAsia="Times New Roman" w:hAnsi="Times New Roman"/>
          <w:i w:val="0"/>
          <w:iCs w:val="0"/>
          <w:sz w:val="24"/>
          <w:szCs w:val="24"/>
          <w:lang w:val="x-none" w:eastAsia="x-none"/>
        </w:rPr>
        <w:t xml:space="preserve"> </w:t>
      </w:r>
      <w:proofErr w:type="spellStart"/>
      <w:r w:rsidRPr="0012482F">
        <w:rPr>
          <w:rFonts w:ascii="Times New Roman" w:eastAsia="Times New Roman" w:hAnsi="Times New Roman"/>
          <w:i w:val="0"/>
          <w:iCs w:val="0"/>
          <w:sz w:val="24"/>
          <w:szCs w:val="24"/>
          <w:lang w:val="x-none" w:eastAsia="x-none"/>
        </w:rPr>
        <w:t>громади</w:t>
      </w:r>
      <w:proofErr w:type="spellEnd"/>
      <w:r w:rsidRPr="0012482F">
        <w:rPr>
          <w:rFonts w:ascii="Times New Roman" w:eastAsia="Times New Roman" w:hAnsi="Times New Roman"/>
          <w:i w:val="0"/>
          <w:iCs w:val="0"/>
          <w:sz w:val="24"/>
          <w:szCs w:val="24"/>
          <w:lang w:val="x-none" w:eastAsia="x-none"/>
        </w:rPr>
        <w:t xml:space="preserve">  на </w:t>
      </w:r>
      <w:r w:rsidRPr="0012482F">
        <w:rPr>
          <w:rFonts w:ascii="Times New Roman" w:eastAsia="Times New Roman" w:hAnsi="Times New Roman"/>
          <w:i w:val="0"/>
          <w:iCs w:val="0"/>
          <w:sz w:val="24"/>
          <w:szCs w:val="24"/>
          <w:lang w:val="uk-UA" w:eastAsia="x-none"/>
        </w:rPr>
        <w:t>2021 рік (додаток 3);</w:t>
      </w:r>
    </w:p>
    <w:p w:rsidR="00BC143E" w:rsidRPr="0012482F" w:rsidRDefault="00BC143E" w:rsidP="00D444BE">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програми </w:t>
      </w:r>
      <w:proofErr w:type="spellStart"/>
      <w:r w:rsidRPr="0012482F">
        <w:rPr>
          <w:rFonts w:ascii="Times New Roman" w:eastAsia="Times New Roman" w:hAnsi="Times New Roman"/>
          <w:i w:val="0"/>
          <w:iCs w:val="0"/>
          <w:sz w:val="24"/>
          <w:szCs w:val="24"/>
          <w:lang w:val="uk-UA" w:eastAsia="ru-RU"/>
        </w:rPr>
        <w:t>співфінансування</w:t>
      </w:r>
      <w:proofErr w:type="spellEnd"/>
      <w:r w:rsidRPr="0012482F">
        <w:rPr>
          <w:rFonts w:ascii="Times New Roman" w:eastAsia="Times New Roman" w:hAnsi="Times New Roman"/>
          <w:i w:val="0"/>
          <w:iCs w:val="0"/>
          <w:sz w:val="24"/>
          <w:szCs w:val="24"/>
          <w:lang w:val="uk-UA" w:eastAsia="ru-RU"/>
        </w:rPr>
        <w:t xml:space="preserve"> придбання </w:t>
      </w:r>
      <w:proofErr w:type="spellStart"/>
      <w:r w:rsidRPr="0012482F">
        <w:rPr>
          <w:rFonts w:ascii="Times New Roman" w:eastAsia="Times New Roman" w:hAnsi="Times New Roman"/>
          <w:i w:val="0"/>
          <w:iCs w:val="0"/>
          <w:sz w:val="24"/>
          <w:szCs w:val="24"/>
          <w:lang w:val="uk-UA" w:eastAsia="ru-RU"/>
        </w:rPr>
        <w:t>мультифункціональних</w:t>
      </w:r>
      <w:proofErr w:type="spellEnd"/>
      <w:r w:rsidRPr="0012482F">
        <w:rPr>
          <w:rFonts w:ascii="Times New Roman" w:eastAsia="Times New Roman" w:hAnsi="Times New Roman"/>
          <w:i w:val="0"/>
          <w:iCs w:val="0"/>
          <w:sz w:val="24"/>
          <w:szCs w:val="24"/>
          <w:lang w:val="uk-UA" w:eastAsia="ru-RU"/>
        </w:rPr>
        <w:t xml:space="preserve"> спортивних майданчиків для Зеленодольської міської територіальн</w:t>
      </w:r>
      <w:r w:rsidR="00D444BE" w:rsidRPr="0012482F">
        <w:rPr>
          <w:rFonts w:ascii="Times New Roman" w:eastAsia="Times New Roman" w:hAnsi="Times New Roman"/>
          <w:i w:val="0"/>
          <w:iCs w:val="0"/>
          <w:sz w:val="24"/>
          <w:szCs w:val="24"/>
          <w:lang w:val="uk-UA" w:eastAsia="ru-RU"/>
        </w:rPr>
        <w:t>ої громади на 2021 рік (додаток</w:t>
      </w:r>
      <w:r w:rsidRPr="0012482F">
        <w:rPr>
          <w:rFonts w:ascii="Times New Roman" w:eastAsia="Times New Roman" w:hAnsi="Times New Roman"/>
          <w:i w:val="0"/>
          <w:iCs w:val="0"/>
          <w:sz w:val="24"/>
          <w:szCs w:val="24"/>
          <w:lang w:val="uk-UA" w:eastAsia="ru-RU"/>
        </w:rPr>
        <w:t>4);</w:t>
      </w:r>
    </w:p>
    <w:p w:rsidR="00BC143E" w:rsidRPr="0012482F" w:rsidRDefault="00BC143E" w:rsidP="00D444BE">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програми </w:t>
      </w:r>
      <w:proofErr w:type="spellStart"/>
      <w:r w:rsidRPr="0012482F">
        <w:rPr>
          <w:rFonts w:ascii="Times New Roman" w:eastAsia="Times New Roman" w:hAnsi="Times New Roman"/>
          <w:i w:val="0"/>
          <w:iCs w:val="0"/>
          <w:sz w:val="24"/>
          <w:szCs w:val="24"/>
          <w:lang w:eastAsia="ru-RU"/>
        </w:rPr>
        <w:t>заходів</w:t>
      </w:r>
      <w:proofErr w:type="spellEnd"/>
      <w:r w:rsidRPr="0012482F">
        <w:rPr>
          <w:rFonts w:ascii="Times New Roman" w:eastAsia="Times New Roman" w:hAnsi="Times New Roman"/>
          <w:i w:val="0"/>
          <w:iCs w:val="0"/>
          <w:sz w:val="24"/>
          <w:szCs w:val="24"/>
          <w:lang w:eastAsia="ru-RU"/>
        </w:rPr>
        <w:t xml:space="preserve"> з </w:t>
      </w:r>
      <w:proofErr w:type="spellStart"/>
      <w:r w:rsidRPr="0012482F">
        <w:rPr>
          <w:rFonts w:ascii="Times New Roman" w:eastAsia="Times New Roman" w:hAnsi="Times New Roman"/>
          <w:i w:val="0"/>
          <w:iCs w:val="0"/>
          <w:sz w:val="24"/>
          <w:szCs w:val="24"/>
          <w:lang w:eastAsia="ru-RU"/>
        </w:rPr>
        <w:t>організації</w:t>
      </w:r>
      <w:proofErr w:type="spellEnd"/>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рятування</w:t>
      </w:r>
      <w:proofErr w:type="spellEnd"/>
      <w:r w:rsidRPr="0012482F">
        <w:rPr>
          <w:rFonts w:ascii="Times New Roman" w:eastAsia="Times New Roman" w:hAnsi="Times New Roman"/>
          <w:i w:val="0"/>
          <w:iCs w:val="0"/>
          <w:sz w:val="24"/>
          <w:szCs w:val="24"/>
          <w:lang w:eastAsia="ru-RU"/>
        </w:rPr>
        <w:t xml:space="preserve"> на водах</w:t>
      </w:r>
      <w:r w:rsidRPr="0012482F">
        <w:rPr>
          <w:rFonts w:ascii="Times New Roman" w:eastAsia="Times New Roman" w:hAnsi="Times New Roman"/>
          <w:i w:val="0"/>
          <w:iCs w:val="0"/>
          <w:sz w:val="24"/>
          <w:szCs w:val="24"/>
          <w:lang w:val="uk-UA" w:eastAsia="ru-RU"/>
        </w:rPr>
        <w:t xml:space="preserve"> Зеленодольської міської територіальної громади</w:t>
      </w:r>
      <w:r w:rsidRPr="0012482F">
        <w:rPr>
          <w:rFonts w:ascii="Times New Roman" w:eastAsia="Times New Roman" w:hAnsi="Times New Roman"/>
          <w:i w:val="0"/>
          <w:iCs w:val="0"/>
          <w:sz w:val="24"/>
          <w:szCs w:val="24"/>
          <w:lang w:eastAsia="ru-RU"/>
        </w:rPr>
        <w:t xml:space="preserve"> на 20</w:t>
      </w:r>
      <w:r w:rsidRPr="0012482F">
        <w:rPr>
          <w:rFonts w:ascii="Times New Roman" w:eastAsia="Times New Roman" w:hAnsi="Times New Roman"/>
          <w:i w:val="0"/>
          <w:iCs w:val="0"/>
          <w:sz w:val="24"/>
          <w:szCs w:val="24"/>
          <w:lang w:val="uk-UA" w:eastAsia="ru-RU"/>
        </w:rPr>
        <w:t>21</w:t>
      </w:r>
      <w:r w:rsidRPr="0012482F">
        <w:rPr>
          <w:rFonts w:ascii="Times New Roman" w:eastAsia="Times New Roman" w:hAnsi="Times New Roman"/>
          <w:i w:val="0"/>
          <w:iCs w:val="0"/>
          <w:sz w:val="24"/>
          <w:szCs w:val="24"/>
          <w:lang w:eastAsia="ru-RU"/>
        </w:rPr>
        <w:t xml:space="preserve"> </w:t>
      </w:r>
      <w:proofErr w:type="spellStart"/>
      <w:r w:rsidRPr="0012482F">
        <w:rPr>
          <w:rFonts w:ascii="Times New Roman" w:eastAsia="Times New Roman" w:hAnsi="Times New Roman"/>
          <w:i w:val="0"/>
          <w:iCs w:val="0"/>
          <w:sz w:val="24"/>
          <w:szCs w:val="24"/>
          <w:lang w:eastAsia="ru-RU"/>
        </w:rPr>
        <w:t>рік</w:t>
      </w:r>
      <w:proofErr w:type="spellEnd"/>
      <w:r w:rsidRPr="0012482F">
        <w:rPr>
          <w:rFonts w:ascii="Times New Roman" w:eastAsia="Times New Roman" w:hAnsi="Times New Roman"/>
          <w:i w:val="0"/>
          <w:iCs w:val="0"/>
          <w:sz w:val="24"/>
          <w:szCs w:val="24"/>
          <w:lang w:val="uk-UA" w:eastAsia="ru-RU"/>
        </w:rPr>
        <w:t xml:space="preserve"> (додаток 5).</w:t>
      </w:r>
    </w:p>
    <w:p w:rsidR="00BC143E" w:rsidRPr="0012482F" w:rsidRDefault="00BC143E" w:rsidP="00D444BE">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програми економічного і соціального розвитку Зеленодольської міської територіальної громади на 2021 рік (додаток 6).</w:t>
      </w:r>
    </w:p>
    <w:p w:rsidR="00BC143E" w:rsidRPr="0012482F" w:rsidRDefault="00BC143E" w:rsidP="00D444BE">
      <w:pPr>
        <w:spacing w:after="0" w:line="240" w:lineRule="auto"/>
        <w:ind w:firstLine="720"/>
        <w:contextualSpacing/>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3. Контроль за виконанням цього рішення покласти на комісію міської ради з питань соціального-економічного розвитку міста, залучення інвестицій, планування бюджету, фінансів, підприємництва та торгівлі.</w:t>
      </w:r>
    </w:p>
    <w:p w:rsidR="00DF1830" w:rsidRPr="00CD14F3" w:rsidRDefault="00DF1830" w:rsidP="00BC143E">
      <w:pPr>
        <w:spacing w:after="0"/>
        <w:rPr>
          <w:rFonts w:ascii="Times New Roman" w:hAnsi="Times New Roman"/>
          <w:b/>
          <w:i w:val="0"/>
          <w:iCs w:val="0"/>
          <w:sz w:val="24"/>
          <w:szCs w:val="24"/>
          <w:lang w:val="uk-UA"/>
        </w:rPr>
      </w:pPr>
    </w:p>
    <w:p w:rsidR="00DF1830" w:rsidRPr="0012482F" w:rsidRDefault="00DF1830" w:rsidP="0012482F">
      <w:pPr>
        <w:pStyle w:val="ac"/>
        <w:keepNext/>
        <w:numPr>
          <w:ilvl w:val="0"/>
          <w:numId w:val="4"/>
        </w:numPr>
        <w:suppressAutoHyphens/>
        <w:autoSpaceDE w:val="0"/>
        <w:spacing w:after="0" w:line="240" w:lineRule="auto"/>
        <w:jc w:val="both"/>
        <w:outlineLvl w:val="3"/>
        <w:rPr>
          <w:rFonts w:ascii="Times New Roman" w:eastAsia="Times New Roman" w:hAnsi="Times New Roman" w:cs="Bookman Old Style"/>
          <w:b/>
          <w:i w:val="0"/>
          <w:iCs w:val="0"/>
          <w:sz w:val="24"/>
          <w:szCs w:val="24"/>
          <w:lang w:val="uk-UA" w:eastAsia="ar-SA"/>
        </w:rPr>
      </w:pPr>
      <w:r w:rsidRPr="0012482F">
        <w:rPr>
          <w:rFonts w:ascii="Times New Roman" w:eastAsia="Times New Roman" w:hAnsi="Times New Roman" w:cs="Bookman Old Style"/>
          <w:b/>
          <w:i w:val="0"/>
          <w:iCs w:val="0"/>
          <w:sz w:val="24"/>
          <w:szCs w:val="24"/>
          <w:lang w:val="uk-UA" w:eastAsia="ar-SA"/>
        </w:rPr>
        <w:t>Про внесення змін до рішення міської ради</w:t>
      </w:r>
      <w:r w:rsidRPr="00CD14F3">
        <w:rPr>
          <w:rFonts w:ascii="Times New Roman" w:eastAsia="Times New Roman" w:hAnsi="Times New Roman" w:cs="Bookman Old Style"/>
          <w:b/>
          <w:i w:val="0"/>
          <w:iCs w:val="0"/>
          <w:sz w:val="24"/>
          <w:szCs w:val="24"/>
          <w:lang w:val="uk-UA" w:eastAsia="ar-SA"/>
        </w:rPr>
        <w:t xml:space="preserve"> </w:t>
      </w:r>
      <w:r w:rsidRPr="0012482F">
        <w:rPr>
          <w:rFonts w:ascii="Times New Roman" w:eastAsia="Times New Roman" w:hAnsi="Times New Roman" w:cs="Bookman Old Style"/>
          <w:b/>
          <w:i w:val="0"/>
          <w:iCs w:val="0"/>
          <w:sz w:val="24"/>
          <w:szCs w:val="24"/>
          <w:lang w:val="uk-UA" w:eastAsia="ar-SA"/>
        </w:rPr>
        <w:t>від 21 грудня 2020 року № 71 «Про бюджет міської територіальної громади на 2021 рік»</w:t>
      </w:r>
      <w:r w:rsidRPr="0012482F">
        <w:rPr>
          <w:rFonts w:ascii="Times New Roman" w:eastAsia="Times New Roman" w:hAnsi="Times New Roman"/>
          <w:b/>
          <w:i w:val="0"/>
          <w:iCs w:val="0"/>
          <w:sz w:val="24"/>
          <w:szCs w:val="24"/>
          <w:lang w:val="uk-UA" w:eastAsia="ru-RU"/>
        </w:rPr>
        <w:t xml:space="preserve"> (Розробник: Інна ВОДЯНИК)</w:t>
      </w:r>
    </w:p>
    <w:p w:rsidR="00DF1830" w:rsidRPr="0012482F" w:rsidRDefault="00DF1830" w:rsidP="0012482F">
      <w:pPr>
        <w:pStyle w:val="ac"/>
        <w:keepNext/>
        <w:suppressAutoHyphens/>
        <w:autoSpaceDE w:val="0"/>
        <w:spacing w:after="0" w:line="240" w:lineRule="auto"/>
        <w:ind w:left="0"/>
        <w:jc w:val="both"/>
        <w:outlineLvl w:val="3"/>
        <w:rPr>
          <w:rFonts w:ascii="Times New Roman" w:eastAsia="Times New Roman" w:hAnsi="Times New Roman" w:cs="Bookman Old Style"/>
          <w:b/>
          <w:i w:val="0"/>
          <w:iCs w:val="0"/>
          <w:sz w:val="24"/>
          <w:szCs w:val="24"/>
          <w:lang w:val="uk-UA" w:eastAsia="ar-SA"/>
        </w:rPr>
      </w:pPr>
      <w:r w:rsidRPr="0012482F">
        <w:rPr>
          <w:rFonts w:ascii="Times New Roman" w:eastAsia="Times New Roman" w:hAnsi="Times New Roman"/>
          <w:i w:val="0"/>
          <w:iCs w:val="0"/>
          <w:sz w:val="24"/>
          <w:szCs w:val="24"/>
          <w:lang w:val="uk-UA" w:eastAsia="uk-UA"/>
        </w:rPr>
        <w:br/>
        <w:t xml:space="preserve">            Керуючись ст.25, п.23, ст. 26 Закону України «Про місцеве самоврядування в Україні», ст. 70, р.3  Бюджетного кодексу України, міська рада </w:t>
      </w:r>
      <w:r w:rsidRPr="0012482F">
        <w:rPr>
          <w:rFonts w:ascii="Times New Roman" w:eastAsia="Times New Roman" w:hAnsi="Times New Roman"/>
          <w:b/>
          <w:i w:val="0"/>
          <w:iCs w:val="0"/>
          <w:sz w:val="24"/>
          <w:szCs w:val="24"/>
          <w:lang w:val="uk-UA" w:eastAsia="uk-UA"/>
        </w:rPr>
        <w:t>вирішила</w:t>
      </w:r>
      <w:r w:rsidRPr="0012482F">
        <w:rPr>
          <w:rFonts w:ascii="Times New Roman" w:eastAsia="Times New Roman" w:hAnsi="Times New Roman"/>
          <w:i w:val="0"/>
          <w:iCs w:val="0"/>
          <w:sz w:val="24"/>
          <w:szCs w:val="24"/>
          <w:lang w:val="uk-UA" w:eastAsia="uk-UA"/>
        </w:rPr>
        <w:t xml:space="preserve">:               </w:t>
      </w:r>
    </w:p>
    <w:p w:rsidR="00DF1830" w:rsidRPr="0012482F" w:rsidRDefault="00DF1830" w:rsidP="0012482F">
      <w:pPr>
        <w:numPr>
          <w:ilvl w:val="0"/>
          <w:numId w:val="10"/>
        </w:numPr>
        <w:suppressAutoHyphens/>
        <w:autoSpaceDE w:val="0"/>
        <w:spacing w:after="0" w:line="240" w:lineRule="auto"/>
        <w:ind w:left="0" w:firstLine="851"/>
        <w:jc w:val="both"/>
        <w:rPr>
          <w:rFonts w:ascii="Times New Roman" w:eastAsia="Times New Roman" w:hAnsi="Times New Roman"/>
          <w:i w:val="0"/>
          <w:iCs w:val="0"/>
          <w:sz w:val="24"/>
          <w:szCs w:val="24"/>
          <w:lang w:val="uk-UA" w:eastAsia="uk-UA"/>
        </w:rPr>
      </w:pPr>
      <w:proofErr w:type="spellStart"/>
      <w:r w:rsidRPr="0012482F">
        <w:rPr>
          <w:rFonts w:ascii="Times New Roman" w:eastAsia="Times New Roman" w:hAnsi="Times New Roman"/>
          <w:i w:val="0"/>
          <w:iCs w:val="0"/>
          <w:sz w:val="24"/>
          <w:szCs w:val="24"/>
          <w:lang w:val="uk-UA" w:eastAsia="uk-UA"/>
        </w:rPr>
        <w:t>Внести</w:t>
      </w:r>
      <w:proofErr w:type="spellEnd"/>
      <w:r w:rsidRPr="0012482F">
        <w:rPr>
          <w:rFonts w:ascii="Times New Roman" w:eastAsia="Times New Roman" w:hAnsi="Times New Roman"/>
          <w:i w:val="0"/>
          <w:iCs w:val="0"/>
          <w:sz w:val="24"/>
          <w:szCs w:val="24"/>
          <w:lang w:val="uk-UA" w:eastAsia="uk-UA"/>
        </w:rPr>
        <w:t xml:space="preserve"> зміни до рішення міської ради від 21 грудня 2020 року № 71 «Про бюджет міської територіальної громади на 2021 рік»:</w:t>
      </w:r>
    </w:p>
    <w:p w:rsidR="00DF1830" w:rsidRPr="0012482F" w:rsidRDefault="00DF1830" w:rsidP="0012482F">
      <w:pPr>
        <w:numPr>
          <w:ilvl w:val="1"/>
          <w:numId w:val="10"/>
        </w:numPr>
        <w:suppressAutoHyphens/>
        <w:autoSpaceDE w:val="0"/>
        <w:spacing w:after="0" w:line="240" w:lineRule="auto"/>
        <w:ind w:left="0" w:firstLine="709"/>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 xml:space="preserve">Пункт 1 викласти у такій редакції : </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 Визначити на 2021 рік:</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bCs/>
          <w:i w:val="0"/>
          <w:iCs w:val="0"/>
          <w:sz w:val="24"/>
          <w:szCs w:val="24"/>
          <w:lang w:val="uk-UA" w:eastAsia="uk-UA"/>
        </w:rPr>
        <w:lastRenderedPageBreak/>
        <w:t>доходи</w:t>
      </w:r>
      <w:r w:rsidRPr="0012482F">
        <w:rPr>
          <w:rFonts w:ascii="Times New Roman" w:eastAsia="Times New Roman" w:hAnsi="Times New Roman"/>
          <w:i w:val="0"/>
          <w:iCs w:val="0"/>
          <w:sz w:val="24"/>
          <w:szCs w:val="24"/>
          <w:lang w:val="uk-UA" w:eastAsia="uk-UA"/>
        </w:rPr>
        <w:t xml:space="preserve"> бюджету міської територіальної громади у сумі                   169 114 911,86 гривень, у тому числі доходи загального фонду бюджету міської територіальної громади – 150 475 554,00 гривень та доходи спеціального фонду бюджету міської територіальної громади – 18 639 357,86 гривень згідно з додатком 1 до цього рішення;</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bCs/>
          <w:i w:val="0"/>
          <w:iCs w:val="0"/>
          <w:sz w:val="24"/>
          <w:szCs w:val="24"/>
          <w:lang w:val="uk-UA" w:eastAsia="uk-UA"/>
        </w:rPr>
        <w:t>видатки</w:t>
      </w:r>
      <w:r w:rsidRPr="0012482F">
        <w:rPr>
          <w:rFonts w:ascii="Times New Roman" w:eastAsia="Times New Roman" w:hAnsi="Times New Roman"/>
          <w:i w:val="0"/>
          <w:iCs w:val="0"/>
          <w:sz w:val="24"/>
          <w:szCs w:val="24"/>
          <w:lang w:val="uk-UA" w:eastAsia="uk-UA"/>
        </w:rPr>
        <w:t xml:space="preserve"> бюджету міської територіальної громади у сумі 200 576 877,16 гривень, у тому числі видатки загального фонду бюджету міської територіальної громади –160 681 550,38 гривень та видатки спеціального фонду бюджету міської територіальної громади – 39 895 326,78 гривень;</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bCs/>
          <w:i w:val="0"/>
          <w:iCs w:val="0"/>
          <w:sz w:val="24"/>
          <w:szCs w:val="24"/>
          <w:lang w:val="uk-UA" w:eastAsia="uk-UA"/>
        </w:rPr>
        <w:t>дефіцит</w:t>
      </w:r>
      <w:r w:rsidRPr="0012482F">
        <w:rPr>
          <w:rFonts w:ascii="Times New Roman" w:eastAsia="Times New Roman" w:hAnsi="Times New Roman"/>
          <w:i w:val="0"/>
          <w:iCs w:val="0"/>
          <w:sz w:val="24"/>
          <w:szCs w:val="24"/>
          <w:lang w:val="uk-UA" w:eastAsia="uk-UA"/>
        </w:rPr>
        <w:t xml:space="preserve"> за загальним фондом бюджету міської територіальної громади у сумі 10 205 996,38 гривень згідно з додатком 2 до цього рішення;</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bCs/>
          <w:i w:val="0"/>
          <w:iCs w:val="0"/>
          <w:sz w:val="24"/>
          <w:szCs w:val="24"/>
          <w:lang w:val="uk-UA" w:eastAsia="uk-UA"/>
        </w:rPr>
        <w:t xml:space="preserve">дефіцит </w:t>
      </w:r>
      <w:r w:rsidRPr="0012482F">
        <w:rPr>
          <w:rFonts w:ascii="Times New Roman" w:eastAsia="Times New Roman" w:hAnsi="Times New Roman"/>
          <w:i w:val="0"/>
          <w:iCs w:val="0"/>
          <w:sz w:val="24"/>
          <w:szCs w:val="24"/>
          <w:lang w:val="uk-UA" w:eastAsia="uk-UA"/>
        </w:rPr>
        <w:t>за спеціальним фондом бюджету міської територіальної громади у сумі  20 984 242,00 гривень згідно з додатком 2 до цього рішення;</w:t>
      </w:r>
    </w:p>
    <w:p w:rsidR="00DF1830" w:rsidRPr="0012482F" w:rsidRDefault="00DF1830" w:rsidP="0012482F">
      <w:pPr>
        <w:spacing w:after="0" w:line="240" w:lineRule="auto"/>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bCs/>
          <w:i w:val="0"/>
          <w:iCs w:val="0"/>
          <w:sz w:val="24"/>
          <w:szCs w:val="24"/>
          <w:lang w:val="uk-UA" w:eastAsia="uk-UA"/>
        </w:rPr>
        <w:t xml:space="preserve">оборотний залишок бюджетних коштів </w:t>
      </w:r>
      <w:r w:rsidRPr="0012482F">
        <w:rPr>
          <w:rFonts w:ascii="Times New Roman" w:eastAsia="Times New Roman" w:hAnsi="Times New Roman"/>
          <w:i w:val="0"/>
          <w:iCs w:val="0"/>
          <w:sz w:val="24"/>
          <w:szCs w:val="24"/>
          <w:lang w:val="uk-UA" w:eastAsia="uk-UA"/>
        </w:rPr>
        <w:t>бюджету міської  територіальної громади у розмірі 15 000,00 гривень, що становить 0,01 відсотків видатків загального фонду бюджету міської територіальної громади, визначених цим пунктом».</w:t>
      </w:r>
    </w:p>
    <w:p w:rsidR="00DF1830" w:rsidRPr="0012482F" w:rsidRDefault="00DF1830" w:rsidP="0012482F">
      <w:pPr>
        <w:spacing w:after="0" w:line="240" w:lineRule="auto"/>
        <w:ind w:firstLine="709"/>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1.2. Пункт 4 рішення викласти у такій редакції:</w:t>
      </w:r>
    </w:p>
    <w:p w:rsidR="00DF1830" w:rsidRPr="0012482F" w:rsidRDefault="00DF1830" w:rsidP="0012482F">
      <w:pPr>
        <w:spacing w:after="0" w:line="240" w:lineRule="auto"/>
        <w:ind w:firstLine="709"/>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 xml:space="preserve"> «4. Затвердити </w:t>
      </w:r>
      <w:r w:rsidRPr="0012482F">
        <w:rPr>
          <w:rFonts w:ascii="Times New Roman" w:eastAsia="Times New Roman" w:hAnsi="Times New Roman"/>
          <w:bCs/>
          <w:i w:val="0"/>
          <w:iCs w:val="0"/>
          <w:sz w:val="24"/>
          <w:szCs w:val="24"/>
          <w:lang w:val="uk-UA" w:eastAsia="uk-UA"/>
        </w:rPr>
        <w:t>розподіл витрат бюджету міської територіальної громади на реалізацію міських програм</w:t>
      </w:r>
      <w:r w:rsidRPr="0012482F">
        <w:rPr>
          <w:rFonts w:ascii="Times New Roman" w:eastAsia="Times New Roman" w:hAnsi="Times New Roman"/>
          <w:i w:val="0"/>
          <w:iCs w:val="0"/>
          <w:sz w:val="24"/>
          <w:szCs w:val="24"/>
          <w:lang w:val="uk-UA" w:eastAsia="uk-UA"/>
        </w:rPr>
        <w:t xml:space="preserve"> у 51 677 475,22 гривень згідно з додатком 5 до цього рішення.»</w:t>
      </w:r>
    </w:p>
    <w:p w:rsidR="00DF1830" w:rsidRPr="0012482F" w:rsidRDefault="00DF1830" w:rsidP="0012482F">
      <w:pPr>
        <w:numPr>
          <w:ilvl w:val="0"/>
          <w:numId w:val="10"/>
        </w:numPr>
        <w:suppressAutoHyphens/>
        <w:autoSpaceDE w:val="0"/>
        <w:spacing w:after="0" w:line="240" w:lineRule="auto"/>
        <w:ind w:left="0" w:firstLine="709"/>
        <w:jc w:val="both"/>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Додатки  1, 2, 3, 4, 5, 6, 7, 8 до рішення викласти в редакції згідно з додатками 1, 2, 3, 4, 5, 6, 7, 8 до цього рішення.</w:t>
      </w:r>
    </w:p>
    <w:p w:rsidR="00DF1830" w:rsidRPr="0012482F" w:rsidRDefault="00DF1830" w:rsidP="0012482F">
      <w:pPr>
        <w:suppressAutoHyphens/>
        <w:autoSpaceDE w:val="0"/>
        <w:spacing w:after="0" w:line="240" w:lineRule="auto"/>
        <w:ind w:firstLine="720"/>
        <w:jc w:val="both"/>
        <w:rPr>
          <w:rFonts w:ascii="Times New Roman" w:eastAsia="Times New Roman" w:hAnsi="Times New Roman"/>
          <w:i w:val="0"/>
          <w:iCs w:val="0"/>
          <w:sz w:val="24"/>
          <w:szCs w:val="24"/>
          <w:lang w:val="uk-UA" w:eastAsia="ar-SA"/>
        </w:rPr>
      </w:pPr>
      <w:r w:rsidRPr="0012482F">
        <w:rPr>
          <w:rFonts w:ascii="Times New Roman" w:eastAsia="Times New Roman" w:hAnsi="Times New Roman"/>
          <w:bCs/>
          <w:i w:val="0"/>
          <w:iCs w:val="0"/>
          <w:sz w:val="24"/>
          <w:szCs w:val="24"/>
          <w:lang w:val="uk-UA" w:eastAsia="ar-SA"/>
        </w:rPr>
        <w:t xml:space="preserve">3. </w:t>
      </w:r>
      <w:r w:rsidRPr="0012482F">
        <w:rPr>
          <w:rFonts w:ascii="Times New Roman" w:eastAsia="Times New Roman" w:hAnsi="Times New Roman"/>
          <w:i w:val="0"/>
          <w:iCs w:val="0"/>
          <w:sz w:val="24"/>
          <w:szCs w:val="24"/>
          <w:lang w:val="uk-UA" w:eastAsia="ar-SA"/>
        </w:rPr>
        <w:t>Контроль за виконанням цього рішення покласти на комісію міської ради з питань соціального-економічного розвитку міста, залучення інвестицій, планування бюджету, фінансів, підприємництва та торгівлі.</w:t>
      </w:r>
    </w:p>
    <w:p w:rsidR="00296CC8" w:rsidRPr="00CD14F3" w:rsidRDefault="00296CC8" w:rsidP="00BC143E">
      <w:pPr>
        <w:spacing w:after="0"/>
        <w:rPr>
          <w:rFonts w:ascii="Times New Roman" w:hAnsi="Times New Roman"/>
          <w:b/>
          <w:i w:val="0"/>
          <w:iCs w:val="0"/>
          <w:sz w:val="24"/>
          <w:szCs w:val="24"/>
          <w:lang w:val="uk-UA"/>
        </w:rPr>
      </w:pPr>
    </w:p>
    <w:p w:rsidR="00213D12" w:rsidRPr="0012482F" w:rsidRDefault="00213D12" w:rsidP="00DF1830">
      <w:pPr>
        <w:pStyle w:val="ac"/>
        <w:numPr>
          <w:ilvl w:val="0"/>
          <w:numId w:val="10"/>
        </w:numPr>
        <w:spacing w:after="0" w:line="240" w:lineRule="auto"/>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 xml:space="preserve">Про  внесення змін до рішення міської ради від 21.12.2020  р. № 69 (із змінами) </w:t>
      </w:r>
      <w:r w:rsidR="000A1EA2" w:rsidRPr="0012482F">
        <w:rPr>
          <w:rFonts w:ascii="Times New Roman" w:eastAsia="Times New Roman" w:hAnsi="Times New Roman"/>
          <w:b/>
          <w:i w:val="0"/>
          <w:iCs w:val="0"/>
          <w:sz w:val="24"/>
          <w:szCs w:val="24"/>
          <w:lang w:val="uk-UA" w:eastAsia="ru-RU"/>
        </w:rPr>
        <w:t>(Розробник: Лариса ЧУДАК)</w:t>
      </w:r>
    </w:p>
    <w:p w:rsidR="00D444BE" w:rsidRPr="0012482F" w:rsidRDefault="00D444BE" w:rsidP="00D444BE">
      <w:pPr>
        <w:pStyle w:val="ac"/>
        <w:spacing w:after="0" w:line="240" w:lineRule="auto"/>
        <w:rPr>
          <w:rFonts w:ascii="Times New Roman" w:eastAsia="Times New Roman" w:hAnsi="Times New Roman"/>
          <w:b/>
          <w:i w:val="0"/>
          <w:iCs w:val="0"/>
          <w:sz w:val="24"/>
          <w:szCs w:val="24"/>
          <w:lang w:val="uk-UA" w:eastAsia="ru-RU"/>
        </w:rPr>
      </w:pPr>
    </w:p>
    <w:p w:rsidR="00BC143E" w:rsidRPr="0012482F" w:rsidRDefault="00213D12" w:rsidP="00BC143E">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b/>
          <w:i w:val="0"/>
          <w:iCs w:val="0"/>
          <w:sz w:val="24"/>
          <w:szCs w:val="24"/>
          <w:lang w:val="uk-UA" w:eastAsia="ru-RU"/>
        </w:rPr>
        <w:t xml:space="preserve"> </w:t>
      </w:r>
      <w:r w:rsidRPr="0012482F">
        <w:rPr>
          <w:rFonts w:ascii="Times New Roman" w:eastAsia="Times New Roman" w:hAnsi="Times New Roman"/>
          <w:b/>
          <w:i w:val="0"/>
          <w:iCs w:val="0"/>
          <w:sz w:val="24"/>
          <w:szCs w:val="24"/>
          <w:lang w:val="uk-UA" w:eastAsia="ru-RU"/>
        </w:rPr>
        <w:tab/>
      </w:r>
      <w:r w:rsidR="00BC143E" w:rsidRPr="0012482F">
        <w:rPr>
          <w:rFonts w:ascii="Times New Roman" w:eastAsia="Times New Roman" w:hAnsi="Times New Roman"/>
          <w:i w:val="0"/>
          <w:iCs w:val="0"/>
          <w:sz w:val="24"/>
          <w:szCs w:val="24"/>
          <w:lang w:val="uk-UA" w:eastAsia="ru-RU"/>
        </w:rPr>
        <w:t xml:space="preserve">Керуючись пп.5 п.1 ст.26 Закону України «Про місцеве самоврядування в Україні», Зеленодольська  міська  рада  </w:t>
      </w:r>
    </w:p>
    <w:p w:rsidR="00BC143E" w:rsidRPr="0012482F" w:rsidRDefault="00BC143E" w:rsidP="00BC143E">
      <w:pPr>
        <w:tabs>
          <w:tab w:val="left" w:pos="0"/>
        </w:tabs>
        <w:spacing w:after="0" w:line="240" w:lineRule="auto"/>
        <w:jc w:val="both"/>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ВИРІШИЛА:</w:t>
      </w:r>
    </w:p>
    <w:p w:rsidR="0012482F" w:rsidRPr="0012482F" w:rsidRDefault="00BC143E"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r>
      <w:r w:rsidR="0012482F" w:rsidRPr="0012482F">
        <w:rPr>
          <w:rFonts w:ascii="Times New Roman" w:eastAsia="Times New Roman" w:hAnsi="Times New Roman"/>
          <w:i w:val="0"/>
          <w:iCs w:val="0"/>
          <w:sz w:val="24"/>
          <w:szCs w:val="24"/>
          <w:lang w:val="uk-UA" w:eastAsia="ru-RU"/>
        </w:rPr>
        <w:t xml:space="preserve">1. </w:t>
      </w:r>
      <w:proofErr w:type="spellStart"/>
      <w:r w:rsidR="0012482F" w:rsidRPr="0012482F">
        <w:rPr>
          <w:rFonts w:ascii="Times New Roman" w:eastAsia="Times New Roman" w:hAnsi="Times New Roman"/>
          <w:i w:val="0"/>
          <w:iCs w:val="0"/>
          <w:sz w:val="24"/>
          <w:szCs w:val="24"/>
          <w:lang w:val="uk-UA" w:eastAsia="ru-RU"/>
        </w:rPr>
        <w:t>Внести</w:t>
      </w:r>
      <w:proofErr w:type="spellEnd"/>
      <w:r w:rsidR="0012482F" w:rsidRPr="0012482F">
        <w:rPr>
          <w:rFonts w:ascii="Times New Roman" w:eastAsia="Times New Roman" w:hAnsi="Times New Roman"/>
          <w:i w:val="0"/>
          <w:iCs w:val="0"/>
          <w:sz w:val="24"/>
          <w:szCs w:val="24"/>
          <w:lang w:val="uk-UA" w:eastAsia="ru-RU"/>
        </w:rPr>
        <w:t xml:space="preserve"> до рішення Зеленодольської міської ради від 21 грудня 2020 року № 69 «Про затвердження окремих мережевих показників по штатах і контингентах на 2021 рік» (із змінами) з 01.11.2021 року такі зміни:</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xml:space="preserve"> - включити до структури та штатної чисельності виконавчого комітету Зеленодольської міської ради  посаду архіваріуса,</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включити до штатної чисельності Зеленодольського ліцею Зеленодольської міської ради Дніпропетровської області 0,89  педагогічних ставок,</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xml:space="preserve">- виключити зі штатної чисельності </w:t>
      </w:r>
      <w:proofErr w:type="spellStart"/>
      <w:r w:rsidRPr="0012482F">
        <w:rPr>
          <w:rFonts w:ascii="Times New Roman" w:eastAsia="Times New Roman" w:hAnsi="Times New Roman"/>
          <w:i w:val="0"/>
          <w:iCs w:val="0"/>
          <w:sz w:val="24"/>
          <w:szCs w:val="24"/>
          <w:lang w:val="uk-UA" w:eastAsia="ru-RU"/>
        </w:rPr>
        <w:t>Мар’янського</w:t>
      </w:r>
      <w:proofErr w:type="spellEnd"/>
      <w:r w:rsidRPr="0012482F">
        <w:rPr>
          <w:rFonts w:ascii="Times New Roman" w:eastAsia="Times New Roman" w:hAnsi="Times New Roman"/>
          <w:i w:val="0"/>
          <w:iCs w:val="0"/>
          <w:sz w:val="24"/>
          <w:szCs w:val="24"/>
          <w:lang w:val="uk-UA" w:eastAsia="ru-RU"/>
        </w:rPr>
        <w:t xml:space="preserve"> центру культури та дозвілля 0,5 штатних одиниці техніка,</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xml:space="preserve">- включити до штатної чисельності </w:t>
      </w:r>
      <w:proofErr w:type="spellStart"/>
      <w:r w:rsidRPr="0012482F">
        <w:rPr>
          <w:rFonts w:ascii="Times New Roman" w:eastAsia="Times New Roman" w:hAnsi="Times New Roman"/>
          <w:i w:val="0"/>
          <w:iCs w:val="0"/>
          <w:sz w:val="24"/>
          <w:szCs w:val="24"/>
          <w:lang w:val="uk-UA" w:eastAsia="ru-RU"/>
        </w:rPr>
        <w:t>Зеденодольського</w:t>
      </w:r>
      <w:proofErr w:type="spellEnd"/>
      <w:r w:rsidRPr="0012482F">
        <w:rPr>
          <w:rFonts w:ascii="Times New Roman" w:eastAsia="Times New Roman" w:hAnsi="Times New Roman"/>
          <w:i w:val="0"/>
          <w:iCs w:val="0"/>
          <w:sz w:val="24"/>
          <w:szCs w:val="24"/>
          <w:lang w:val="uk-UA" w:eastAsia="ru-RU"/>
        </w:rPr>
        <w:t xml:space="preserve"> центру позашкільної роботи 0,5 штатних одиниць керівника гуртка з хореографії.</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xml:space="preserve">2. </w:t>
      </w:r>
      <w:proofErr w:type="spellStart"/>
      <w:r w:rsidRPr="0012482F">
        <w:rPr>
          <w:rFonts w:ascii="Times New Roman" w:eastAsia="Times New Roman" w:hAnsi="Times New Roman"/>
          <w:i w:val="0"/>
          <w:iCs w:val="0"/>
          <w:sz w:val="24"/>
          <w:szCs w:val="24"/>
          <w:lang w:val="uk-UA" w:eastAsia="ru-RU"/>
        </w:rPr>
        <w:t>Внести</w:t>
      </w:r>
      <w:proofErr w:type="spellEnd"/>
      <w:r w:rsidRPr="0012482F">
        <w:rPr>
          <w:rFonts w:ascii="Times New Roman" w:eastAsia="Times New Roman" w:hAnsi="Times New Roman"/>
          <w:i w:val="0"/>
          <w:iCs w:val="0"/>
          <w:sz w:val="24"/>
          <w:szCs w:val="24"/>
          <w:lang w:val="uk-UA" w:eastAsia="ru-RU"/>
        </w:rPr>
        <w:t xml:space="preserve"> зміни до рішення Зеленодольської міської ради від 21.12.2020 р. № 69 відповідно пункту 1 цього рішення :</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затвердити штатну чисельність працівників установ і організацій, що </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фінансуються з бюджету міської територіальної громади на 2021 рік з 01.11.2021 року та викласти додаток 1-7 рішення Зеленодольської міської ради від 21.12.2020 р. № 69 в редакції згідно додатка 1 цього рішення;</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затвердити структуру виконавчих органів Зеленодольської міської ради  на 2021 рік з 01.11.2021 року , доповнивши рішення Зеленодольської міської ради від 21.12.2020 р. № 69  додатком 2-7  (додаток 2 цього рішення).</w:t>
      </w:r>
    </w:p>
    <w:p w:rsidR="0012482F" w:rsidRPr="0012482F"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 xml:space="preserve">3. У зв’язку з прийняттям до комунальної власності та змінами штатного розпису комунального закладу спеціалізованої позашкільної освіти «Комплексна дитячо-юнацька спортивна школа Зеленодольської міської ради Криворізького району Дніпропетровської області» з 01.01.2022 р. виключити з штатної чисельності Зеленодольського центру позашкільної роботи 3,33 штатних одиниці керівника гуртка.  </w:t>
      </w:r>
      <w:r w:rsidRPr="0012482F">
        <w:rPr>
          <w:rFonts w:ascii="Times New Roman" w:eastAsia="Times New Roman" w:hAnsi="Times New Roman"/>
          <w:i w:val="0"/>
          <w:iCs w:val="0"/>
          <w:sz w:val="24"/>
          <w:szCs w:val="24"/>
          <w:lang w:val="uk-UA" w:eastAsia="ru-RU"/>
        </w:rPr>
        <w:tab/>
      </w:r>
    </w:p>
    <w:p w:rsidR="0012482F" w:rsidRPr="00CD14F3" w:rsidRDefault="0012482F" w:rsidP="0012482F">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lastRenderedPageBreak/>
        <w:t>4. Контроль за виконанням цього рішення покласти на постійну комісію міської ради з питань соціально-економічного розвитку міста, залучення інвестицій, планування бюджету, фінансів, підприємництва та торгівлі.</w:t>
      </w:r>
    </w:p>
    <w:p w:rsidR="00213D12" w:rsidRPr="0012482F" w:rsidRDefault="00BC143E" w:rsidP="0012482F">
      <w:pPr>
        <w:tabs>
          <w:tab w:val="left" w:pos="0"/>
        </w:tabs>
        <w:spacing w:after="0" w:line="240" w:lineRule="auto"/>
        <w:jc w:val="both"/>
        <w:rPr>
          <w:rFonts w:ascii="Times New Roman" w:eastAsia="Times New Roman" w:hAnsi="Times New Roman"/>
          <w:b/>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w:t>
      </w:r>
    </w:p>
    <w:p w:rsidR="00213D12" w:rsidRPr="0012482F" w:rsidRDefault="00213D12" w:rsidP="00DF1830">
      <w:pPr>
        <w:pStyle w:val="ac"/>
        <w:numPr>
          <w:ilvl w:val="0"/>
          <w:numId w:val="10"/>
        </w:numPr>
        <w:spacing w:after="0"/>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Про  прийняття до комунальної власності Зеленодольської міської територіальної громади об’єкту  будівництва</w:t>
      </w:r>
      <w:r w:rsidR="000A1EA2" w:rsidRPr="0012482F">
        <w:rPr>
          <w:rFonts w:ascii="Times New Roman" w:eastAsia="Times New Roman" w:hAnsi="Times New Roman"/>
          <w:b/>
          <w:i w:val="0"/>
          <w:iCs w:val="0"/>
          <w:sz w:val="24"/>
          <w:szCs w:val="24"/>
          <w:lang w:val="uk-UA" w:eastAsia="ru-RU"/>
        </w:rPr>
        <w:t xml:space="preserve"> (Розробник: Лариса ЧУДАК)</w:t>
      </w:r>
      <w:r w:rsidRPr="0012482F">
        <w:rPr>
          <w:rFonts w:ascii="Times New Roman" w:eastAsia="Times New Roman" w:hAnsi="Times New Roman"/>
          <w:i w:val="0"/>
          <w:iCs w:val="0"/>
          <w:sz w:val="24"/>
          <w:szCs w:val="24"/>
          <w:lang w:val="uk-UA" w:eastAsia="ru-RU"/>
        </w:rPr>
        <w:tab/>
      </w:r>
    </w:p>
    <w:p w:rsidR="00D444BE" w:rsidRPr="0012482F" w:rsidRDefault="00D444BE" w:rsidP="00D444BE">
      <w:pPr>
        <w:pStyle w:val="ac"/>
        <w:spacing w:after="0"/>
        <w:rPr>
          <w:rFonts w:ascii="Times New Roman" w:eastAsia="Times New Roman" w:hAnsi="Times New Roman"/>
          <w:b/>
          <w:i w:val="0"/>
          <w:iCs w:val="0"/>
          <w:sz w:val="24"/>
          <w:szCs w:val="24"/>
          <w:lang w:val="uk-UA" w:eastAsia="ru-RU"/>
        </w:rPr>
      </w:pPr>
    </w:p>
    <w:p w:rsidR="00213D12" w:rsidRPr="0012482F" w:rsidRDefault="00213D12" w:rsidP="000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Відповідно до ст. 43,60 , п.30 ст. 26 Закону України «Про місцеве самоврядування в Україні», Закону України «Про передачу  об’єктів права державної та комунальної власності», керуючись рішенням Дніпропетровської обласної ради від 13.12.2019  № 552-20/</w:t>
      </w:r>
      <w:r w:rsidRPr="0012482F">
        <w:rPr>
          <w:rFonts w:ascii="Times New Roman" w:eastAsia="Times New Roman" w:hAnsi="Times New Roman"/>
          <w:i w:val="0"/>
          <w:iCs w:val="0"/>
          <w:sz w:val="24"/>
          <w:szCs w:val="24"/>
          <w:lang w:val="en-US" w:eastAsia="ru-RU"/>
        </w:rPr>
        <w:t>VII</w:t>
      </w:r>
      <w:r w:rsidRPr="0012482F">
        <w:rPr>
          <w:rFonts w:ascii="Times New Roman" w:eastAsia="Times New Roman" w:hAnsi="Times New Roman"/>
          <w:i w:val="0"/>
          <w:iCs w:val="0"/>
          <w:sz w:val="24"/>
          <w:szCs w:val="24"/>
          <w:lang w:val="uk-UA" w:eastAsia="ru-RU"/>
        </w:rPr>
        <w:t xml:space="preserve">, Зеленодольська міська рада </w:t>
      </w:r>
    </w:p>
    <w:p w:rsidR="00213D12" w:rsidRPr="0012482F" w:rsidRDefault="00213D12" w:rsidP="0021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ВИРІШИЛА:</w:t>
      </w:r>
    </w:p>
    <w:p w:rsidR="00213D12" w:rsidRPr="0012482F" w:rsidRDefault="00213D12" w:rsidP="00213D12">
      <w:pPr>
        <w:spacing w:after="0" w:line="240" w:lineRule="auto"/>
        <w:jc w:val="both"/>
        <w:rPr>
          <w:rFonts w:ascii="Times New Roman" w:eastAsia="Times New Roman" w:hAnsi="Times New Roman"/>
          <w:i w:val="0"/>
          <w:iCs w:val="0"/>
          <w:color w:val="000000"/>
          <w:sz w:val="24"/>
          <w:szCs w:val="24"/>
          <w:shd w:val="clear" w:color="auto" w:fill="F7F8F9"/>
          <w:lang w:val="uk-UA" w:eastAsia="ru-RU"/>
        </w:rPr>
      </w:pPr>
      <w:r w:rsidRPr="0012482F">
        <w:rPr>
          <w:rFonts w:ascii="Times New Roman" w:eastAsia="Times New Roman" w:hAnsi="Times New Roman"/>
          <w:i w:val="0"/>
          <w:iCs w:val="0"/>
          <w:sz w:val="24"/>
          <w:szCs w:val="24"/>
          <w:lang w:val="uk-UA" w:eastAsia="ru-RU"/>
        </w:rPr>
        <w:t xml:space="preserve">               1. Прийняти до комунальної власності Зеленодольської міської територіальної громади об’єкт завершеного будівництва </w:t>
      </w:r>
      <w:r w:rsidRPr="0012482F">
        <w:rPr>
          <w:rFonts w:ascii="Times New Roman" w:eastAsia="Times New Roman" w:hAnsi="Times New Roman"/>
          <w:i w:val="0"/>
          <w:iCs w:val="0"/>
          <w:color w:val="000000"/>
          <w:sz w:val="24"/>
          <w:szCs w:val="24"/>
          <w:shd w:val="clear" w:color="auto" w:fill="F7F8F9"/>
          <w:lang w:val="uk-UA" w:eastAsia="ru-RU"/>
        </w:rPr>
        <w:t xml:space="preserve">"Нове будівництво підвідного водоводу до </w:t>
      </w:r>
      <w:proofErr w:type="spellStart"/>
      <w:r w:rsidRPr="0012482F">
        <w:rPr>
          <w:rFonts w:ascii="Times New Roman" w:eastAsia="Times New Roman" w:hAnsi="Times New Roman"/>
          <w:i w:val="0"/>
          <w:iCs w:val="0"/>
          <w:color w:val="000000"/>
          <w:sz w:val="24"/>
          <w:szCs w:val="24"/>
          <w:shd w:val="clear" w:color="auto" w:fill="F7F8F9"/>
          <w:lang w:val="uk-UA" w:eastAsia="ru-RU"/>
        </w:rPr>
        <w:t>с.Велика</w:t>
      </w:r>
      <w:proofErr w:type="spellEnd"/>
      <w:r w:rsidRPr="0012482F">
        <w:rPr>
          <w:rFonts w:ascii="Times New Roman" w:eastAsia="Times New Roman" w:hAnsi="Times New Roman"/>
          <w:i w:val="0"/>
          <w:iCs w:val="0"/>
          <w:color w:val="000000"/>
          <w:sz w:val="24"/>
          <w:szCs w:val="24"/>
          <w:shd w:val="clear" w:color="auto" w:fill="F7F8F9"/>
          <w:lang w:val="uk-UA" w:eastAsia="ru-RU"/>
        </w:rPr>
        <w:t xml:space="preserve"> </w:t>
      </w:r>
      <w:proofErr w:type="spellStart"/>
      <w:r w:rsidRPr="0012482F">
        <w:rPr>
          <w:rFonts w:ascii="Times New Roman" w:eastAsia="Times New Roman" w:hAnsi="Times New Roman"/>
          <w:i w:val="0"/>
          <w:iCs w:val="0"/>
          <w:color w:val="000000"/>
          <w:sz w:val="24"/>
          <w:szCs w:val="24"/>
          <w:shd w:val="clear" w:color="auto" w:fill="F7F8F9"/>
          <w:lang w:val="uk-UA" w:eastAsia="ru-RU"/>
        </w:rPr>
        <w:t>Костромка</w:t>
      </w:r>
      <w:proofErr w:type="spellEnd"/>
      <w:r w:rsidRPr="0012482F">
        <w:rPr>
          <w:rFonts w:ascii="Times New Roman" w:eastAsia="Times New Roman" w:hAnsi="Times New Roman"/>
          <w:i w:val="0"/>
          <w:iCs w:val="0"/>
          <w:color w:val="000000"/>
          <w:sz w:val="24"/>
          <w:szCs w:val="24"/>
          <w:shd w:val="clear" w:color="auto" w:fill="F7F8F9"/>
          <w:lang w:val="uk-UA" w:eastAsia="ru-RU"/>
        </w:rPr>
        <w:t xml:space="preserve"> </w:t>
      </w:r>
      <w:proofErr w:type="spellStart"/>
      <w:r w:rsidRPr="0012482F">
        <w:rPr>
          <w:rFonts w:ascii="Times New Roman" w:eastAsia="Times New Roman" w:hAnsi="Times New Roman"/>
          <w:i w:val="0"/>
          <w:iCs w:val="0"/>
          <w:color w:val="000000"/>
          <w:sz w:val="24"/>
          <w:szCs w:val="24"/>
          <w:shd w:val="clear" w:color="auto" w:fill="F7F8F9"/>
          <w:lang w:val="uk-UA" w:eastAsia="ru-RU"/>
        </w:rPr>
        <w:t>Апостолівського</w:t>
      </w:r>
      <w:proofErr w:type="spellEnd"/>
      <w:r w:rsidRPr="0012482F">
        <w:rPr>
          <w:rFonts w:ascii="Times New Roman" w:eastAsia="Times New Roman" w:hAnsi="Times New Roman"/>
          <w:i w:val="0"/>
          <w:iCs w:val="0"/>
          <w:color w:val="000000"/>
          <w:sz w:val="24"/>
          <w:szCs w:val="24"/>
          <w:shd w:val="clear" w:color="auto" w:fill="F7F8F9"/>
          <w:lang w:val="uk-UA" w:eastAsia="ru-RU"/>
        </w:rPr>
        <w:t xml:space="preserve"> району Дніпропетровської області" (далі – об’єкт будівництва).</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color w:val="000000"/>
          <w:sz w:val="24"/>
          <w:szCs w:val="24"/>
          <w:shd w:val="clear" w:color="auto" w:fill="F7F8F9"/>
          <w:lang w:val="uk-UA" w:eastAsia="ru-RU"/>
        </w:rPr>
        <w:tab/>
        <w:t>2. Визначити балансоутримувачем об’єкта будівництва комунальне підприємство «</w:t>
      </w:r>
      <w:proofErr w:type="spellStart"/>
      <w:r w:rsidRPr="0012482F">
        <w:rPr>
          <w:rFonts w:ascii="Times New Roman" w:eastAsia="Times New Roman" w:hAnsi="Times New Roman"/>
          <w:i w:val="0"/>
          <w:iCs w:val="0"/>
          <w:color w:val="000000"/>
          <w:sz w:val="24"/>
          <w:szCs w:val="24"/>
          <w:shd w:val="clear" w:color="auto" w:fill="F7F8F9"/>
          <w:lang w:val="uk-UA" w:eastAsia="ru-RU"/>
        </w:rPr>
        <w:t>Зеленодольський</w:t>
      </w:r>
      <w:proofErr w:type="spellEnd"/>
      <w:r w:rsidRPr="0012482F">
        <w:rPr>
          <w:rFonts w:ascii="Times New Roman" w:eastAsia="Times New Roman" w:hAnsi="Times New Roman"/>
          <w:i w:val="0"/>
          <w:iCs w:val="0"/>
          <w:color w:val="000000"/>
          <w:sz w:val="24"/>
          <w:szCs w:val="24"/>
          <w:shd w:val="clear" w:color="auto" w:fill="F7F8F9"/>
          <w:lang w:val="uk-UA" w:eastAsia="ru-RU"/>
        </w:rPr>
        <w:t xml:space="preserve"> міський водоканал» (код ЄДРПОУ 32626811) </w:t>
      </w:r>
      <w:r w:rsidRPr="0012482F">
        <w:rPr>
          <w:rFonts w:ascii="Times New Roman" w:eastAsia="Times New Roman" w:hAnsi="Times New Roman"/>
          <w:i w:val="0"/>
          <w:iCs w:val="0"/>
          <w:sz w:val="24"/>
          <w:szCs w:val="24"/>
          <w:lang w:val="uk-UA" w:eastAsia="ru-RU"/>
        </w:rPr>
        <w:t>.</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ab/>
        <w:t>3. Створити комісію для прийому - передачі об’єкту будівництва у складі:</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голова комісії - перший заступник міського голови Костянтин СОЛОМКА;</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члени комісії – начальник відділу житлово-комунального господарства, комунальної власності, інфраструктури Юрій БАЙ;</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директор комунального підприємства «</w:t>
      </w:r>
      <w:proofErr w:type="spellStart"/>
      <w:r w:rsidRPr="0012482F">
        <w:rPr>
          <w:rFonts w:ascii="Times New Roman" w:eastAsia="Times New Roman" w:hAnsi="Times New Roman"/>
          <w:i w:val="0"/>
          <w:iCs w:val="0"/>
          <w:sz w:val="24"/>
          <w:szCs w:val="24"/>
          <w:lang w:val="uk-UA" w:eastAsia="ru-RU"/>
        </w:rPr>
        <w:t>Зеленодольський</w:t>
      </w:r>
      <w:proofErr w:type="spellEnd"/>
      <w:r w:rsidRPr="0012482F">
        <w:rPr>
          <w:rFonts w:ascii="Times New Roman" w:eastAsia="Times New Roman" w:hAnsi="Times New Roman"/>
          <w:i w:val="0"/>
          <w:iCs w:val="0"/>
          <w:sz w:val="24"/>
          <w:szCs w:val="24"/>
          <w:lang w:val="uk-UA" w:eastAsia="ru-RU"/>
        </w:rPr>
        <w:t xml:space="preserve"> міський водоканал» Наталя НАКРАПАС;</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депутат Зеленодольської міської ради Ігор БЕРЕЗОВСЬКИЙ;</w:t>
      </w:r>
    </w:p>
    <w:p w:rsidR="00213D12" w:rsidRPr="0012482F" w:rsidRDefault="00213D12" w:rsidP="00213D12">
      <w:pPr>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депутат Зеленодольської міської ради Володимир ЧЕРНУХА.</w:t>
      </w:r>
    </w:p>
    <w:p w:rsidR="00213D12" w:rsidRPr="0012482F" w:rsidRDefault="000A1EA2" w:rsidP="00213D1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4</w:t>
      </w:r>
      <w:r w:rsidR="00213D12" w:rsidRPr="0012482F">
        <w:rPr>
          <w:rFonts w:ascii="Times New Roman" w:eastAsia="Times New Roman" w:hAnsi="Times New Roman"/>
          <w:i w:val="0"/>
          <w:iCs w:val="0"/>
          <w:sz w:val="24"/>
          <w:szCs w:val="24"/>
          <w:lang w:val="uk-UA" w:eastAsia="ru-RU"/>
        </w:rPr>
        <w:t>. Передачу  об’єкту будівництва на  баланс  комунального  підприємства “</w:t>
      </w:r>
      <w:proofErr w:type="spellStart"/>
      <w:r w:rsidR="00213D12" w:rsidRPr="0012482F">
        <w:rPr>
          <w:rFonts w:ascii="Times New Roman" w:eastAsia="Times New Roman" w:hAnsi="Times New Roman"/>
          <w:i w:val="0"/>
          <w:iCs w:val="0"/>
          <w:sz w:val="24"/>
          <w:szCs w:val="24"/>
          <w:lang w:val="uk-UA" w:eastAsia="ru-RU"/>
        </w:rPr>
        <w:t>Зеленодольський</w:t>
      </w:r>
      <w:proofErr w:type="spellEnd"/>
      <w:r w:rsidR="00213D12" w:rsidRPr="0012482F">
        <w:rPr>
          <w:rFonts w:ascii="Times New Roman" w:eastAsia="Times New Roman" w:hAnsi="Times New Roman"/>
          <w:i w:val="0"/>
          <w:iCs w:val="0"/>
          <w:sz w:val="24"/>
          <w:szCs w:val="24"/>
          <w:lang w:val="uk-UA" w:eastAsia="ru-RU"/>
        </w:rPr>
        <w:t xml:space="preserve"> міський водоканал”  здійснити як внесок Зеленодольської міської ради у статутний капітал комунального підприємства «</w:t>
      </w:r>
      <w:proofErr w:type="spellStart"/>
      <w:r w:rsidR="00213D12" w:rsidRPr="0012482F">
        <w:rPr>
          <w:rFonts w:ascii="Times New Roman" w:eastAsia="Times New Roman" w:hAnsi="Times New Roman"/>
          <w:i w:val="0"/>
          <w:iCs w:val="0"/>
          <w:sz w:val="24"/>
          <w:szCs w:val="24"/>
          <w:lang w:val="uk-UA" w:eastAsia="ru-RU"/>
        </w:rPr>
        <w:t>Зеленодольський</w:t>
      </w:r>
      <w:proofErr w:type="spellEnd"/>
      <w:r w:rsidR="00213D12" w:rsidRPr="0012482F">
        <w:rPr>
          <w:rFonts w:ascii="Times New Roman" w:eastAsia="Times New Roman" w:hAnsi="Times New Roman"/>
          <w:i w:val="0"/>
          <w:iCs w:val="0"/>
          <w:sz w:val="24"/>
          <w:szCs w:val="24"/>
          <w:lang w:val="uk-UA" w:eastAsia="ru-RU"/>
        </w:rPr>
        <w:t xml:space="preserve">  міський водоканал» в обмін на корпоративні права.</w:t>
      </w:r>
    </w:p>
    <w:p w:rsidR="00213D12" w:rsidRPr="0012482F" w:rsidRDefault="000A1EA2" w:rsidP="00213D1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5</w:t>
      </w:r>
      <w:r w:rsidR="00213D12" w:rsidRPr="0012482F">
        <w:rPr>
          <w:rFonts w:ascii="Times New Roman" w:eastAsia="Times New Roman" w:hAnsi="Times New Roman"/>
          <w:i w:val="0"/>
          <w:iCs w:val="0"/>
          <w:sz w:val="24"/>
          <w:szCs w:val="24"/>
          <w:lang w:val="uk-UA" w:eastAsia="ru-RU"/>
        </w:rPr>
        <w:t>. Рішення Зеленодольської міської ради від 29 вересня 2021 року № 665 вважати таким, що втратило чинність.</w:t>
      </w:r>
    </w:p>
    <w:p w:rsidR="00213D12" w:rsidRPr="0012482F" w:rsidRDefault="000A1EA2" w:rsidP="00213D1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6</w:t>
      </w:r>
      <w:r w:rsidR="00213D12" w:rsidRPr="0012482F">
        <w:rPr>
          <w:rFonts w:ascii="Times New Roman" w:eastAsia="Times New Roman" w:hAnsi="Times New Roman"/>
          <w:i w:val="0"/>
          <w:iCs w:val="0"/>
          <w:sz w:val="24"/>
          <w:szCs w:val="24"/>
          <w:lang w:val="uk-UA" w:eastAsia="ru-RU"/>
        </w:rPr>
        <w:t>. Контроль за виконанням рішення покласти на постійну комісію з питань розвитку інфраструктури, комунальної власності, будівництва, житлово-комунального господарства та благоустрою території</w:t>
      </w:r>
      <w:r w:rsidR="00213D12" w:rsidRPr="0012482F">
        <w:rPr>
          <w:rFonts w:ascii="Times New Roman" w:eastAsia="Times New Roman" w:hAnsi="Times New Roman"/>
          <w:i w:val="0"/>
          <w:iCs w:val="0"/>
          <w:sz w:val="24"/>
          <w:szCs w:val="24"/>
          <w:lang w:eastAsia="ru-RU"/>
        </w:rPr>
        <w:t xml:space="preserve"> </w:t>
      </w:r>
      <w:r w:rsidR="00213D12" w:rsidRPr="0012482F">
        <w:rPr>
          <w:rFonts w:ascii="Times New Roman" w:eastAsia="Times New Roman" w:hAnsi="Times New Roman"/>
          <w:i w:val="0"/>
          <w:iCs w:val="0"/>
          <w:sz w:val="24"/>
          <w:szCs w:val="24"/>
          <w:lang w:val="uk-UA" w:eastAsia="ru-RU"/>
        </w:rPr>
        <w:t>міста.</w:t>
      </w:r>
    </w:p>
    <w:p w:rsidR="00213D12" w:rsidRPr="0012482F" w:rsidRDefault="00213D12" w:rsidP="00213D12">
      <w:pPr>
        <w:spacing w:after="0" w:line="240" w:lineRule="auto"/>
        <w:rPr>
          <w:rFonts w:ascii="Times New Roman" w:eastAsia="Times New Roman" w:hAnsi="Times New Roman"/>
          <w:b/>
          <w:i w:val="0"/>
          <w:iCs w:val="0"/>
          <w:sz w:val="24"/>
          <w:szCs w:val="24"/>
          <w:lang w:val="uk-UA" w:eastAsia="ru-RU"/>
        </w:rPr>
      </w:pPr>
    </w:p>
    <w:p w:rsidR="00213D12" w:rsidRPr="0012482F" w:rsidRDefault="00213D12" w:rsidP="00DF1830">
      <w:pPr>
        <w:pStyle w:val="ac"/>
        <w:numPr>
          <w:ilvl w:val="0"/>
          <w:numId w:val="10"/>
        </w:numPr>
        <w:spacing w:after="0" w:line="240" w:lineRule="auto"/>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Про  комунальну власність (про передачу на баланс)</w:t>
      </w:r>
      <w:r w:rsidR="000A1EA2" w:rsidRPr="0012482F">
        <w:rPr>
          <w:rFonts w:ascii="Times New Roman" w:eastAsia="Times New Roman" w:hAnsi="Times New Roman"/>
          <w:b/>
          <w:i w:val="0"/>
          <w:iCs w:val="0"/>
          <w:sz w:val="24"/>
          <w:szCs w:val="24"/>
          <w:lang w:val="uk-UA" w:eastAsia="ru-RU"/>
        </w:rPr>
        <w:t xml:space="preserve"> (Розробник: Лариса ЧУДАК)</w:t>
      </w:r>
    </w:p>
    <w:p w:rsidR="00D444BE" w:rsidRPr="0012482F" w:rsidRDefault="00D444BE" w:rsidP="00D444BE">
      <w:pPr>
        <w:pStyle w:val="ac"/>
        <w:spacing w:after="0" w:line="240" w:lineRule="auto"/>
        <w:rPr>
          <w:rFonts w:ascii="Times New Roman" w:eastAsia="Times New Roman" w:hAnsi="Times New Roman"/>
          <w:b/>
          <w:i w:val="0"/>
          <w:iCs w:val="0"/>
          <w:sz w:val="24"/>
          <w:szCs w:val="24"/>
          <w:lang w:val="uk-UA" w:eastAsia="ru-RU"/>
        </w:rPr>
      </w:pPr>
    </w:p>
    <w:p w:rsidR="00213D12" w:rsidRPr="0012482F" w:rsidRDefault="00213D12" w:rsidP="00213D12">
      <w:pPr>
        <w:tabs>
          <w:tab w:val="left" w:pos="0"/>
        </w:tabs>
        <w:spacing w:after="0" w:line="240" w:lineRule="auto"/>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b/>
          <w:i w:val="0"/>
          <w:iCs w:val="0"/>
          <w:sz w:val="24"/>
          <w:szCs w:val="24"/>
          <w:lang w:val="uk-UA" w:eastAsia="ru-RU"/>
        </w:rPr>
        <w:t xml:space="preserve"> </w:t>
      </w:r>
      <w:r w:rsidRPr="0012482F">
        <w:rPr>
          <w:rFonts w:ascii="Times New Roman" w:eastAsia="Times New Roman" w:hAnsi="Times New Roman"/>
          <w:b/>
          <w:i w:val="0"/>
          <w:iCs w:val="0"/>
          <w:sz w:val="24"/>
          <w:szCs w:val="24"/>
          <w:lang w:val="uk-UA" w:eastAsia="ru-RU"/>
        </w:rPr>
        <w:tab/>
      </w:r>
      <w:r w:rsidRPr="0012482F">
        <w:rPr>
          <w:rFonts w:ascii="Times New Roman" w:eastAsia="Times New Roman" w:hAnsi="Times New Roman"/>
          <w:i w:val="0"/>
          <w:iCs w:val="0"/>
          <w:sz w:val="24"/>
          <w:szCs w:val="24"/>
          <w:lang w:val="uk-UA" w:eastAsia="ru-RU"/>
        </w:rPr>
        <w:t>Керуючись п.30 ч.1 ст.26 Закону України «Про місцеве самоврядування в Україні», Зеленодольська  міська  рада</w:t>
      </w:r>
    </w:p>
    <w:p w:rsidR="0012482F" w:rsidRPr="00CD14F3" w:rsidRDefault="00213D12" w:rsidP="0012482F">
      <w:pPr>
        <w:tabs>
          <w:tab w:val="left" w:pos="0"/>
        </w:tabs>
        <w:spacing w:after="0" w:line="240" w:lineRule="auto"/>
        <w:jc w:val="both"/>
        <w:rPr>
          <w:rFonts w:ascii="Times New Roman" w:eastAsia="Times New Roman" w:hAnsi="Times New Roman"/>
          <w:b/>
          <w:i w:val="0"/>
          <w:iCs w:val="0"/>
          <w:sz w:val="24"/>
          <w:szCs w:val="24"/>
          <w:lang w:eastAsia="ru-RU"/>
        </w:rPr>
      </w:pPr>
      <w:r w:rsidRPr="0012482F">
        <w:rPr>
          <w:rFonts w:ascii="Times New Roman" w:eastAsia="Times New Roman" w:hAnsi="Times New Roman"/>
          <w:b/>
          <w:i w:val="0"/>
          <w:iCs w:val="0"/>
          <w:sz w:val="24"/>
          <w:szCs w:val="24"/>
          <w:lang w:val="uk-UA" w:eastAsia="ru-RU"/>
        </w:rPr>
        <w:t>ВИРІШИЛА:</w:t>
      </w:r>
    </w:p>
    <w:p w:rsidR="0012482F" w:rsidRPr="0012482F"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1.Передати на  баланс  комунального  підприємства “</w:t>
      </w:r>
      <w:proofErr w:type="spellStart"/>
      <w:r w:rsidRPr="0012482F">
        <w:rPr>
          <w:rFonts w:ascii="Times New Roman" w:eastAsia="Times New Roman" w:hAnsi="Times New Roman"/>
          <w:i w:val="0"/>
          <w:iCs w:val="0"/>
          <w:sz w:val="24"/>
          <w:szCs w:val="24"/>
          <w:lang w:val="uk-UA" w:eastAsia="ru-RU"/>
        </w:rPr>
        <w:t>Зеленодольський</w:t>
      </w:r>
      <w:proofErr w:type="spellEnd"/>
      <w:r w:rsidRPr="0012482F">
        <w:rPr>
          <w:rFonts w:ascii="Times New Roman" w:eastAsia="Times New Roman" w:hAnsi="Times New Roman"/>
          <w:i w:val="0"/>
          <w:iCs w:val="0"/>
          <w:sz w:val="24"/>
          <w:szCs w:val="24"/>
          <w:lang w:val="uk-UA" w:eastAsia="ru-RU"/>
        </w:rPr>
        <w:t xml:space="preserve"> міський водоканал”  як внесок Зеленодольської міської ради у статутний капітал комунального підприємства «</w:t>
      </w:r>
      <w:proofErr w:type="spellStart"/>
      <w:r w:rsidRPr="0012482F">
        <w:rPr>
          <w:rFonts w:ascii="Times New Roman" w:eastAsia="Times New Roman" w:hAnsi="Times New Roman"/>
          <w:i w:val="0"/>
          <w:iCs w:val="0"/>
          <w:sz w:val="24"/>
          <w:szCs w:val="24"/>
          <w:lang w:val="uk-UA" w:eastAsia="ru-RU"/>
        </w:rPr>
        <w:t>Зеленодольський</w:t>
      </w:r>
      <w:proofErr w:type="spellEnd"/>
      <w:r w:rsidRPr="0012482F">
        <w:rPr>
          <w:rFonts w:ascii="Times New Roman" w:eastAsia="Times New Roman" w:hAnsi="Times New Roman"/>
          <w:i w:val="0"/>
          <w:iCs w:val="0"/>
          <w:sz w:val="24"/>
          <w:szCs w:val="24"/>
          <w:lang w:val="uk-UA" w:eastAsia="ru-RU"/>
        </w:rPr>
        <w:t xml:space="preserve">  міський водоканал» в обмін на корпоративні права майно:</w:t>
      </w:r>
    </w:p>
    <w:p w:rsidR="0012482F" w:rsidRPr="0012482F"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w:t>
      </w:r>
      <w:proofErr w:type="spellStart"/>
      <w:r w:rsidRPr="0012482F">
        <w:rPr>
          <w:rFonts w:ascii="Times New Roman" w:eastAsia="Times New Roman" w:hAnsi="Times New Roman"/>
          <w:i w:val="0"/>
          <w:iCs w:val="0"/>
          <w:sz w:val="24"/>
          <w:szCs w:val="24"/>
          <w:lang w:val="uk-UA" w:eastAsia="ru-RU"/>
        </w:rPr>
        <w:t>мультіковш</w:t>
      </w:r>
      <w:proofErr w:type="spellEnd"/>
      <w:r w:rsidRPr="0012482F">
        <w:rPr>
          <w:rFonts w:ascii="Times New Roman" w:eastAsia="Times New Roman" w:hAnsi="Times New Roman"/>
          <w:i w:val="0"/>
          <w:iCs w:val="0"/>
          <w:sz w:val="24"/>
          <w:szCs w:val="24"/>
          <w:lang w:val="uk-UA" w:eastAsia="ru-RU"/>
        </w:rPr>
        <w:t xml:space="preserve"> в кількості 1 штука за ціною 87600,00 грн. на суму 87600,00 грн,</w:t>
      </w:r>
    </w:p>
    <w:p w:rsidR="0012482F" w:rsidRPr="0012482F"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причеп в кількості 1 штука за ціною 75000,00 грн. на суму 75000,00 грн,,</w:t>
      </w:r>
    </w:p>
    <w:p w:rsidR="0012482F" w:rsidRPr="0012482F"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щітка для снігу та листя 1 штука за ціною 120000,00 грн. на суму 120000,00 грн.,</w:t>
      </w:r>
    </w:p>
    <w:p w:rsidR="0012482F" w:rsidRPr="0012482F"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 міні-трактор (навантажувач) з кабіною </w:t>
      </w:r>
      <w:proofErr w:type="spellStart"/>
      <w:r w:rsidRPr="0012482F">
        <w:rPr>
          <w:rFonts w:ascii="Times New Roman" w:eastAsia="Times New Roman" w:hAnsi="Times New Roman"/>
          <w:i w:val="0"/>
          <w:iCs w:val="0"/>
          <w:sz w:val="24"/>
          <w:szCs w:val="24"/>
          <w:lang w:val="uk-UA" w:eastAsia="ru-RU"/>
        </w:rPr>
        <w:t>MultiOne</w:t>
      </w:r>
      <w:proofErr w:type="spellEnd"/>
      <w:r w:rsidRPr="0012482F">
        <w:rPr>
          <w:rFonts w:ascii="Times New Roman" w:eastAsia="Times New Roman" w:hAnsi="Times New Roman"/>
          <w:i w:val="0"/>
          <w:iCs w:val="0"/>
          <w:sz w:val="24"/>
          <w:szCs w:val="24"/>
          <w:lang w:val="uk-UA" w:eastAsia="ru-RU"/>
        </w:rPr>
        <w:t xml:space="preserve"> 5.3 K вартістю 1188000,00 грн.</w:t>
      </w:r>
    </w:p>
    <w:p w:rsidR="00213D12" w:rsidRPr="00CD14F3" w:rsidRDefault="0012482F" w:rsidP="0012482F">
      <w:pPr>
        <w:spacing w:after="0" w:line="240" w:lineRule="auto"/>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2. Контроль за виконанням цього рішення покласти на комісію міської ради з питань розвитку інфраструктури, комунальної власності, будівництва, житлово-комунального господарства та благоустрою території міста.</w:t>
      </w:r>
    </w:p>
    <w:p w:rsidR="0012482F" w:rsidRPr="00CD14F3" w:rsidRDefault="0012482F" w:rsidP="0012482F">
      <w:pPr>
        <w:spacing w:after="0" w:line="240" w:lineRule="auto"/>
        <w:rPr>
          <w:rFonts w:ascii="Times New Roman" w:eastAsia="Times New Roman" w:hAnsi="Times New Roman"/>
          <w:i w:val="0"/>
          <w:iCs w:val="0"/>
          <w:sz w:val="24"/>
          <w:szCs w:val="24"/>
          <w:lang w:val="uk-UA" w:eastAsia="ru-RU"/>
        </w:rPr>
      </w:pPr>
    </w:p>
    <w:p w:rsidR="00D444BE" w:rsidRPr="0012482F" w:rsidRDefault="00E86EB7" w:rsidP="00DF1830">
      <w:pPr>
        <w:pStyle w:val="ac"/>
        <w:numPr>
          <w:ilvl w:val="0"/>
          <w:numId w:val="10"/>
        </w:numPr>
        <w:spacing w:after="0" w:line="240" w:lineRule="auto"/>
        <w:jc w:val="both"/>
        <w:rPr>
          <w:rFonts w:ascii="Times New Roman" w:eastAsia="Times New Roman" w:hAnsi="Times New Roman"/>
          <w:b/>
          <w:i w:val="0"/>
          <w:iCs w:val="0"/>
          <w:sz w:val="24"/>
          <w:szCs w:val="24"/>
          <w:lang w:val="uk-UA" w:eastAsia="ru-RU"/>
        </w:rPr>
      </w:pPr>
      <w:r w:rsidRPr="0012482F">
        <w:rPr>
          <w:rFonts w:ascii="ProbaPro" w:eastAsia="Times New Roman" w:hAnsi="ProbaPro"/>
          <w:b/>
          <w:i w:val="0"/>
          <w:color w:val="000000"/>
          <w:sz w:val="24"/>
          <w:szCs w:val="24"/>
          <w:lang w:val="uk-UA" w:eastAsia="ru-RU"/>
        </w:rPr>
        <w:t>Про внесення змін до рішення Зеленодольської міської ради від 29липня 2021р. №  503 «Про створення комунального закладу «</w:t>
      </w:r>
      <w:proofErr w:type="spellStart"/>
      <w:r w:rsidRPr="0012482F">
        <w:rPr>
          <w:rFonts w:ascii="ProbaPro" w:eastAsia="Times New Roman" w:hAnsi="ProbaPro"/>
          <w:b/>
          <w:i w:val="0"/>
          <w:color w:val="000000"/>
          <w:sz w:val="24"/>
          <w:szCs w:val="24"/>
          <w:lang w:val="uk-UA" w:eastAsia="ru-RU"/>
        </w:rPr>
        <w:t>Великокостромський</w:t>
      </w:r>
      <w:proofErr w:type="spellEnd"/>
      <w:r w:rsidRPr="0012482F">
        <w:rPr>
          <w:rFonts w:ascii="ProbaPro" w:eastAsia="Times New Roman" w:hAnsi="ProbaPro"/>
          <w:b/>
          <w:i w:val="0"/>
          <w:color w:val="000000"/>
          <w:sz w:val="24"/>
          <w:szCs w:val="24"/>
          <w:lang w:val="uk-UA" w:eastAsia="ru-RU"/>
        </w:rPr>
        <w:t xml:space="preserve"> центр </w:t>
      </w:r>
      <w:r w:rsidRPr="0012482F">
        <w:rPr>
          <w:rFonts w:ascii="ProbaPro" w:eastAsia="Times New Roman" w:hAnsi="ProbaPro"/>
          <w:b/>
          <w:i w:val="0"/>
          <w:color w:val="000000"/>
          <w:sz w:val="24"/>
          <w:szCs w:val="24"/>
          <w:lang w:val="uk-UA" w:eastAsia="ru-RU"/>
        </w:rPr>
        <w:lastRenderedPageBreak/>
        <w:t>культури та  дозвілля» Зеленодольської міської ради Дніпропетровської області</w:t>
      </w:r>
      <w:r w:rsidR="0083459E" w:rsidRPr="0012482F">
        <w:rPr>
          <w:rFonts w:ascii="ProbaPro" w:eastAsia="Times New Roman" w:hAnsi="ProbaPro"/>
          <w:b/>
          <w:i w:val="0"/>
          <w:color w:val="000000"/>
          <w:sz w:val="24"/>
          <w:szCs w:val="24"/>
          <w:lang w:val="uk-UA" w:eastAsia="ru-RU"/>
        </w:rPr>
        <w:t xml:space="preserve"> (Розробник: Денис МУХІН)</w:t>
      </w:r>
      <w:r w:rsidRPr="0012482F">
        <w:rPr>
          <w:rFonts w:ascii="Times New Roman" w:eastAsia="Times New Roman" w:hAnsi="Times New Roman"/>
          <w:b/>
          <w:i w:val="0"/>
          <w:iCs w:val="0"/>
          <w:sz w:val="24"/>
          <w:szCs w:val="24"/>
          <w:lang w:val="uk-UA" w:eastAsia="ru-RU"/>
        </w:rPr>
        <w:t xml:space="preserve"> </w:t>
      </w:r>
    </w:p>
    <w:p w:rsidR="00D444BE" w:rsidRPr="0012482F" w:rsidRDefault="00D444BE" w:rsidP="00D444BE">
      <w:pPr>
        <w:shd w:val="clear" w:color="auto" w:fill="FFFFFF"/>
        <w:spacing w:after="0" w:line="240" w:lineRule="auto"/>
        <w:ind w:firstLine="708"/>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З метою впорядкування існуючої мережі закладів культури територіальної громади, керуючись ст. 25, 59 Закону України «Про місцеве самоврядування в Україні», Зеленодольська міська рада</w:t>
      </w:r>
    </w:p>
    <w:p w:rsidR="00D444BE" w:rsidRPr="0012482F" w:rsidRDefault="00D444BE" w:rsidP="00D444BE">
      <w:pPr>
        <w:shd w:val="clear" w:color="auto" w:fill="FFFFFF"/>
        <w:spacing w:after="0" w:line="240" w:lineRule="auto"/>
        <w:ind w:left="2832" w:hanging="2832"/>
        <w:jc w:val="both"/>
        <w:textAlignment w:val="baseline"/>
        <w:rPr>
          <w:rFonts w:ascii="Times New Roman" w:eastAsia="Times New Roman" w:hAnsi="Times New Roman"/>
          <w:b/>
          <w:bCs/>
          <w:i w:val="0"/>
          <w:iCs w:val="0"/>
          <w:color w:val="000000"/>
          <w:sz w:val="24"/>
          <w:szCs w:val="24"/>
          <w:bdr w:val="none" w:sz="0" w:space="0" w:color="auto" w:frame="1"/>
          <w:lang w:val="uk-UA" w:eastAsia="uk-UA"/>
        </w:rPr>
      </w:pPr>
      <w:r w:rsidRPr="0012482F">
        <w:rPr>
          <w:rFonts w:ascii="Times New Roman" w:eastAsia="Times New Roman" w:hAnsi="Times New Roman"/>
          <w:b/>
          <w:bCs/>
          <w:i w:val="0"/>
          <w:iCs w:val="0"/>
          <w:color w:val="000000"/>
          <w:sz w:val="24"/>
          <w:szCs w:val="24"/>
          <w:bdr w:val="none" w:sz="0" w:space="0" w:color="auto" w:frame="1"/>
          <w:lang w:val="uk-UA" w:eastAsia="uk-UA"/>
        </w:rPr>
        <w:t>В И Р I Ш И Л А:</w:t>
      </w:r>
    </w:p>
    <w:p w:rsidR="00D444BE" w:rsidRPr="0012482F" w:rsidRDefault="00D444BE" w:rsidP="00D444BE">
      <w:pPr>
        <w:spacing w:after="0" w:line="240" w:lineRule="auto"/>
        <w:ind w:firstLine="284"/>
        <w:jc w:val="both"/>
        <w:rPr>
          <w:rFonts w:ascii="Times New Roman" w:eastAsia="Times New Roman" w:hAnsi="Times New Roman"/>
          <w:bCs/>
          <w:i w:val="0"/>
          <w:iCs w:val="0"/>
          <w:sz w:val="24"/>
          <w:szCs w:val="24"/>
          <w:lang w:val="uk-UA" w:eastAsia="ru-RU"/>
        </w:rPr>
      </w:pPr>
      <w:r w:rsidRPr="0012482F">
        <w:rPr>
          <w:rFonts w:ascii="Times New Roman" w:eastAsia="Times New Roman" w:hAnsi="Times New Roman"/>
          <w:i w:val="0"/>
          <w:iCs w:val="0"/>
          <w:color w:val="000000"/>
          <w:sz w:val="24"/>
          <w:szCs w:val="24"/>
          <w:lang w:val="uk-UA" w:eastAsia="ru-RU"/>
        </w:rPr>
        <w:t xml:space="preserve">     </w:t>
      </w:r>
      <w:proofErr w:type="spellStart"/>
      <w:r w:rsidRPr="0012482F">
        <w:rPr>
          <w:rFonts w:ascii="Times New Roman" w:eastAsia="Times New Roman" w:hAnsi="Times New Roman"/>
          <w:i w:val="0"/>
          <w:iCs w:val="0"/>
          <w:color w:val="000000"/>
          <w:sz w:val="24"/>
          <w:szCs w:val="24"/>
          <w:lang w:val="uk-UA" w:eastAsia="ru-RU"/>
        </w:rPr>
        <w:t>Внести</w:t>
      </w:r>
      <w:proofErr w:type="spellEnd"/>
      <w:r w:rsidRPr="0012482F">
        <w:rPr>
          <w:rFonts w:ascii="Times New Roman" w:eastAsia="Times New Roman" w:hAnsi="Times New Roman"/>
          <w:i w:val="0"/>
          <w:iCs w:val="0"/>
          <w:color w:val="000000"/>
          <w:sz w:val="24"/>
          <w:szCs w:val="24"/>
          <w:lang w:val="uk-UA" w:eastAsia="ru-RU"/>
        </w:rPr>
        <w:t xml:space="preserve"> зміни до рішення </w:t>
      </w:r>
      <w:r w:rsidRPr="0012482F">
        <w:rPr>
          <w:rFonts w:ascii="Times New Roman" w:eastAsia="Times New Roman" w:hAnsi="Times New Roman"/>
          <w:bCs/>
          <w:i w:val="0"/>
          <w:iCs w:val="0"/>
          <w:sz w:val="24"/>
          <w:szCs w:val="24"/>
          <w:lang w:val="uk-UA" w:eastAsia="ru-RU"/>
        </w:rPr>
        <w:t>Зеленодольської міської ради № 503 від 29.07.2021 «Про створення комунального закладу «</w:t>
      </w:r>
      <w:proofErr w:type="spellStart"/>
      <w:r w:rsidRPr="0012482F">
        <w:rPr>
          <w:rFonts w:ascii="Times New Roman" w:eastAsia="Times New Roman" w:hAnsi="Times New Roman"/>
          <w:bCs/>
          <w:i w:val="0"/>
          <w:iCs w:val="0"/>
          <w:sz w:val="24"/>
          <w:szCs w:val="24"/>
          <w:lang w:val="uk-UA" w:eastAsia="ru-RU"/>
        </w:rPr>
        <w:t>Великокостромський</w:t>
      </w:r>
      <w:proofErr w:type="spellEnd"/>
      <w:r w:rsidRPr="0012482F">
        <w:rPr>
          <w:rFonts w:ascii="Times New Roman" w:eastAsia="Times New Roman" w:hAnsi="Times New Roman"/>
          <w:bCs/>
          <w:i w:val="0"/>
          <w:iCs w:val="0"/>
          <w:sz w:val="24"/>
          <w:szCs w:val="24"/>
          <w:lang w:val="uk-UA" w:eastAsia="ru-RU"/>
        </w:rPr>
        <w:t xml:space="preserve"> центр культури та дозвілля» Зеленодольської міської ради Дніпропетровської області, виклавши його у новій редакції:</w:t>
      </w:r>
    </w:p>
    <w:p w:rsidR="00D444BE" w:rsidRPr="0012482F" w:rsidRDefault="00D444BE" w:rsidP="00D444BE">
      <w:pPr>
        <w:spacing w:after="0" w:line="240" w:lineRule="auto"/>
        <w:jc w:val="both"/>
        <w:rPr>
          <w:rFonts w:ascii="Times New Roman" w:eastAsia="Times New Roman" w:hAnsi="Times New Roman"/>
          <w:bCs/>
          <w:i w:val="0"/>
          <w:iCs w:val="0"/>
          <w:sz w:val="24"/>
          <w:szCs w:val="24"/>
          <w:lang w:val="uk-UA" w:eastAsia="ru-RU"/>
        </w:rPr>
      </w:pPr>
      <w:r w:rsidRPr="0012482F">
        <w:rPr>
          <w:rFonts w:ascii="Times New Roman" w:eastAsia="Times New Roman" w:hAnsi="Times New Roman"/>
          <w:bCs/>
          <w:i w:val="0"/>
          <w:iCs w:val="0"/>
          <w:sz w:val="24"/>
          <w:szCs w:val="24"/>
          <w:lang w:val="uk-UA" w:eastAsia="ru-RU"/>
        </w:rPr>
        <w:t xml:space="preserve">« 1. </w:t>
      </w:r>
      <w:r w:rsidRPr="0012482F">
        <w:rPr>
          <w:rFonts w:ascii="Times New Roman" w:eastAsia="Times New Roman" w:hAnsi="Times New Roman"/>
          <w:i w:val="0"/>
          <w:iCs w:val="0"/>
          <w:color w:val="000000"/>
          <w:sz w:val="24"/>
          <w:szCs w:val="24"/>
          <w:lang w:val="uk-UA" w:eastAsia="ru-RU"/>
        </w:rPr>
        <w:t>Перейменувати комунальний заклад «</w:t>
      </w:r>
      <w:proofErr w:type="spellStart"/>
      <w:r w:rsidRPr="0012482F">
        <w:rPr>
          <w:rFonts w:ascii="Times New Roman" w:eastAsia="Times New Roman" w:hAnsi="Times New Roman"/>
          <w:i w:val="0"/>
          <w:iCs w:val="0"/>
          <w:color w:val="000000"/>
          <w:sz w:val="24"/>
          <w:szCs w:val="24"/>
          <w:lang w:val="uk-UA" w:eastAsia="ru-RU"/>
        </w:rPr>
        <w:t>Великокостромський</w:t>
      </w:r>
      <w:proofErr w:type="spellEnd"/>
      <w:r w:rsidRPr="0012482F">
        <w:rPr>
          <w:rFonts w:ascii="Times New Roman" w:eastAsia="Times New Roman" w:hAnsi="Times New Roman"/>
          <w:i w:val="0"/>
          <w:iCs w:val="0"/>
          <w:color w:val="000000"/>
          <w:sz w:val="24"/>
          <w:szCs w:val="24"/>
          <w:lang w:val="uk-UA" w:eastAsia="ru-RU"/>
        </w:rPr>
        <w:t xml:space="preserve"> сільський будинок культури «Жовтень» (ЄДРПОУ 36354082, юридична адреса: 53861, вул. Кооперативна, 53, с. Велика </w:t>
      </w:r>
      <w:proofErr w:type="spellStart"/>
      <w:r w:rsidRPr="0012482F">
        <w:rPr>
          <w:rFonts w:ascii="Times New Roman" w:eastAsia="Times New Roman" w:hAnsi="Times New Roman"/>
          <w:i w:val="0"/>
          <w:iCs w:val="0"/>
          <w:color w:val="000000"/>
          <w:sz w:val="24"/>
          <w:szCs w:val="24"/>
          <w:lang w:val="uk-UA" w:eastAsia="ru-RU"/>
        </w:rPr>
        <w:t>Костромка</w:t>
      </w:r>
      <w:proofErr w:type="spellEnd"/>
      <w:r w:rsidRPr="0012482F">
        <w:rPr>
          <w:rFonts w:ascii="Times New Roman" w:eastAsia="Times New Roman" w:hAnsi="Times New Roman"/>
          <w:i w:val="0"/>
          <w:iCs w:val="0"/>
          <w:color w:val="000000"/>
          <w:sz w:val="24"/>
          <w:szCs w:val="24"/>
          <w:lang w:val="uk-UA" w:eastAsia="ru-RU"/>
        </w:rPr>
        <w:t xml:space="preserve">, </w:t>
      </w:r>
      <w:proofErr w:type="spellStart"/>
      <w:r w:rsidRPr="0012482F">
        <w:rPr>
          <w:rFonts w:ascii="Times New Roman" w:eastAsia="Times New Roman" w:hAnsi="Times New Roman"/>
          <w:i w:val="0"/>
          <w:iCs w:val="0"/>
          <w:color w:val="000000"/>
          <w:sz w:val="24"/>
          <w:szCs w:val="24"/>
          <w:lang w:val="uk-UA" w:eastAsia="ru-RU"/>
        </w:rPr>
        <w:t>Апостолівський</w:t>
      </w:r>
      <w:proofErr w:type="spellEnd"/>
      <w:r w:rsidRPr="0012482F">
        <w:rPr>
          <w:rFonts w:ascii="Times New Roman" w:eastAsia="Times New Roman" w:hAnsi="Times New Roman"/>
          <w:i w:val="0"/>
          <w:iCs w:val="0"/>
          <w:color w:val="000000"/>
          <w:sz w:val="24"/>
          <w:szCs w:val="24"/>
          <w:lang w:val="uk-UA" w:eastAsia="ru-RU"/>
        </w:rPr>
        <w:t xml:space="preserve"> район, Дніпропетровська область) в комунальний заклад «</w:t>
      </w:r>
      <w:proofErr w:type="spellStart"/>
      <w:r w:rsidRPr="0012482F">
        <w:rPr>
          <w:rFonts w:ascii="Times New Roman" w:eastAsia="Times New Roman" w:hAnsi="Times New Roman"/>
          <w:i w:val="0"/>
          <w:iCs w:val="0"/>
          <w:color w:val="000000"/>
          <w:sz w:val="24"/>
          <w:szCs w:val="24"/>
          <w:lang w:val="uk-UA" w:eastAsia="ru-RU"/>
        </w:rPr>
        <w:t>Великокостромський</w:t>
      </w:r>
      <w:proofErr w:type="spellEnd"/>
      <w:r w:rsidRPr="0012482F">
        <w:rPr>
          <w:rFonts w:ascii="Times New Roman" w:eastAsia="Times New Roman" w:hAnsi="Times New Roman"/>
          <w:i w:val="0"/>
          <w:iCs w:val="0"/>
          <w:color w:val="000000"/>
          <w:sz w:val="24"/>
          <w:szCs w:val="24"/>
          <w:lang w:val="uk-UA" w:eastAsia="ru-RU"/>
        </w:rPr>
        <w:t xml:space="preserve"> центр культури та дозвілля» Зеленодольської міської ради Дніпропетровської області. </w:t>
      </w:r>
    </w:p>
    <w:p w:rsidR="00D444BE" w:rsidRPr="0012482F" w:rsidRDefault="00D444BE" w:rsidP="00D444BE">
      <w:pPr>
        <w:shd w:val="clear" w:color="auto" w:fill="FFFFFF"/>
        <w:spacing w:after="0" w:line="240" w:lineRule="auto"/>
        <w:ind w:firstLine="360"/>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shd w:val="clear" w:color="auto" w:fill="FFFFFF"/>
          <w:lang w:val="uk-UA" w:eastAsia="uk-UA"/>
        </w:rPr>
        <w:t>2.Включити комунальний заклад «</w:t>
      </w:r>
      <w:proofErr w:type="spellStart"/>
      <w:r w:rsidRPr="0012482F">
        <w:rPr>
          <w:rFonts w:ascii="Times New Roman" w:eastAsia="Times New Roman" w:hAnsi="Times New Roman"/>
          <w:i w:val="0"/>
          <w:iCs w:val="0"/>
          <w:color w:val="000000"/>
          <w:sz w:val="24"/>
          <w:szCs w:val="24"/>
          <w:shd w:val="clear" w:color="auto" w:fill="FFFFFF"/>
          <w:lang w:val="uk-UA" w:eastAsia="uk-UA"/>
        </w:rPr>
        <w:t>Великокостромська</w:t>
      </w:r>
      <w:proofErr w:type="spellEnd"/>
      <w:r w:rsidRPr="0012482F">
        <w:rPr>
          <w:rFonts w:ascii="Times New Roman" w:eastAsia="Times New Roman" w:hAnsi="Times New Roman"/>
          <w:i w:val="0"/>
          <w:iCs w:val="0"/>
          <w:color w:val="000000"/>
          <w:sz w:val="24"/>
          <w:szCs w:val="24"/>
          <w:shd w:val="clear" w:color="auto" w:fill="FFFFFF"/>
          <w:lang w:val="uk-UA" w:eastAsia="uk-UA"/>
        </w:rPr>
        <w:t xml:space="preserve"> сільська бібліотека» (адреса: 53861, вул. Кооперативна, 53, с. Велика </w:t>
      </w:r>
      <w:proofErr w:type="spellStart"/>
      <w:r w:rsidRPr="0012482F">
        <w:rPr>
          <w:rFonts w:ascii="Times New Roman" w:eastAsia="Times New Roman" w:hAnsi="Times New Roman"/>
          <w:i w:val="0"/>
          <w:iCs w:val="0"/>
          <w:color w:val="000000"/>
          <w:sz w:val="24"/>
          <w:szCs w:val="24"/>
          <w:shd w:val="clear" w:color="auto" w:fill="FFFFFF"/>
          <w:lang w:val="uk-UA" w:eastAsia="uk-UA"/>
        </w:rPr>
        <w:t>Костромка</w:t>
      </w:r>
      <w:proofErr w:type="spellEnd"/>
      <w:r w:rsidRPr="0012482F">
        <w:rPr>
          <w:rFonts w:ascii="Times New Roman" w:eastAsia="Times New Roman" w:hAnsi="Times New Roman"/>
          <w:i w:val="0"/>
          <w:iCs w:val="0"/>
          <w:color w:val="000000"/>
          <w:sz w:val="24"/>
          <w:szCs w:val="24"/>
          <w:shd w:val="clear" w:color="auto" w:fill="FFFFFF"/>
          <w:lang w:val="uk-UA" w:eastAsia="uk-UA"/>
        </w:rPr>
        <w:t xml:space="preserve">, </w:t>
      </w:r>
      <w:proofErr w:type="spellStart"/>
      <w:r w:rsidRPr="0012482F">
        <w:rPr>
          <w:rFonts w:ascii="Times New Roman" w:eastAsia="Times New Roman" w:hAnsi="Times New Roman"/>
          <w:i w:val="0"/>
          <w:iCs w:val="0"/>
          <w:color w:val="000000"/>
          <w:sz w:val="24"/>
          <w:szCs w:val="24"/>
          <w:shd w:val="clear" w:color="auto" w:fill="FFFFFF"/>
          <w:lang w:val="uk-UA" w:eastAsia="uk-UA"/>
        </w:rPr>
        <w:t>Апостолівський</w:t>
      </w:r>
      <w:proofErr w:type="spellEnd"/>
      <w:r w:rsidRPr="0012482F">
        <w:rPr>
          <w:rFonts w:ascii="Times New Roman" w:eastAsia="Times New Roman" w:hAnsi="Times New Roman"/>
          <w:i w:val="0"/>
          <w:iCs w:val="0"/>
          <w:color w:val="000000"/>
          <w:sz w:val="24"/>
          <w:szCs w:val="24"/>
          <w:shd w:val="clear" w:color="auto" w:fill="FFFFFF"/>
          <w:lang w:val="uk-UA" w:eastAsia="uk-UA"/>
        </w:rPr>
        <w:t xml:space="preserve"> район, Дніпропетровська область) до комунального закладу «</w:t>
      </w:r>
      <w:proofErr w:type="spellStart"/>
      <w:r w:rsidRPr="0012482F">
        <w:rPr>
          <w:rFonts w:ascii="Times New Roman" w:eastAsia="Times New Roman" w:hAnsi="Times New Roman"/>
          <w:i w:val="0"/>
          <w:iCs w:val="0"/>
          <w:color w:val="000000"/>
          <w:sz w:val="24"/>
          <w:szCs w:val="24"/>
          <w:shd w:val="clear" w:color="auto" w:fill="FFFFFF"/>
          <w:lang w:val="uk-UA" w:eastAsia="uk-UA"/>
        </w:rPr>
        <w:t>Великокостромський</w:t>
      </w:r>
      <w:proofErr w:type="spellEnd"/>
      <w:r w:rsidRPr="0012482F">
        <w:rPr>
          <w:rFonts w:ascii="Times New Roman" w:eastAsia="Times New Roman" w:hAnsi="Times New Roman"/>
          <w:i w:val="0"/>
          <w:iCs w:val="0"/>
          <w:color w:val="000000"/>
          <w:sz w:val="24"/>
          <w:szCs w:val="24"/>
          <w:shd w:val="clear" w:color="auto" w:fill="FFFFFF"/>
          <w:lang w:val="uk-UA" w:eastAsia="uk-UA"/>
        </w:rPr>
        <w:t xml:space="preserve"> центр культури та дозвілля»  Зеленодольської міської ради Дніпропетровської області.</w:t>
      </w:r>
    </w:p>
    <w:p w:rsidR="00D444BE" w:rsidRPr="0012482F" w:rsidRDefault="00D444BE" w:rsidP="00D444BE">
      <w:pPr>
        <w:numPr>
          <w:ilvl w:val="0"/>
          <w:numId w:val="9"/>
        </w:numPr>
        <w:shd w:val="clear" w:color="auto" w:fill="FFFFFF"/>
        <w:spacing w:after="0" w:line="240" w:lineRule="auto"/>
        <w:ind w:left="0" w:firstLine="360"/>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Затвердити статут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Дніпропетровської області. (Додаток 1).</w:t>
      </w:r>
    </w:p>
    <w:p w:rsidR="00D444BE" w:rsidRPr="0012482F" w:rsidRDefault="00D444BE" w:rsidP="00D444BE">
      <w:pPr>
        <w:numPr>
          <w:ilvl w:val="0"/>
          <w:numId w:val="9"/>
        </w:numPr>
        <w:shd w:val="clear" w:color="auto" w:fill="FFFFFF"/>
        <w:spacing w:after="0" w:line="240" w:lineRule="auto"/>
        <w:ind w:left="0" w:firstLine="360"/>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Затвердити структуру та штатну чисельність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Дніпропетровської області. (додаток 2).</w:t>
      </w:r>
    </w:p>
    <w:p w:rsidR="0012482F" w:rsidRPr="008B7D3E" w:rsidRDefault="00D444BE" w:rsidP="0012482F">
      <w:pPr>
        <w:numPr>
          <w:ilvl w:val="0"/>
          <w:numId w:val="9"/>
        </w:numPr>
        <w:shd w:val="clear" w:color="auto" w:fill="FFFFFF"/>
        <w:spacing w:after="0" w:line="240" w:lineRule="auto"/>
        <w:ind w:left="0" w:firstLine="360"/>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Координацію виконання рішення покласти на виконавчий комітет </w:t>
      </w:r>
      <w:proofErr w:type="spellStart"/>
      <w:r w:rsidRPr="0012482F">
        <w:rPr>
          <w:rFonts w:ascii="Times New Roman" w:eastAsia="Times New Roman" w:hAnsi="Times New Roman"/>
          <w:i w:val="0"/>
          <w:iCs w:val="0"/>
          <w:color w:val="000000"/>
          <w:sz w:val="24"/>
          <w:szCs w:val="24"/>
          <w:lang w:val="uk-UA" w:eastAsia="uk-UA"/>
        </w:rPr>
        <w:t>Зеленодольскої</w:t>
      </w:r>
      <w:proofErr w:type="spellEnd"/>
      <w:r w:rsidRPr="0012482F">
        <w:rPr>
          <w:rFonts w:ascii="Times New Roman" w:eastAsia="Times New Roman" w:hAnsi="Times New Roman"/>
          <w:i w:val="0"/>
          <w:iCs w:val="0"/>
          <w:color w:val="000000"/>
          <w:sz w:val="24"/>
          <w:szCs w:val="24"/>
          <w:lang w:val="uk-UA" w:eastAsia="uk-UA"/>
        </w:rPr>
        <w:t xml:space="preserve"> міської ради та контроль за виконанням - на постійну комісію з питань соціального захисту населення, освіти, культури та спорту, охорони здоров’я та роботи з молоддю</w:t>
      </w:r>
      <w:r w:rsidRPr="0012482F">
        <w:rPr>
          <w:rFonts w:ascii="Times New Roman" w:eastAsia="Times New Roman" w:hAnsi="Times New Roman"/>
          <w:i w:val="0"/>
          <w:iCs w:val="0"/>
          <w:color w:val="000000"/>
          <w:sz w:val="24"/>
          <w:szCs w:val="24"/>
          <w:lang w:eastAsia="uk-UA"/>
        </w:rPr>
        <w:t xml:space="preserve"> Зеленодольської </w:t>
      </w:r>
      <w:proofErr w:type="spellStart"/>
      <w:r w:rsidRPr="0012482F">
        <w:rPr>
          <w:rFonts w:ascii="Times New Roman" w:eastAsia="Times New Roman" w:hAnsi="Times New Roman"/>
          <w:i w:val="0"/>
          <w:iCs w:val="0"/>
          <w:color w:val="000000"/>
          <w:sz w:val="24"/>
          <w:szCs w:val="24"/>
          <w:lang w:eastAsia="uk-UA"/>
        </w:rPr>
        <w:t>міської</w:t>
      </w:r>
      <w:proofErr w:type="spellEnd"/>
      <w:r w:rsidRPr="0012482F">
        <w:rPr>
          <w:rFonts w:ascii="Times New Roman" w:eastAsia="Times New Roman" w:hAnsi="Times New Roman"/>
          <w:i w:val="0"/>
          <w:iCs w:val="0"/>
          <w:color w:val="000000"/>
          <w:sz w:val="24"/>
          <w:szCs w:val="24"/>
          <w:lang w:eastAsia="uk-UA"/>
        </w:rPr>
        <w:t xml:space="preserve"> ради</w:t>
      </w:r>
      <w:r w:rsidRPr="0012482F">
        <w:rPr>
          <w:rFonts w:ascii="Times New Roman" w:eastAsia="Times New Roman" w:hAnsi="Times New Roman"/>
          <w:i w:val="0"/>
          <w:iCs w:val="0"/>
          <w:color w:val="000000"/>
          <w:sz w:val="24"/>
          <w:szCs w:val="24"/>
          <w:lang w:val="uk-UA" w:eastAsia="uk-UA"/>
        </w:rPr>
        <w:t>.»</w:t>
      </w:r>
    </w:p>
    <w:p w:rsidR="0012482F" w:rsidRPr="0012482F" w:rsidRDefault="0012482F" w:rsidP="008B7D3E">
      <w:pPr>
        <w:shd w:val="clear" w:color="auto" w:fill="FFFFFF"/>
        <w:spacing w:after="0" w:line="240" w:lineRule="auto"/>
        <w:jc w:val="right"/>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Додаток 1</w:t>
      </w:r>
    </w:p>
    <w:p w:rsidR="008B7D3E" w:rsidRDefault="0012482F" w:rsidP="008B7D3E">
      <w:pPr>
        <w:shd w:val="clear" w:color="auto" w:fill="FFFFFF"/>
        <w:spacing w:after="0" w:line="240" w:lineRule="auto"/>
        <w:jc w:val="right"/>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Затверджено рішенням              </w:t>
      </w:r>
    </w:p>
    <w:p w:rsidR="0012482F" w:rsidRPr="0012482F" w:rsidRDefault="0012482F" w:rsidP="008B7D3E">
      <w:pPr>
        <w:shd w:val="clear" w:color="auto" w:fill="FFFFFF"/>
        <w:spacing w:after="0" w:line="240" w:lineRule="auto"/>
        <w:jc w:val="right"/>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Зеленодольської міської ради</w:t>
      </w:r>
    </w:p>
    <w:p w:rsidR="0012482F" w:rsidRPr="0012482F" w:rsidRDefault="0012482F" w:rsidP="008B7D3E">
      <w:pPr>
        <w:shd w:val="clear" w:color="auto" w:fill="FFFFFF"/>
        <w:spacing w:after="0" w:line="240" w:lineRule="auto"/>
        <w:jc w:val="right"/>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від 29.07.2021 р. № 503</w:t>
      </w:r>
    </w:p>
    <w:p w:rsidR="0012482F" w:rsidRPr="0012482F" w:rsidRDefault="0012482F" w:rsidP="008B7D3E">
      <w:pPr>
        <w:shd w:val="clear" w:color="auto" w:fill="FFFFFF"/>
        <w:spacing w:after="0" w:line="240" w:lineRule="auto"/>
        <w:jc w:val="right"/>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(зі змінами від 27.10.21 № ___)</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center"/>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СТАТУТ</w:t>
      </w:r>
    </w:p>
    <w:p w:rsidR="0012482F" w:rsidRPr="0012482F" w:rsidRDefault="0012482F" w:rsidP="0012482F">
      <w:pPr>
        <w:shd w:val="clear" w:color="auto" w:fill="FFFFFF"/>
        <w:spacing w:after="0" w:line="240" w:lineRule="auto"/>
        <w:jc w:val="center"/>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Комунальний заклад «ВЕЛИКОКОСТРОМСЬКИЙ ЦЕНТР КУЛЬТУРИ ТА ДОЗВІЛЛЯ» Зеленодольської міської ради Дніпропетровської області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І. </w:t>
      </w:r>
      <w:r w:rsidR="008B7D3E">
        <w:rPr>
          <w:rFonts w:ascii="Times New Roman" w:eastAsia="Times New Roman" w:hAnsi="Times New Roman"/>
          <w:i w:val="0"/>
          <w:iCs w:val="0"/>
          <w:color w:val="000000"/>
          <w:sz w:val="24"/>
          <w:szCs w:val="24"/>
          <w:lang w:val="uk-UA" w:eastAsia="uk-UA"/>
        </w:rPr>
        <w:t>Загальні положення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1.1.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(далі – Центр культури та дозвілля )  є самостійним закладом культури, що належить до комунальної власності Зеленодольської міської ради Дніпропетровської області.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1.2.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(далі – Центр культури та дозвілля), як одна з форм громадської самодіяльності являє собою масовий культурно-освітній заклад, що належить до комунальної власності Зеленодольської міської ради Дніпропетровської області.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є центром культурного і громадського життя с. Велика </w:t>
      </w:r>
      <w:proofErr w:type="spellStart"/>
      <w:r w:rsidRPr="0012482F">
        <w:rPr>
          <w:rFonts w:ascii="Times New Roman" w:eastAsia="Times New Roman" w:hAnsi="Times New Roman"/>
          <w:i w:val="0"/>
          <w:iCs w:val="0"/>
          <w:color w:val="000000"/>
          <w:sz w:val="24"/>
          <w:szCs w:val="24"/>
          <w:lang w:val="uk-UA" w:eastAsia="uk-UA"/>
        </w:rPr>
        <w:t>Костромка</w:t>
      </w:r>
      <w:proofErr w:type="spellEnd"/>
      <w:r w:rsidRPr="0012482F">
        <w:rPr>
          <w:rFonts w:ascii="Times New Roman" w:eastAsia="Times New Roman" w:hAnsi="Times New Roman"/>
          <w:i w:val="0"/>
          <w:iCs w:val="0"/>
          <w:color w:val="000000"/>
          <w:sz w:val="24"/>
          <w:szCs w:val="24"/>
          <w:lang w:val="uk-UA" w:eastAsia="uk-UA"/>
        </w:rPr>
        <w:t xml:space="preserve"> Зеленодольської </w:t>
      </w:r>
      <w:r w:rsidR="007E59B8">
        <w:rPr>
          <w:rFonts w:ascii="Times New Roman" w:eastAsia="Times New Roman" w:hAnsi="Times New Roman"/>
          <w:i w:val="0"/>
          <w:iCs w:val="0"/>
          <w:color w:val="000000"/>
          <w:sz w:val="24"/>
          <w:szCs w:val="24"/>
          <w:lang w:val="uk-UA" w:eastAsia="uk-UA"/>
        </w:rPr>
        <w:t>міської</w:t>
      </w:r>
      <w:r w:rsidRPr="0012482F">
        <w:rPr>
          <w:rFonts w:ascii="Times New Roman" w:eastAsia="Times New Roman" w:hAnsi="Times New Roman"/>
          <w:i w:val="0"/>
          <w:iCs w:val="0"/>
          <w:color w:val="000000"/>
          <w:sz w:val="24"/>
          <w:szCs w:val="24"/>
          <w:lang w:val="uk-UA" w:eastAsia="uk-UA"/>
        </w:rPr>
        <w:t xml:space="preserve"> територіальної громади.</w:t>
      </w:r>
      <w:bookmarkStart w:id="0" w:name="_GoBack"/>
      <w:bookmarkEnd w:id="0"/>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1.3.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 Зеленодольської міської ради (далі - Центр культури та дозвілля) за принципом універсалізації  на базі існуючих закладів культури та бібліотек с. Велика </w:t>
      </w:r>
      <w:proofErr w:type="spellStart"/>
      <w:r w:rsidRPr="0012482F">
        <w:rPr>
          <w:rFonts w:ascii="Times New Roman" w:eastAsia="Times New Roman" w:hAnsi="Times New Roman"/>
          <w:i w:val="0"/>
          <w:iCs w:val="0"/>
          <w:color w:val="000000"/>
          <w:sz w:val="24"/>
          <w:szCs w:val="24"/>
          <w:lang w:val="uk-UA" w:eastAsia="uk-UA"/>
        </w:rPr>
        <w:t>Костромка</w:t>
      </w:r>
      <w:proofErr w:type="spellEnd"/>
      <w:r w:rsidRPr="0012482F">
        <w:rPr>
          <w:rFonts w:ascii="Times New Roman" w:eastAsia="Times New Roman" w:hAnsi="Times New Roman"/>
          <w:i w:val="0"/>
          <w:iCs w:val="0"/>
          <w:color w:val="000000"/>
          <w:sz w:val="24"/>
          <w:szCs w:val="24"/>
          <w:lang w:val="uk-UA" w:eastAsia="uk-UA"/>
        </w:rPr>
        <w:t xml:space="preserve">,  з метою розвитку загального культурного простору в с. Велика </w:t>
      </w:r>
      <w:proofErr w:type="spellStart"/>
      <w:r w:rsidRPr="0012482F">
        <w:rPr>
          <w:rFonts w:ascii="Times New Roman" w:eastAsia="Times New Roman" w:hAnsi="Times New Roman"/>
          <w:i w:val="0"/>
          <w:iCs w:val="0"/>
          <w:color w:val="000000"/>
          <w:sz w:val="24"/>
          <w:szCs w:val="24"/>
          <w:lang w:val="uk-UA" w:eastAsia="uk-UA"/>
        </w:rPr>
        <w:t>Костромка</w:t>
      </w:r>
      <w:proofErr w:type="spellEnd"/>
      <w:r w:rsidRPr="0012482F">
        <w:rPr>
          <w:rFonts w:ascii="Times New Roman" w:eastAsia="Times New Roman" w:hAnsi="Times New Roman"/>
          <w:i w:val="0"/>
          <w:iCs w:val="0"/>
          <w:color w:val="000000"/>
          <w:sz w:val="24"/>
          <w:szCs w:val="24"/>
          <w:lang w:val="uk-UA" w:eastAsia="uk-UA"/>
        </w:rPr>
        <w:t xml:space="preserve"> Зеленодольської об’єднаної територіальної громади.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1.4.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утворюється шляхом об'єднання всіх клубних закладів та бібліотек с. Велика </w:t>
      </w:r>
      <w:proofErr w:type="spellStart"/>
      <w:r w:rsidRPr="0012482F">
        <w:rPr>
          <w:rFonts w:ascii="Times New Roman" w:eastAsia="Times New Roman" w:hAnsi="Times New Roman"/>
          <w:i w:val="0"/>
          <w:iCs w:val="0"/>
          <w:color w:val="000000"/>
          <w:sz w:val="24"/>
          <w:szCs w:val="24"/>
          <w:lang w:val="uk-UA" w:eastAsia="uk-UA"/>
        </w:rPr>
        <w:lastRenderedPageBreak/>
        <w:t>Костромка</w:t>
      </w:r>
      <w:proofErr w:type="spellEnd"/>
      <w:r w:rsidRPr="0012482F">
        <w:rPr>
          <w:rFonts w:ascii="Times New Roman" w:eastAsia="Times New Roman" w:hAnsi="Times New Roman"/>
          <w:i w:val="0"/>
          <w:iCs w:val="0"/>
          <w:color w:val="000000"/>
          <w:sz w:val="24"/>
          <w:szCs w:val="24"/>
          <w:lang w:val="uk-UA" w:eastAsia="uk-UA"/>
        </w:rPr>
        <w:t xml:space="preserve">, а саме:  </w:t>
      </w:r>
      <w:proofErr w:type="spellStart"/>
      <w:r w:rsidRPr="0012482F">
        <w:rPr>
          <w:rFonts w:ascii="Times New Roman" w:eastAsia="Times New Roman" w:hAnsi="Times New Roman"/>
          <w:i w:val="0"/>
          <w:iCs w:val="0"/>
          <w:color w:val="000000"/>
          <w:sz w:val="24"/>
          <w:szCs w:val="24"/>
          <w:lang w:val="uk-UA" w:eastAsia="uk-UA"/>
        </w:rPr>
        <w:t>Великокостромська</w:t>
      </w:r>
      <w:proofErr w:type="spellEnd"/>
      <w:r w:rsidRPr="0012482F">
        <w:rPr>
          <w:rFonts w:ascii="Times New Roman" w:eastAsia="Times New Roman" w:hAnsi="Times New Roman"/>
          <w:i w:val="0"/>
          <w:iCs w:val="0"/>
          <w:color w:val="000000"/>
          <w:sz w:val="24"/>
          <w:szCs w:val="24"/>
          <w:lang w:val="uk-UA" w:eastAsia="uk-UA"/>
        </w:rPr>
        <w:t xml:space="preserve"> сільська бібліотека та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сільський будинок культури «Жовтень».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1.5.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є юридичною особою, має реквізити юридичної особи (затверджені у встановленому порядку). Права і обов’язки юридичної особи набуває з дня державної реєстрації.</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1.6.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 Зеленодольської міської ради  керується у своїй діяльності Конституцією України, Законом  України «Про культуру», Законом України «Про бібліотеки і бібліотечну справу», Законом  України «Про музеї та музейну справу», Законом  України «Про охорону культурної спадщини».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1.7.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у фінансово-господарській діяльності підпорядкований виконавчому комітету Зеленодольської міської ради.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1.8.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Зеленодольської міської ради для досягнення статутних цілей своєї діяльності та в порядку, встановленому законодавством України, використовує всі права та несе обов’язки, які не заборонені законодавством України і передбачені цим Статутом.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1.9. Комунальний заклад «Центр культури та дозвілля» від свого імені укладає угоди, набуває майнові та особисті немайнові права за згодою власника і несе обов’язки.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1.10. Комунальний заклад «Центр культури та дозвілля» є розпорядником майна у відповідності до цілей своєї діяльності та його призначення.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1.11. Комунальний заклад «Центр культури та дозвілля» відповідає за своїми зобов’язаннями усім своїм майном, на яке, відповідно до законодавства, може бути звернене стягнення.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1.12. При Комунальному закладі «Центр культури та дозвілля» можуть створюватися музеї, музичні школи, театральні студії, кіностудії, кіно, </w:t>
      </w:r>
      <w:proofErr w:type="spellStart"/>
      <w:r w:rsidRPr="0012482F">
        <w:rPr>
          <w:rFonts w:ascii="Times New Roman" w:eastAsia="Times New Roman" w:hAnsi="Times New Roman"/>
          <w:i w:val="0"/>
          <w:iCs w:val="0"/>
          <w:color w:val="000000"/>
          <w:sz w:val="24"/>
          <w:szCs w:val="24"/>
          <w:lang w:val="uk-UA" w:eastAsia="uk-UA"/>
        </w:rPr>
        <w:t>відеопрокатні</w:t>
      </w:r>
      <w:proofErr w:type="spellEnd"/>
      <w:r w:rsidRPr="0012482F">
        <w:rPr>
          <w:rFonts w:ascii="Times New Roman" w:eastAsia="Times New Roman" w:hAnsi="Times New Roman"/>
          <w:i w:val="0"/>
          <w:iCs w:val="0"/>
          <w:color w:val="000000"/>
          <w:sz w:val="24"/>
          <w:szCs w:val="24"/>
          <w:lang w:val="uk-UA" w:eastAsia="uk-UA"/>
        </w:rPr>
        <w:t xml:space="preserve"> заклади, художні галереї (виставки) тощо.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1.13. АДРЕСА: 53861, Дніпропетровська область, с. Велика </w:t>
      </w:r>
      <w:proofErr w:type="spellStart"/>
      <w:r w:rsidRPr="0012482F">
        <w:rPr>
          <w:rFonts w:ascii="Times New Roman" w:eastAsia="Times New Roman" w:hAnsi="Times New Roman"/>
          <w:i w:val="0"/>
          <w:iCs w:val="0"/>
          <w:color w:val="000000"/>
          <w:sz w:val="24"/>
          <w:szCs w:val="24"/>
          <w:lang w:val="uk-UA" w:eastAsia="uk-UA"/>
        </w:rPr>
        <w:t>Костромка</w:t>
      </w:r>
      <w:proofErr w:type="spellEnd"/>
      <w:r w:rsidRPr="0012482F">
        <w:rPr>
          <w:rFonts w:ascii="Times New Roman" w:eastAsia="Times New Roman" w:hAnsi="Times New Roman"/>
          <w:i w:val="0"/>
          <w:iCs w:val="0"/>
          <w:color w:val="000000"/>
          <w:sz w:val="24"/>
          <w:szCs w:val="24"/>
          <w:lang w:val="uk-UA" w:eastAsia="uk-UA"/>
        </w:rPr>
        <w:t>, вул. Кооперативна 53.</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1.14. Назва юридичної особи: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Повна: Комунальний заклад «ВЕЛИКОКОСТРОМСЬКИЙ ЦЕНТР КУЛЬТУРИ ТА ДОЗВІЛЛЯ» Зеленодольської міської ради Дніпропетровської області.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Скорочена: «</w:t>
      </w:r>
      <w:proofErr w:type="spellStart"/>
      <w:r w:rsidR="00CD14F3">
        <w:rPr>
          <w:rFonts w:ascii="Times New Roman" w:eastAsia="Times New Roman" w:hAnsi="Times New Roman"/>
          <w:i w:val="0"/>
          <w:iCs w:val="0"/>
          <w:color w:val="000000"/>
          <w:sz w:val="24"/>
          <w:szCs w:val="24"/>
          <w:lang w:val="uk-UA" w:eastAsia="uk-UA"/>
        </w:rPr>
        <w:t>Великокостромський</w:t>
      </w:r>
      <w:proofErr w:type="spellEnd"/>
      <w:r w:rsidR="00CD14F3">
        <w:rPr>
          <w:rFonts w:ascii="Times New Roman" w:eastAsia="Times New Roman" w:hAnsi="Times New Roman"/>
          <w:i w:val="0"/>
          <w:iCs w:val="0"/>
          <w:color w:val="000000"/>
          <w:sz w:val="24"/>
          <w:szCs w:val="24"/>
          <w:lang w:val="uk-UA" w:eastAsia="uk-UA"/>
        </w:rPr>
        <w:t xml:space="preserve"> </w:t>
      </w:r>
      <w:proofErr w:type="spellStart"/>
      <w:r w:rsidR="00CD14F3">
        <w:rPr>
          <w:rFonts w:ascii="Times New Roman" w:eastAsia="Times New Roman" w:hAnsi="Times New Roman"/>
          <w:i w:val="0"/>
          <w:iCs w:val="0"/>
          <w:color w:val="000000"/>
          <w:sz w:val="24"/>
          <w:szCs w:val="24"/>
          <w:lang w:val="uk-UA" w:eastAsia="uk-UA"/>
        </w:rPr>
        <w:t>ценнтр</w:t>
      </w:r>
      <w:proofErr w:type="spellEnd"/>
      <w:r w:rsidR="00CD14F3">
        <w:rPr>
          <w:rFonts w:ascii="Times New Roman" w:eastAsia="Times New Roman" w:hAnsi="Times New Roman"/>
          <w:i w:val="0"/>
          <w:iCs w:val="0"/>
          <w:color w:val="000000"/>
          <w:sz w:val="24"/>
          <w:szCs w:val="24"/>
          <w:lang w:val="uk-UA" w:eastAsia="uk-UA"/>
        </w:rPr>
        <w:t xml:space="preserve"> культури та дозвілля</w:t>
      </w:r>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ІІ. Мета та основні напрямки діяльності </w:t>
      </w:r>
      <w:proofErr w:type="spellStart"/>
      <w:r w:rsidRPr="0012482F">
        <w:rPr>
          <w:rFonts w:ascii="Times New Roman" w:eastAsia="Times New Roman" w:hAnsi="Times New Roman"/>
          <w:i w:val="0"/>
          <w:iCs w:val="0"/>
          <w:color w:val="000000"/>
          <w:sz w:val="24"/>
          <w:szCs w:val="24"/>
          <w:lang w:val="uk-UA" w:eastAsia="uk-UA"/>
        </w:rPr>
        <w:t>Великокостромськ</w:t>
      </w:r>
      <w:r>
        <w:rPr>
          <w:rFonts w:ascii="Times New Roman" w:eastAsia="Times New Roman" w:hAnsi="Times New Roman"/>
          <w:i w:val="0"/>
          <w:iCs w:val="0"/>
          <w:color w:val="000000"/>
          <w:sz w:val="24"/>
          <w:szCs w:val="24"/>
          <w:lang w:val="uk-UA" w:eastAsia="uk-UA"/>
        </w:rPr>
        <w:t>ого</w:t>
      </w:r>
      <w:proofErr w:type="spellEnd"/>
      <w:r>
        <w:rPr>
          <w:rFonts w:ascii="Times New Roman" w:eastAsia="Times New Roman" w:hAnsi="Times New Roman"/>
          <w:i w:val="0"/>
          <w:iCs w:val="0"/>
          <w:color w:val="000000"/>
          <w:sz w:val="24"/>
          <w:szCs w:val="24"/>
          <w:lang w:val="uk-UA" w:eastAsia="uk-UA"/>
        </w:rPr>
        <w:t xml:space="preserve"> Центру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2.1.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створений з метою організації культурно-просвітницьких заходів, які покликані сприяти духовному відродженню українського народу, забезпечення реалізації державної політики в галузі культури, здійснення комплексу заходів, спрямованих на розвиток художньої творчості, виявлення обдарованої молоді і залучення її до роботи в гуртках, об’єднаннях, піднесення творчого потенціалу діючих колективів художньої самодіяльності та створення нових, зміцнення інтелектуальної, духовної спромоги громадян, збереження та примноження культурної спадщини, організації дозвілля населення, збереження та розвитку культури та культур інших національностей.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 Основні завдання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 Реалізація державної політики в галузі культури і мистецтва.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2.2.2. Виявлення, розвиток і підтримка талантів та обдаровань.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2.2.3. Впровадження якісно нових форм, методів культурного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2.2.4. Здійснення інформаційно-методичної та організаційно-масової роботи.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2.2.5. Збереження і розвиток національно-культурної самобутності народних традицій та  звичаїв забезпечення охорони культурної спадщини, мистецтва.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2.2.6. Організація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концертно-видовищної роботи і художньої самодіяльності.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2.2.7. Організація веселого, життєрадісного і здорового відпочинку та розваг в </w:t>
      </w:r>
      <w:proofErr w:type="spellStart"/>
      <w:r w:rsidRPr="0012482F">
        <w:rPr>
          <w:rFonts w:ascii="Times New Roman" w:eastAsia="Times New Roman" w:hAnsi="Times New Roman"/>
          <w:i w:val="0"/>
          <w:iCs w:val="0"/>
          <w:color w:val="000000"/>
          <w:sz w:val="24"/>
          <w:szCs w:val="24"/>
          <w:lang w:val="uk-UA" w:eastAsia="uk-UA"/>
        </w:rPr>
        <w:t>Великокостромському</w:t>
      </w:r>
      <w:proofErr w:type="spellEnd"/>
      <w:r w:rsidRPr="0012482F">
        <w:rPr>
          <w:rFonts w:ascii="Times New Roman" w:eastAsia="Times New Roman" w:hAnsi="Times New Roman"/>
          <w:i w:val="0"/>
          <w:iCs w:val="0"/>
          <w:color w:val="000000"/>
          <w:sz w:val="24"/>
          <w:szCs w:val="24"/>
          <w:lang w:val="uk-UA" w:eastAsia="uk-UA"/>
        </w:rPr>
        <w:t xml:space="preserve"> центрі культури та дозвілля та поза ним всіх вікових категорій населення.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lastRenderedPageBreak/>
        <w:t>2.2.8. Організація і проведення культурно-мистецьких заходів серед населення. Зокрема проведення оглядів, свят самодіяльної народної творчості тощо.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2.2.9. Організовує роботу гуртків та інших творчих об’єднань.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2.2.10. Забезпечення читачів необхідною літературою та періодичними виданнями,  систематичне вивчення інтересів і запитів у виборі літератури з врахуванням їх рівня освіти, професійних інтересів, вікових особливостей. Проведення роботи по організації книжкового фонду, його обліку та збереження.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2.2.11. Організація музею, комплектування музейних предметів і забезпечення їх обліку та  зберігання. Проведення екскурсійної та лекційної роботи в музеї.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2.2.12. Організація і проведення спортивних змагань, свят та інших заходів, що сприяють розвитку фізичної культури та спорту.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2.2.13. Забезпечення кваліфікованими кадрами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2.2.14. Збереження та зміцнення матеріальної  бази культурно-освітнього закладу.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2.2.15. Розвиток матеріально-технічної бази.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2.2.16. Соціальний розвиток колективу.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2.2.17. Підвищення кваліфікації працівників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Великокостромського</w:t>
      </w:r>
      <w:proofErr w:type="spellEnd"/>
      <w:r w:rsidRPr="0012482F">
        <w:rPr>
          <w:rFonts w:ascii="Times New Roman" w:eastAsia="Times New Roman" w:hAnsi="Times New Roman"/>
          <w:i w:val="0"/>
          <w:iCs w:val="0"/>
          <w:color w:val="000000"/>
          <w:sz w:val="24"/>
          <w:szCs w:val="24"/>
          <w:lang w:val="uk-UA" w:eastAsia="uk-UA"/>
        </w:rPr>
        <w:t xml:space="preserve"> центру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2.2.18. Господарча діяльність, в той же час своєчасне матеріально-технічне постачання, своєчасне проведення поточних та капітальних ремонтів основних фондів у певні терміни.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2.2.19. Додержання правил та норм техніки безпеки, охорони праці та протипожежної безпеки.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ІІІ. Організаційна структура комунального закладу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 Усі працівники Центру  здійснюють свою діяльність відповідно до посадових інструкцій та згідно цього Статуту.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Внутрішня структура Центру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w:t>
      </w:r>
      <w:proofErr w:type="spellStart"/>
      <w:r w:rsidRPr="0012482F">
        <w:rPr>
          <w:rFonts w:ascii="Times New Roman" w:eastAsia="Times New Roman" w:hAnsi="Times New Roman"/>
          <w:i w:val="0"/>
          <w:iCs w:val="0"/>
          <w:color w:val="000000"/>
          <w:sz w:val="24"/>
          <w:szCs w:val="24"/>
          <w:lang w:val="uk-UA" w:eastAsia="uk-UA"/>
        </w:rPr>
        <w:t>Диретор</w:t>
      </w:r>
      <w:proofErr w:type="spellEnd"/>
      <w:r w:rsidRPr="0012482F">
        <w:rPr>
          <w:rFonts w:ascii="Times New Roman" w:eastAsia="Times New Roman" w:hAnsi="Times New Roman"/>
          <w:i w:val="0"/>
          <w:iCs w:val="0"/>
          <w:color w:val="000000"/>
          <w:sz w:val="24"/>
          <w:szCs w:val="24"/>
          <w:lang w:val="uk-UA" w:eastAsia="uk-UA"/>
        </w:rPr>
        <w:t xml:space="preserve"> закладу;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Художній керівник;</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Акомпаніатор;</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Бібліотекар;</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Керівник хору;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Електрик;</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Прибиральник службових приміщень.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3.2. Директор Центру очолює заклад культури, організовує його діяльність та представляє інтереси закладу перед засновником.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3.2.1. Директором Центру  може бути призначена особа, яка має вищу освіту, стаж роботи у сфері культури, володіє державною мовою та здатна своїми діловими і моральними якостями, освітнім і професійним рівнем виконувати відповідні посадові обов’язки.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3.2.2. Керівник приймається на роботу на контрактній основі згідно чинного законодавства та звільняється з посади з посади відповідно </w:t>
      </w:r>
      <w:proofErr w:type="spellStart"/>
      <w:r w:rsidRPr="0012482F">
        <w:rPr>
          <w:rFonts w:ascii="Times New Roman" w:eastAsia="Times New Roman" w:hAnsi="Times New Roman"/>
          <w:i w:val="0"/>
          <w:iCs w:val="0"/>
          <w:color w:val="000000"/>
          <w:sz w:val="24"/>
          <w:szCs w:val="24"/>
          <w:lang w:val="uk-UA" w:eastAsia="uk-UA"/>
        </w:rPr>
        <w:t>доКзпПУ</w:t>
      </w:r>
      <w:proofErr w:type="spellEnd"/>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3.3. Керівник комунального закладу: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представляє культурні інтереси та творчі запити свого населеного пункту у Центрі та є матеріально-відповідальною особою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ініціює та бере участь в проведенні заходів у Центрі та у своєму населеному пункті;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працює відповідно до особистого графіку роботи та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3.4. Художній керівник центру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здійснює свою діяльність відповідно до планів роботи та своїх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ініціює та проводить заходи культурно-мистецького, просвітницького, інформаційного характеру;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займається гуртковою роботою, працює з молоддю, громадськими організаціями, навчальними закладами;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бере участь у розробці планів роботи Центру  та забезпечує інформаційну звітність про проведені заходи через медіа засоби.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lastRenderedPageBreak/>
        <w:t xml:space="preserve">3.4.1. Художній керівник Центру  приймається на роботу на контрактній основі згідно чинного законодавства та звільняється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3.5. Бібліотекар:</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здійснює усю роботу щодо інвентаризації, зберігання та наповнення бібліотечного фонду Центру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обслуговує читачів, веде абонемент, каталог, здійснює підбір літератури на вимогу читачів;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організовує заходи, навчального, інформаційного, просвітницького характеру.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3.5.1. Бібліотекар приймається на роботу на контрактній основі згідно чинного законодавства та звільняється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3.6. Акомпаніатор:</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здійснює свою діяльність відповідно до планів роботи та своїх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забезпечує музичний супровід виступів та репетицій художніх колективів, ансамблів та солістів;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бере участь у проведенні заходів, концертів, фестивалів;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організовує гурткову роботу з дітьми та молоддю населеного пункту.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3.6.1. Акомпаніатор Центру  приймається на роботу на контрактній основі згідно чинного законодавства та звільняється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3.7. Керівник хору: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здійснює свою діяльність відповідно до планів роботи та своїх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забезпечує музичний супровід виступів та репетицій художніх колективів, ансамблів та солістів;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бере участь у проведенні заходів, концертів, фестивалів;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організовує гурткову роботу з дітьми та молоддю населеного пункту.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3.7.1. Керівник хору Центру  приймається на роботу на контрактній основі згідно чинного законодавства та звільняється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3.8. Прибиральник службових приміщень приймається на посаду та звільняється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 xml:space="preserve"> та здійснює свою діяльність згідно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3.9. Електрик приймається на посаду та звільняються з посади відповідно до </w:t>
      </w:r>
      <w:proofErr w:type="spellStart"/>
      <w:r w:rsidRPr="0012482F">
        <w:rPr>
          <w:rFonts w:ascii="Times New Roman" w:eastAsia="Times New Roman" w:hAnsi="Times New Roman"/>
          <w:i w:val="0"/>
          <w:iCs w:val="0"/>
          <w:color w:val="000000"/>
          <w:sz w:val="24"/>
          <w:szCs w:val="24"/>
          <w:lang w:val="uk-UA" w:eastAsia="uk-UA"/>
        </w:rPr>
        <w:t>КЗпПУ</w:t>
      </w:r>
      <w:proofErr w:type="spellEnd"/>
      <w:r w:rsidRPr="0012482F">
        <w:rPr>
          <w:rFonts w:ascii="Times New Roman" w:eastAsia="Times New Roman" w:hAnsi="Times New Roman"/>
          <w:i w:val="0"/>
          <w:iCs w:val="0"/>
          <w:color w:val="000000"/>
          <w:sz w:val="24"/>
          <w:szCs w:val="24"/>
          <w:lang w:val="uk-UA" w:eastAsia="uk-UA"/>
        </w:rPr>
        <w:t xml:space="preserve"> та здійснює свою діяльність згідно посадових інструкцій.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3.10. В Центр можуть прийматись й інші штатні працівники залежно від умов, потреб та функціонування закладу культури.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 Графік роботи Центру  визначається умовами трудового договору.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відповідно до покладених на нього завдань: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3.12.1. Забезпечує виконання  комплексних і цільових програм з питань культури, бібліотечної справи.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3.11.2. Забезпечує розвиток художньої творчості всіх видів і жанрів (гурткова робота); виховної роботи серед учасників художньої самодіяльності та населення.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3.11.3. Проводить пропаганду творів мистецтва.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3.11.4. Забезпечує проведення екскурсійної та лекційної роботи.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3.11.5. Вживає заходів, спрямованих на розвиток творчої ініціативи трудових колективів, сприяє захисту своїх працівників.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3.11.6. Розробляє і вносить в установленому порядку до міської ради об’єднаної територіальної громади проекти планів розвитку своєї сфери, пропозиції щодо фінансування матеріально-технічного забезпечення.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3.11.7. Організовує підвищення кваліфікації працівників своєї сфери.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3.11.8. У масовій роботі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взаємодіє з громадськими організаціями, приватними підприємцями з метою забезпечення різноманітності форм, змісту і відпочинку населення.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3.11.9. Залучає до благодійної діяльності у сфері культури підприємства, організації та інші юридичні і фізичні особи.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3.11.10. Здійснює заходи по створенню безпечних умов праці, запобіганню професійним захворюванням, виробничому травматизму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lastRenderedPageBreak/>
        <w:t>3.11.11. Вносить подання про нагородження працівників, які особливо відзначилися державними нагородами, відзнаками та присвоєнням їм почесних звань України, застосовує інші форми морального і матеріального заохочення працівників, за згодою власника.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3.11.12. Вносить подання про нагородження колективів художньої самодіяльності за високий рівень пропаганди культурно-освітнього мистецтва до </w:t>
      </w:r>
      <w:proofErr w:type="spellStart"/>
      <w:r w:rsidRPr="0012482F">
        <w:rPr>
          <w:rFonts w:ascii="Times New Roman" w:eastAsia="Times New Roman" w:hAnsi="Times New Roman"/>
          <w:i w:val="0"/>
          <w:iCs w:val="0"/>
          <w:color w:val="000000"/>
          <w:sz w:val="24"/>
          <w:szCs w:val="24"/>
          <w:lang w:val="uk-UA" w:eastAsia="uk-UA"/>
        </w:rPr>
        <w:t>вищестоящих</w:t>
      </w:r>
      <w:proofErr w:type="spellEnd"/>
      <w:r w:rsidRPr="0012482F">
        <w:rPr>
          <w:rFonts w:ascii="Times New Roman" w:eastAsia="Times New Roman" w:hAnsi="Times New Roman"/>
          <w:i w:val="0"/>
          <w:iCs w:val="0"/>
          <w:color w:val="000000"/>
          <w:sz w:val="24"/>
          <w:szCs w:val="24"/>
          <w:lang w:val="uk-UA" w:eastAsia="uk-UA"/>
        </w:rPr>
        <w:t xml:space="preserve"> органів культури, за погодженням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має право: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3.12.1. Здійснювати всі види культурної, господарської діяльності та підприємницької діяльності, що не суперечить Закону України  «Про культуру» та іншим нормативним  актам, за погодженням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3.12.2. Проводити свята, фестивалі, конкурси, огляди, виставки, кінолекторії та інші заходи з метою відродження, пропаганди, збереження і примноження української національної культури, впровадження в життя звичаїв, традицій, обрядів, розвитку самодіяльної художньої творчості, задоволення духовних потреб людини.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3.12.3. Для виконання статутних цілей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в обумовленому законодавством порядку має право: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проводити концерти художньої самодіяльності, театралізовані свята, , конкурси, спортивно-розважальні, оздоровчі, обрядові заходи;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проводити вечори відпочинку, танцювальні вечори, бали, дискотеки;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організовувати любительські клуби за інтересами (художні, технічні, комп'ютерні,  відеотеки, природничо-наукові, колекційні, за професіями тощо):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укладати договори та угоди з підприємствами, іншими юридичними і фізичними   особами як в самій країні, так і за її межами, за погодженням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проводити та брати участь в ярмарках, виставках, семінарах, аукціонах;</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використовувати на договірній основі приміщення та устаткування, належні іншим підприємствам та організаціям за згодою власника;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вчиняти щодо свого майна будь-які дії, що не суперечать законодавству України, передавати його в оренду за плату у користування іншим особам, за згодою власника;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укладати договори (контракти) з організаціями, юридичними і фізичними особами на  будь-які форми співробітництва у сфері культури та підприємницької діяльності згідно законодавства України з правом підпису оренди приміщень закладів підпорядкованих </w:t>
      </w:r>
      <w:proofErr w:type="spellStart"/>
      <w:r w:rsidRPr="0012482F">
        <w:rPr>
          <w:rFonts w:ascii="Times New Roman" w:eastAsia="Times New Roman" w:hAnsi="Times New Roman"/>
          <w:i w:val="0"/>
          <w:iCs w:val="0"/>
          <w:color w:val="000000"/>
          <w:sz w:val="24"/>
          <w:szCs w:val="24"/>
          <w:lang w:val="uk-UA" w:eastAsia="uk-UA"/>
        </w:rPr>
        <w:t>Великокостромському</w:t>
      </w:r>
      <w:proofErr w:type="spellEnd"/>
      <w:r w:rsidRPr="0012482F">
        <w:rPr>
          <w:rFonts w:ascii="Times New Roman" w:eastAsia="Times New Roman" w:hAnsi="Times New Roman"/>
          <w:i w:val="0"/>
          <w:iCs w:val="0"/>
          <w:color w:val="000000"/>
          <w:sz w:val="24"/>
          <w:szCs w:val="24"/>
          <w:lang w:val="uk-UA" w:eastAsia="uk-UA"/>
        </w:rPr>
        <w:t xml:space="preserve"> центру культури та дозвілля, за згодою власника;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ІV. Керівництво комунальним закладом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965F93"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4.1.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очолює керівник, який призначається  на контрактній основі і звільняється міським головою об’єднаної територіальної громади згідно чинного законодавства.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4.2. Директор вирішує питання діяльності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і діє від його імені і без доручення, представляє його на всіх підприємствах, в установах та організаціях. </w:t>
      </w:r>
      <w:r w:rsidR="00965F93">
        <w:rPr>
          <w:rFonts w:ascii="Times New Roman" w:eastAsia="Times New Roman" w:hAnsi="Times New Roman"/>
          <w:i w:val="0"/>
          <w:iCs w:val="0"/>
          <w:color w:val="000000"/>
          <w:sz w:val="24"/>
          <w:szCs w:val="24"/>
          <w:lang w:val="uk-UA" w:eastAsia="uk-UA"/>
        </w:rPr>
        <w:t xml:space="preserve"> </w:t>
      </w:r>
    </w:p>
    <w:p w:rsidR="0012482F" w:rsidRPr="0012482F" w:rsidRDefault="00965F93"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Pr>
          <w:rFonts w:ascii="Times New Roman" w:eastAsia="Times New Roman" w:hAnsi="Times New Roman"/>
          <w:i w:val="0"/>
          <w:iCs w:val="0"/>
          <w:color w:val="000000"/>
          <w:sz w:val="24"/>
          <w:szCs w:val="24"/>
          <w:lang w:val="uk-UA" w:eastAsia="uk-UA"/>
        </w:rPr>
        <w:t xml:space="preserve">4.3. </w:t>
      </w:r>
      <w:r w:rsidR="0012482F" w:rsidRPr="0012482F">
        <w:rPr>
          <w:rFonts w:ascii="Times New Roman" w:eastAsia="Times New Roman" w:hAnsi="Times New Roman"/>
          <w:i w:val="0"/>
          <w:iCs w:val="0"/>
          <w:color w:val="000000"/>
          <w:sz w:val="24"/>
          <w:szCs w:val="24"/>
          <w:lang w:val="uk-UA" w:eastAsia="uk-UA"/>
        </w:rPr>
        <w:t>Директор має такі повноваження: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4.3.1. Несе особисту відповідальність за виконання покладених на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завдань, застосовує заходи заохочення і дисциплінарні стягнення до працівників.</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4.3.2.  Затверджує посадові інструкції працівників та правила внутрішнього розпорядку, погоджує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4.3.3. Складає штатний розпис, кошторис, який  затверджується міським головою об’єднаної територіальної громади.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4.3.4. Представляє і захищає інтереси Центру культури та дозвілля у відносинах з установами, організаціями і підприємствами та в судовому порядку.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V. Трудовий колектив. Охорона праці та соціальні гарантії.</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5.1.Соціальні та трудові права працівників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гарантуються  чинним законодавством.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lastRenderedPageBreak/>
        <w:t>5.2. Працівникам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гарантується заробітна плата, відповідно до штатного розпису, передбаченої законодавством України.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5.3. Між керівником та  трудовим колективом укладається колективний договір, який  регулює виробничі, трудові і економічні відносини трудового колективу з адміністрацією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питання охорони праці та соціального захисту.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5.4. Основною формою  здійснення повноважень трудового колективу є загальні збори, які скликаються при необхідності, але не рідше ніж один раз на рік. Загальні збори вважаються правомочними, якщо в них беруть участь не менше ніж 2/3 працюючих членів трудового колективу.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5.5. Загальні збори трудового колективу розглядають проект колективного договору та  приймають рішення щодо схвалення або відхилення цього проекту.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5.6. Трудовий колектив за поданням Директора або уповноваженого ним органу і профспілкового комітету затверджує правила внутрішнього трудового розпорядку.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5.7. Питання охорони праці, встановлення пільг та виробничі, трудові та соціально-економічні відносини трудового колективу з адміністрацією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центру культури та дозвілля» регулюються колективним договором..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5.8. Працівники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зобов’язані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 дотримуватись правил внутрішнього розпорядку, охорони праці, виробничої гігієни та вести документацію, пов’язану з виконанням посадових обов’язків (журнали, плани роботи, тощо).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VІ. Фінансово-господарська діяльність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6.1. Основним джерелом фінансування </w:t>
      </w:r>
      <w:r w:rsidR="00CD14F3">
        <w:rPr>
          <w:rFonts w:ascii="Times New Roman" w:eastAsia="Times New Roman" w:hAnsi="Times New Roman"/>
          <w:i w:val="0"/>
          <w:iCs w:val="0"/>
          <w:color w:val="000000"/>
          <w:sz w:val="24"/>
          <w:szCs w:val="24"/>
          <w:lang w:val="uk-UA" w:eastAsia="uk-UA"/>
        </w:rPr>
        <w:t>«</w:t>
      </w:r>
      <w:proofErr w:type="spellStart"/>
      <w:r w:rsidRPr="0012482F">
        <w:rPr>
          <w:rFonts w:ascii="Times New Roman" w:eastAsia="Times New Roman" w:hAnsi="Times New Roman"/>
          <w:i w:val="0"/>
          <w:iCs w:val="0"/>
          <w:color w:val="000000"/>
          <w:sz w:val="24"/>
          <w:szCs w:val="24"/>
          <w:lang w:val="uk-UA" w:eastAsia="uk-UA"/>
        </w:rPr>
        <w:t>Великокостромського</w:t>
      </w:r>
      <w:proofErr w:type="spellEnd"/>
      <w:r w:rsidRPr="0012482F">
        <w:rPr>
          <w:rFonts w:ascii="Times New Roman" w:eastAsia="Times New Roman" w:hAnsi="Times New Roman"/>
          <w:i w:val="0"/>
          <w:iCs w:val="0"/>
          <w:color w:val="000000"/>
          <w:sz w:val="24"/>
          <w:szCs w:val="24"/>
          <w:lang w:val="uk-UA" w:eastAsia="uk-UA"/>
        </w:rPr>
        <w:t xml:space="preserve"> центру культури та дозвілля</w:t>
      </w:r>
      <w:r w:rsidR="00CD14F3">
        <w:rPr>
          <w:rFonts w:ascii="Times New Roman" w:eastAsia="Times New Roman" w:hAnsi="Times New Roman"/>
          <w:i w:val="0"/>
          <w:iCs w:val="0"/>
          <w:color w:val="000000"/>
          <w:sz w:val="24"/>
          <w:szCs w:val="24"/>
          <w:lang w:val="uk-UA" w:eastAsia="uk-UA"/>
        </w:rPr>
        <w:t>»</w:t>
      </w:r>
      <w:r w:rsidRPr="0012482F">
        <w:rPr>
          <w:rFonts w:ascii="Times New Roman" w:eastAsia="Times New Roman" w:hAnsi="Times New Roman"/>
          <w:i w:val="0"/>
          <w:iCs w:val="0"/>
          <w:color w:val="000000"/>
          <w:sz w:val="24"/>
          <w:szCs w:val="24"/>
          <w:lang w:val="uk-UA" w:eastAsia="uk-UA"/>
        </w:rPr>
        <w:t xml:space="preserve"> є місцевий бюджет.</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6.2. Додатковими джерелами фінансування є власні надходження та інші надходження, не заборонені законодавством України.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6.3.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здійснює фінансово-господарську діяльність відповідно до чинного законодавства та цього Статуту, укладених угод про господарську діяльність.</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6.4.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 метою задоволення потреб фізичних та юридичних осіб в його роботах (послугах), збереження і зміцнення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матеріально-технічної бази закладів культури і мистецтв, вирішення соціальних проблем здійснює види діяльності: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видовищні заходи;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спортивно-оздоровчі послуги;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туристична діяльність та індустрія відпочинку: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відкриття танцювальних клубів, вокальних студій, хорових студій.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6.5. Види діяльності, які потребують ліцензування або спеціального дозволу, здійснюються тільки при їх наявності.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6.6. Джерелами формування матеріально-технічної бази є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майно, передане у користування від Зеленодольської міської ради об’єднаної територіальної громади;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прибутки, одержані від надання послуг;</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безкоштовні та благодійні внески, пожертвування організацій, підприємств та громадян;</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гуманітарна допомога;</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придбання майна іншого підприємства, організацій;</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інше майно, набуте на підставах, не заборонених чинним законодавством, капітальні вкладення і дотації.</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6.7. Майно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Великокостромського</w:t>
      </w:r>
      <w:proofErr w:type="spellEnd"/>
      <w:r w:rsidRPr="0012482F">
        <w:rPr>
          <w:rFonts w:ascii="Times New Roman" w:eastAsia="Times New Roman" w:hAnsi="Times New Roman"/>
          <w:i w:val="0"/>
          <w:iCs w:val="0"/>
          <w:color w:val="000000"/>
          <w:sz w:val="24"/>
          <w:szCs w:val="24"/>
          <w:lang w:val="uk-UA" w:eastAsia="uk-UA"/>
        </w:rPr>
        <w:t xml:space="preserve"> центру культури та дозвілля» становлять основні фонди і оборотні кошти, а також інші фінансові, матеріальні та нематеріальні ресурси, вартість яких відображена в  балансі.</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VІІ. Міжнародне співробітництво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7.1.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за наявності належної матеріально-технічної та соціально-культурної бази, власних надходжень має право проводити культурно-освітній обмін у рамках програм культури, проектів, встановлювати відповідно до законодавства прямі  зв’язки з міжнародними організаціями та асоціаціями культури, за погодженням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7.2. Комунальний заклад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має право до чинного законодавства укладати угоди про співробітництво з культурними закладами, установами, підприємствами, організаціями, громадськими об’єднаннями інших країн, за погодження з власником.</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VIІІ. Контроль за діяльністю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8.1.Державний контроль за діяльністю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здійснюється з метою забезпечення реалізації єдиної державної політики у сфері культури.</w:t>
      </w:r>
    </w:p>
    <w:p w:rsidR="0012482F" w:rsidRPr="0012482F" w:rsidRDefault="00965F93"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Pr>
          <w:rFonts w:ascii="Times New Roman" w:eastAsia="Times New Roman" w:hAnsi="Times New Roman"/>
          <w:i w:val="0"/>
          <w:iCs w:val="0"/>
          <w:color w:val="000000"/>
          <w:sz w:val="24"/>
          <w:szCs w:val="24"/>
          <w:lang w:val="uk-UA" w:eastAsia="uk-UA"/>
        </w:rPr>
        <w:t xml:space="preserve">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ІХ. Реорганізація і ліквідація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9.1. Реорганізація і ліквідація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здійснюється у відповідності з діючим законодавством України.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9.2. Всі питання, не охоплені даним Статутом, регулюються діючим законодавством України.</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9.3. 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держбюджету.</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Х. Затвердження Статуту комунального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доповнення і зміни до нього</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 xml:space="preserve">10.1. Статут </w:t>
      </w:r>
      <w:r w:rsidR="00CD14F3">
        <w:rPr>
          <w:rFonts w:ascii="Times New Roman" w:eastAsia="Times New Roman" w:hAnsi="Times New Roman"/>
          <w:i w:val="0"/>
          <w:iCs w:val="0"/>
          <w:color w:val="000000"/>
          <w:sz w:val="24"/>
          <w:szCs w:val="24"/>
          <w:lang w:val="uk-UA" w:eastAsia="uk-UA"/>
        </w:rPr>
        <w:t>к</w:t>
      </w:r>
      <w:r w:rsidRPr="0012482F">
        <w:rPr>
          <w:rFonts w:ascii="Times New Roman" w:eastAsia="Times New Roman" w:hAnsi="Times New Roman"/>
          <w:i w:val="0"/>
          <w:iCs w:val="0"/>
          <w:color w:val="000000"/>
          <w:sz w:val="24"/>
          <w:szCs w:val="24"/>
          <w:lang w:val="uk-UA" w:eastAsia="uk-UA"/>
        </w:rPr>
        <w:t>омунального закладу «</w:t>
      </w:r>
      <w:proofErr w:type="spellStart"/>
      <w:r w:rsidRPr="0012482F">
        <w:rPr>
          <w:rFonts w:ascii="Times New Roman" w:eastAsia="Times New Roman" w:hAnsi="Times New Roman"/>
          <w:i w:val="0"/>
          <w:iCs w:val="0"/>
          <w:color w:val="000000"/>
          <w:sz w:val="24"/>
          <w:szCs w:val="24"/>
          <w:lang w:val="uk-UA" w:eastAsia="uk-UA"/>
        </w:rPr>
        <w:t>Великокостромський</w:t>
      </w:r>
      <w:proofErr w:type="spellEnd"/>
      <w:r w:rsidRPr="0012482F">
        <w:rPr>
          <w:rFonts w:ascii="Times New Roman" w:eastAsia="Times New Roman" w:hAnsi="Times New Roman"/>
          <w:i w:val="0"/>
          <w:iCs w:val="0"/>
          <w:color w:val="000000"/>
          <w:sz w:val="24"/>
          <w:szCs w:val="24"/>
          <w:lang w:val="uk-UA" w:eastAsia="uk-UA"/>
        </w:rPr>
        <w:t xml:space="preserve"> центр культури та дозвілля» набирає чинності з моменту його державної реєстрації відповідно до чинного законодавства України. </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10.2. Статут, доповнення та зміни до нього, що оформляються у вигляді доповнень, або нової редакції, затверджується рішенням Зеленодольської міської ради</w:t>
      </w:r>
      <w:r w:rsidR="00965F93">
        <w:rPr>
          <w:rFonts w:ascii="Times New Roman" w:eastAsia="Times New Roman" w:hAnsi="Times New Roman"/>
          <w:i w:val="0"/>
          <w:iCs w:val="0"/>
          <w:color w:val="000000"/>
          <w:sz w:val="24"/>
          <w:szCs w:val="24"/>
          <w:lang w:val="uk-UA" w:eastAsia="uk-UA"/>
        </w:rPr>
        <w:t>.</w:t>
      </w:r>
      <w:r w:rsidRPr="0012482F">
        <w:rPr>
          <w:rFonts w:ascii="Times New Roman" w:eastAsia="Times New Roman" w:hAnsi="Times New Roman"/>
          <w:i w:val="0"/>
          <w:iCs w:val="0"/>
          <w:color w:val="000000"/>
          <w:sz w:val="24"/>
          <w:szCs w:val="24"/>
          <w:lang w:val="uk-UA" w:eastAsia="uk-UA"/>
        </w:rPr>
        <w:t xml:space="preserve">  </w:t>
      </w:r>
      <w:r w:rsidR="00965F93">
        <w:rPr>
          <w:rFonts w:ascii="Times New Roman" w:eastAsia="Times New Roman" w:hAnsi="Times New Roman"/>
          <w:i w:val="0"/>
          <w:iCs w:val="0"/>
          <w:color w:val="000000"/>
          <w:sz w:val="24"/>
          <w:szCs w:val="24"/>
          <w:lang w:val="uk-UA" w:eastAsia="uk-UA"/>
        </w:rPr>
        <w:t>.</w:t>
      </w:r>
    </w:p>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r w:rsidRPr="0012482F">
        <w:rPr>
          <w:rFonts w:ascii="Times New Roman" w:eastAsia="Times New Roman" w:hAnsi="Times New Roman"/>
          <w:i w:val="0"/>
          <w:iCs w:val="0"/>
          <w:color w:val="000000"/>
          <w:sz w:val="24"/>
          <w:szCs w:val="24"/>
          <w:lang w:val="uk-UA" w:eastAsia="uk-UA"/>
        </w:rPr>
        <w:t>10.3. Статут та зміни до нього реєструються у відповідності до чинного законодавства України.</w:t>
      </w:r>
    </w:p>
    <w:p w:rsidR="0012482F" w:rsidRDefault="00965F93" w:rsidP="008B7D3E">
      <w:pPr>
        <w:spacing w:after="0" w:line="240" w:lineRule="auto"/>
        <w:rPr>
          <w:rFonts w:ascii="Times New Roman" w:eastAsia="Times New Roman" w:hAnsi="Times New Roman"/>
          <w:i w:val="0"/>
          <w:iCs w:val="0"/>
          <w:sz w:val="24"/>
          <w:szCs w:val="24"/>
          <w:lang w:val="uk-UA" w:eastAsia="ru-RU"/>
        </w:rPr>
      </w:pPr>
      <w:r>
        <w:rPr>
          <w:rFonts w:ascii="Times New Roman" w:eastAsia="Times New Roman" w:hAnsi="Times New Roman"/>
          <w:i w:val="0"/>
          <w:iCs w:val="0"/>
          <w:sz w:val="24"/>
          <w:szCs w:val="24"/>
          <w:lang w:val="uk-UA" w:eastAsia="ru-RU"/>
        </w:rPr>
        <w:t xml:space="preserve">                                                               </w:t>
      </w:r>
      <w:r w:rsidR="008B7D3E">
        <w:rPr>
          <w:rFonts w:ascii="Times New Roman" w:eastAsia="Times New Roman" w:hAnsi="Times New Roman"/>
          <w:i w:val="0"/>
          <w:iCs w:val="0"/>
          <w:sz w:val="24"/>
          <w:szCs w:val="24"/>
          <w:lang w:val="uk-UA" w:eastAsia="ru-RU"/>
        </w:rPr>
        <w:t xml:space="preserve"> </w:t>
      </w:r>
      <w:r w:rsidR="0012482F" w:rsidRPr="0012482F">
        <w:rPr>
          <w:rFonts w:ascii="Times New Roman" w:eastAsia="Times New Roman" w:hAnsi="Times New Roman"/>
          <w:i w:val="0"/>
          <w:iCs w:val="0"/>
          <w:sz w:val="24"/>
          <w:szCs w:val="24"/>
          <w:lang w:val="uk-UA" w:eastAsia="ru-RU"/>
        </w:rPr>
        <w:t xml:space="preserve">  </w:t>
      </w:r>
    </w:p>
    <w:p w:rsidR="008B7D3E" w:rsidRPr="008B7D3E" w:rsidRDefault="008B7D3E" w:rsidP="008B7D3E">
      <w:pPr>
        <w:spacing w:after="0" w:line="240" w:lineRule="auto"/>
        <w:ind w:left="5954"/>
        <w:rPr>
          <w:rFonts w:ascii="Times New Roman" w:eastAsia="Times New Roman" w:hAnsi="Times New Roman"/>
          <w:i w:val="0"/>
          <w:iCs w:val="0"/>
          <w:sz w:val="24"/>
          <w:szCs w:val="24"/>
          <w:lang w:val="uk-UA" w:eastAsia="ru-RU"/>
        </w:rPr>
      </w:pPr>
      <w:r w:rsidRPr="008B7D3E">
        <w:rPr>
          <w:rFonts w:ascii="Times New Roman" w:eastAsia="Times New Roman" w:hAnsi="Times New Roman"/>
          <w:i w:val="0"/>
          <w:iCs w:val="0"/>
          <w:sz w:val="24"/>
          <w:szCs w:val="24"/>
          <w:lang w:val="uk-UA" w:eastAsia="ru-RU"/>
        </w:rPr>
        <w:t xml:space="preserve">Додаток </w:t>
      </w:r>
      <w:r>
        <w:rPr>
          <w:rFonts w:ascii="Times New Roman" w:eastAsia="Times New Roman" w:hAnsi="Times New Roman"/>
          <w:i w:val="0"/>
          <w:iCs w:val="0"/>
          <w:sz w:val="24"/>
          <w:szCs w:val="24"/>
          <w:lang w:val="uk-UA" w:eastAsia="ru-RU"/>
        </w:rPr>
        <w:t>2</w:t>
      </w:r>
    </w:p>
    <w:p w:rsidR="008B7D3E" w:rsidRPr="008B7D3E" w:rsidRDefault="008B7D3E" w:rsidP="008B7D3E">
      <w:pPr>
        <w:spacing w:after="0" w:line="240" w:lineRule="auto"/>
        <w:ind w:left="5954"/>
        <w:rPr>
          <w:rFonts w:ascii="Times New Roman" w:eastAsia="Times New Roman" w:hAnsi="Times New Roman"/>
          <w:i w:val="0"/>
          <w:iCs w:val="0"/>
          <w:sz w:val="24"/>
          <w:szCs w:val="24"/>
          <w:lang w:val="uk-UA" w:eastAsia="ru-RU"/>
        </w:rPr>
      </w:pPr>
      <w:r w:rsidRPr="008B7D3E">
        <w:rPr>
          <w:rFonts w:ascii="Times New Roman" w:eastAsia="Times New Roman" w:hAnsi="Times New Roman"/>
          <w:i w:val="0"/>
          <w:iCs w:val="0"/>
          <w:sz w:val="24"/>
          <w:szCs w:val="24"/>
          <w:lang w:val="uk-UA" w:eastAsia="ru-RU"/>
        </w:rPr>
        <w:t xml:space="preserve">Затверджено рішенням              </w:t>
      </w:r>
    </w:p>
    <w:p w:rsidR="008B7D3E" w:rsidRPr="008B7D3E" w:rsidRDefault="008B7D3E" w:rsidP="008B7D3E">
      <w:pPr>
        <w:spacing w:after="0" w:line="240" w:lineRule="auto"/>
        <w:ind w:left="5954"/>
        <w:rPr>
          <w:rFonts w:ascii="Times New Roman" w:eastAsia="Times New Roman" w:hAnsi="Times New Roman"/>
          <w:i w:val="0"/>
          <w:iCs w:val="0"/>
          <w:sz w:val="24"/>
          <w:szCs w:val="24"/>
          <w:lang w:val="uk-UA" w:eastAsia="ru-RU"/>
        </w:rPr>
      </w:pPr>
      <w:r w:rsidRPr="008B7D3E">
        <w:rPr>
          <w:rFonts w:ascii="Times New Roman" w:eastAsia="Times New Roman" w:hAnsi="Times New Roman"/>
          <w:i w:val="0"/>
          <w:iCs w:val="0"/>
          <w:sz w:val="24"/>
          <w:szCs w:val="24"/>
          <w:lang w:val="uk-UA" w:eastAsia="ru-RU"/>
        </w:rPr>
        <w:t xml:space="preserve"> Зеленодольської міської ради</w:t>
      </w:r>
    </w:p>
    <w:p w:rsidR="008B7D3E" w:rsidRPr="008B7D3E" w:rsidRDefault="008B7D3E" w:rsidP="008B7D3E">
      <w:pPr>
        <w:spacing w:after="0" w:line="240" w:lineRule="auto"/>
        <w:ind w:left="5954"/>
        <w:rPr>
          <w:rFonts w:ascii="Times New Roman" w:eastAsia="Times New Roman" w:hAnsi="Times New Roman"/>
          <w:i w:val="0"/>
          <w:iCs w:val="0"/>
          <w:sz w:val="24"/>
          <w:szCs w:val="24"/>
          <w:lang w:val="uk-UA" w:eastAsia="ru-RU"/>
        </w:rPr>
      </w:pPr>
      <w:r w:rsidRPr="008B7D3E">
        <w:rPr>
          <w:rFonts w:ascii="Times New Roman" w:eastAsia="Times New Roman" w:hAnsi="Times New Roman"/>
          <w:i w:val="0"/>
          <w:iCs w:val="0"/>
          <w:sz w:val="24"/>
          <w:szCs w:val="24"/>
          <w:lang w:val="uk-UA" w:eastAsia="ru-RU"/>
        </w:rPr>
        <w:t>від 29.07.2021 р. № 503</w:t>
      </w:r>
    </w:p>
    <w:p w:rsidR="008B7D3E" w:rsidRPr="0012482F" w:rsidRDefault="008B7D3E" w:rsidP="008B7D3E">
      <w:pPr>
        <w:spacing w:after="0" w:line="240" w:lineRule="auto"/>
        <w:ind w:left="5954"/>
        <w:rPr>
          <w:rFonts w:ascii="Times New Roman" w:eastAsia="Times New Roman" w:hAnsi="Times New Roman"/>
          <w:i w:val="0"/>
          <w:iCs w:val="0"/>
          <w:sz w:val="24"/>
          <w:szCs w:val="24"/>
          <w:lang w:val="uk-UA" w:eastAsia="ru-RU"/>
        </w:rPr>
      </w:pPr>
      <w:r w:rsidRPr="008B7D3E">
        <w:rPr>
          <w:rFonts w:ascii="Times New Roman" w:eastAsia="Times New Roman" w:hAnsi="Times New Roman"/>
          <w:i w:val="0"/>
          <w:iCs w:val="0"/>
          <w:sz w:val="24"/>
          <w:szCs w:val="24"/>
          <w:lang w:val="uk-UA" w:eastAsia="ru-RU"/>
        </w:rPr>
        <w:t>(зі змінами від 27.10.21 № ___)</w:t>
      </w:r>
    </w:p>
    <w:tbl>
      <w:tblPr>
        <w:tblW w:w="9504" w:type="dxa"/>
        <w:tblInd w:w="91" w:type="dxa"/>
        <w:tblLook w:val="04A0" w:firstRow="1" w:lastRow="0" w:firstColumn="1" w:lastColumn="0" w:noHBand="0" w:noVBand="1"/>
      </w:tblPr>
      <w:tblGrid>
        <w:gridCol w:w="862"/>
        <w:gridCol w:w="5676"/>
        <w:gridCol w:w="2694"/>
        <w:gridCol w:w="272"/>
      </w:tblGrid>
      <w:tr w:rsidR="0012482F" w:rsidRPr="00CD14F3" w:rsidTr="003B5A28">
        <w:trPr>
          <w:trHeight w:val="255"/>
        </w:trPr>
        <w:tc>
          <w:tcPr>
            <w:tcW w:w="86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5676"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2694"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 з/п</w:t>
            </w: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Назва структурного підрозділу та посад</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Кількість штатних посад</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1087"/>
        </w:trPr>
        <w:tc>
          <w:tcPr>
            <w:tcW w:w="862" w:type="dxa"/>
            <w:vMerge/>
            <w:tcBorders>
              <w:top w:val="single" w:sz="4" w:space="0" w:color="auto"/>
              <w:left w:val="single" w:sz="4" w:space="0" w:color="auto"/>
              <w:bottom w:val="single" w:sz="4" w:space="0" w:color="auto"/>
              <w:right w:val="single" w:sz="4" w:space="0" w:color="auto"/>
            </w:tcBorders>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2</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center"/>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3</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w:t>
            </w:r>
          </w:p>
        </w:tc>
        <w:tc>
          <w:tcPr>
            <w:tcW w:w="5676" w:type="dxa"/>
            <w:tcBorders>
              <w:top w:val="single" w:sz="4" w:space="0" w:color="auto"/>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Директор</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1,00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2</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Художній керівник</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0,50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3</w:t>
            </w:r>
          </w:p>
        </w:tc>
        <w:tc>
          <w:tcPr>
            <w:tcW w:w="5676" w:type="dxa"/>
            <w:tcBorders>
              <w:top w:val="single" w:sz="4" w:space="0" w:color="auto"/>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 xml:space="preserve">Керівник хору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0,50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4</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Акомпаніатор</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1,00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5</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Бібліотекар</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1,00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6</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Електрик</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0,50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965F93">
        <w:trPr>
          <w:trHeight w:val="8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7</w:t>
            </w:r>
          </w:p>
        </w:tc>
        <w:tc>
          <w:tcPr>
            <w:tcW w:w="5676"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Прибиральник службових приміщень</w:t>
            </w:r>
          </w:p>
        </w:tc>
        <w:tc>
          <w:tcPr>
            <w:tcW w:w="2694" w:type="dxa"/>
            <w:tcBorders>
              <w:top w:val="nil"/>
              <w:left w:val="nil"/>
              <w:bottom w:val="single" w:sz="4" w:space="0" w:color="auto"/>
              <w:right w:val="single" w:sz="4" w:space="0" w:color="auto"/>
            </w:tcBorders>
            <w:shd w:val="clear" w:color="auto" w:fill="auto"/>
            <w:vAlign w:val="center"/>
            <w:hideMark/>
          </w:tcPr>
          <w:p w:rsidR="0012482F" w:rsidRPr="0012482F" w:rsidRDefault="0012482F" w:rsidP="0012482F">
            <w:pPr>
              <w:spacing w:after="0" w:line="240" w:lineRule="auto"/>
              <w:jc w:val="right"/>
              <w:rPr>
                <w:rFonts w:ascii="Times New Roman" w:eastAsia="Times New Roman" w:hAnsi="Times New Roman"/>
                <w:i w:val="0"/>
                <w:iCs w:val="0"/>
                <w:sz w:val="24"/>
                <w:szCs w:val="24"/>
                <w:lang w:val="uk-UA" w:eastAsia="uk-UA"/>
              </w:rPr>
            </w:pPr>
            <w:r w:rsidRPr="0012482F">
              <w:rPr>
                <w:rFonts w:ascii="Times New Roman" w:eastAsia="Times New Roman" w:hAnsi="Times New Roman"/>
                <w:i w:val="0"/>
                <w:iCs w:val="0"/>
                <w:sz w:val="24"/>
                <w:szCs w:val="24"/>
                <w:lang w:val="uk-UA" w:eastAsia="uk-UA"/>
              </w:rPr>
              <w:t>0,50</w:t>
            </w:r>
          </w:p>
        </w:tc>
        <w:tc>
          <w:tcPr>
            <w:tcW w:w="272" w:type="dxa"/>
            <w:tcBorders>
              <w:top w:val="nil"/>
              <w:left w:val="nil"/>
              <w:bottom w:val="nil"/>
              <w:right w:val="nil"/>
            </w:tcBorders>
            <w:shd w:val="clear" w:color="auto" w:fill="auto"/>
            <w:noWrap/>
            <w:vAlign w:val="bottom"/>
            <w:hideMark/>
          </w:tcPr>
          <w:p w:rsidR="0012482F" w:rsidRPr="0012482F" w:rsidRDefault="0012482F" w:rsidP="0012482F">
            <w:pPr>
              <w:spacing w:after="0" w:line="240" w:lineRule="auto"/>
              <w:rPr>
                <w:rFonts w:ascii="Times New Roman" w:eastAsia="Times New Roman" w:hAnsi="Times New Roman"/>
                <w:i w:val="0"/>
                <w:iCs w:val="0"/>
                <w:sz w:val="24"/>
                <w:szCs w:val="24"/>
                <w:lang w:val="uk-UA" w:eastAsia="uk-UA"/>
              </w:rPr>
            </w:pPr>
          </w:p>
        </w:tc>
      </w:tr>
      <w:tr w:rsidR="0012482F" w:rsidRPr="0012482F" w:rsidTr="003B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2" w:type="dxa"/>
          <w:trHeight w:val="336"/>
        </w:trPr>
        <w:tc>
          <w:tcPr>
            <w:tcW w:w="6538" w:type="dxa"/>
            <w:gridSpan w:val="2"/>
          </w:tcPr>
          <w:p w:rsidR="0012482F" w:rsidRPr="0012482F" w:rsidRDefault="0012482F" w:rsidP="0012482F">
            <w:pPr>
              <w:spacing w:after="0" w:line="240" w:lineRule="auto"/>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lastRenderedPageBreak/>
              <w:t>ВСЬОГО:</w:t>
            </w:r>
          </w:p>
        </w:tc>
        <w:tc>
          <w:tcPr>
            <w:tcW w:w="2694" w:type="dxa"/>
          </w:tcPr>
          <w:p w:rsidR="0012482F" w:rsidRPr="0012482F" w:rsidRDefault="0012482F" w:rsidP="0012482F">
            <w:pPr>
              <w:spacing w:after="0" w:line="240" w:lineRule="auto"/>
              <w:jc w:val="right"/>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5,00</w:t>
            </w:r>
          </w:p>
        </w:tc>
      </w:tr>
    </w:tbl>
    <w:p w:rsidR="0012482F" w:rsidRPr="0012482F" w:rsidRDefault="0012482F" w:rsidP="0012482F">
      <w:pPr>
        <w:shd w:val="clear" w:color="auto" w:fill="FFFFFF"/>
        <w:spacing w:after="0" w:line="240" w:lineRule="auto"/>
        <w:jc w:val="both"/>
        <w:textAlignment w:val="baseline"/>
        <w:rPr>
          <w:rFonts w:ascii="Times New Roman" w:eastAsia="Times New Roman" w:hAnsi="Times New Roman"/>
          <w:i w:val="0"/>
          <w:iCs w:val="0"/>
          <w:color w:val="000000"/>
          <w:sz w:val="24"/>
          <w:szCs w:val="24"/>
          <w:lang w:val="uk-UA" w:eastAsia="uk-UA"/>
        </w:rPr>
      </w:pPr>
    </w:p>
    <w:p w:rsidR="00FD0DFF" w:rsidRPr="0012482F" w:rsidRDefault="00FD0DFF" w:rsidP="00FD0DFF">
      <w:pPr>
        <w:shd w:val="clear" w:color="auto" w:fill="FFFFFF"/>
        <w:spacing w:after="0" w:line="240" w:lineRule="auto"/>
        <w:ind w:firstLine="284"/>
        <w:jc w:val="both"/>
        <w:textAlignment w:val="baseline"/>
        <w:rPr>
          <w:rFonts w:ascii="Times New Roman" w:eastAsia="Times New Roman" w:hAnsi="Times New Roman"/>
          <w:i w:val="0"/>
          <w:iCs w:val="0"/>
          <w:color w:val="000000"/>
          <w:sz w:val="24"/>
          <w:szCs w:val="24"/>
          <w:lang w:val="uk-UA" w:eastAsia="uk-UA"/>
        </w:rPr>
      </w:pPr>
    </w:p>
    <w:p w:rsidR="00213D12" w:rsidRPr="0012482F" w:rsidRDefault="00213D12" w:rsidP="00DF1830">
      <w:pPr>
        <w:pStyle w:val="ac"/>
        <w:numPr>
          <w:ilvl w:val="0"/>
          <w:numId w:val="10"/>
        </w:numPr>
        <w:spacing w:after="0" w:line="240" w:lineRule="auto"/>
        <w:rPr>
          <w:rFonts w:ascii="Times New Roman" w:eastAsia="Times New Roman" w:hAnsi="Times New Roman"/>
          <w:b/>
          <w:bCs/>
          <w:i w:val="0"/>
          <w:iCs w:val="0"/>
          <w:color w:val="000000"/>
          <w:sz w:val="24"/>
          <w:szCs w:val="24"/>
          <w:lang w:val="uk-UA" w:eastAsia="ru-RU"/>
        </w:rPr>
      </w:pPr>
      <w:r w:rsidRPr="0012482F">
        <w:rPr>
          <w:rFonts w:ascii="Times New Roman" w:eastAsia="Times New Roman" w:hAnsi="Times New Roman"/>
          <w:b/>
          <w:i w:val="0"/>
          <w:iCs w:val="0"/>
          <w:sz w:val="24"/>
          <w:szCs w:val="24"/>
          <w:lang w:val="uk-UA" w:eastAsia="ru-RU"/>
        </w:rPr>
        <w:t xml:space="preserve">Про затвердження  “Порядку інформування  про діяльність комунального підприємства Зеленодольської міської ради” та </w:t>
      </w:r>
      <w:r w:rsidRPr="0012482F">
        <w:rPr>
          <w:rFonts w:ascii="Times New Roman" w:eastAsia="Times New Roman" w:hAnsi="Times New Roman"/>
          <w:b/>
          <w:bCs/>
          <w:i w:val="0"/>
          <w:iCs w:val="0"/>
          <w:color w:val="000000"/>
          <w:sz w:val="24"/>
          <w:szCs w:val="24"/>
          <w:lang w:val="uk-UA" w:eastAsia="ru-RU"/>
        </w:rPr>
        <w:t>“Переліку інформації про діяльність комунального підприємства, яка підлягає</w:t>
      </w:r>
      <w:r w:rsidRPr="0012482F">
        <w:rPr>
          <w:rFonts w:ascii="Times New Roman" w:eastAsia="Times New Roman" w:hAnsi="Times New Roman"/>
          <w:b/>
          <w:i w:val="0"/>
          <w:iCs w:val="0"/>
          <w:sz w:val="24"/>
          <w:szCs w:val="24"/>
          <w:lang w:val="uk-UA" w:eastAsia="ru-RU"/>
        </w:rPr>
        <w:t xml:space="preserve"> </w:t>
      </w:r>
      <w:r w:rsidRPr="0012482F">
        <w:rPr>
          <w:rFonts w:ascii="Times New Roman" w:eastAsia="Times New Roman" w:hAnsi="Times New Roman"/>
          <w:b/>
          <w:bCs/>
          <w:i w:val="0"/>
          <w:iCs w:val="0"/>
          <w:color w:val="000000"/>
          <w:sz w:val="24"/>
          <w:szCs w:val="24"/>
          <w:lang w:val="uk-UA" w:eastAsia="ru-RU"/>
        </w:rPr>
        <w:t>обов’язковому розміщенню на офіційному веб-сайті Зеленодольської міської ради”</w:t>
      </w:r>
      <w:r w:rsidR="000A1EA2" w:rsidRPr="0012482F">
        <w:rPr>
          <w:rFonts w:ascii="Times New Roman" w:eastAsia="Times New Roman" w:hAnsi="Times New Roman"/>
          <w:b/>
          <w:bCs/>
          <w:i w:val="0"/>
          <w:iCs w:val="0"/>
          <w:color w:val="000000"/>
          <w:sz w:val="24"/>
          <w:szCs w:val="24"/>
          <w:lang w:val="uk-UA" w:eastAsia="ru-RU"/>
        </w:rPr>
        <w:t xml:space="preserve"> (Розробник: Іван МУХА)</w:t>
      </w:r>
    </w:p>
    <w:p w:rsidR="00D444BE" w:rsidRPr="0012482F" w:rsidRDefault="00D444BE" w:rsidP="00D444BE">
      <w:pPr>
        <w:pStyle w:val="ac"/>
        <w:spacing w:after="0" w:line="240" w:lineRule="auto"/>
        <w:rPr>
          <w:rFonts w:ascii="Times New Roman" w:eastAsia="Times New Roman" w:hAnsi="Times New Roman"/>
          <w:b/>
          <w:i w:val="0"/>
          <w:iCs w:val="0"/>
          <w:sz w:val="24"/>
          <w:szCs w:val="24"/>
          <w:lang w:val="uk-UA" w:eastAsia="ru-RU"/>
        </w:rPr>
      </w:pPr>
    </w:p>
    <w:p w:rsidR="00213D12" w:rsidRPr="0012482F" w:rsidRDefault="00213D12" w:rsidP="00213D12">
      <w:pPr>
        <w:spacing w:after="0" w:line="240" w:lineRule="auto"/>
        <w:ind w:firstLine="708"/>
        <w:jc w:val="both"/>
        <w:rPr>
          <w:rFonts w:ascii="Times New Roman" w:eastAsia="Times New Roman" w:hAnsi="Times New Roman"/>
          <w:i w:val="0"/>
          <w:iCs w:val="0"/>
          <w:color w:val="000000"/>
          <w:sz w:val="24"/>
          <w:szCs w:val="24"/>
          <w:shd w:val="clear" w:color="auto" w:fill="FFFFFF"/>
          <w:lang w:val="uk-UA" w:eastAsia="ru-RU"/>
        </w:rPr>
      </w:pPr>
      <w:r w:rsidRPr="0012482F">
        <w:rPr>
          <w:rFonts w:ascii="Times New Roman" w:eastAsia="Times New Roman" w:hAnsi="Times New Roman"/>
          <w:i w:val="0"/>
          <w:iCs w:val="0"/>
          <w:sz w:val="24"/>
          <w:szCs w:val="24"/>
          <w:lang w:val="uk-UA" w:eastAsia="ru-RU"/>
        </w:rPr>
        <w:t>Відповідно до Законів України № 1045-</w:t>
      </w:r>
      <w:r w:rsidRPr="0012482F">
        <w:rPr>
          <w:rFonts w:ascii="Times New Roman" w:eastAsia="Times New Roman" w:hAnsi="Times New Roman"/>
          <w:i w:val="0"/>
          <w:iCs w:val="0"/>
          <w:sz w:val="24"/>
          <w:szCs w:val="24"/>
          <w:lang w:val="en-US" w:eastAsia="ru-RU"/>
        </w:rPr>
        <w:t>VIII</w:t>
      </w:r>
      <w:r w:rsidRPr="0012482F">
        <w:rPr>
          <w:rFonts w:ascii="Times New Roman" w:eastAsia="Times New Roman" w:hAnsi="Times New Roman"/>
          <w:i w:val="0"/>
          <w:iCs w:val="0"/>
          <w:sz w:val="24"/>
          <w:szCs w:val="24"/>
          <w:lang w:val="uk-UA" w:eastAsia="ru-RU"/>
        </w:rPr>
        <w:t xml:space="preserve"> від 02.06.2016 р. «Про внесення змін до деяких законодавчих актів України щодо управління об’єктами державної та комунальної власності</w:t>
      </w:r>
      <w:r w:rsidRPr="0012482F">
        <w:rPr>
          <w:rFonts w:ascii="Times New Roman" w:eastAsia="Times New Roman" w:hAnsi="Times New Roman"/>
          <w:i w:val="0"/>
          <w:iCs w:val="0"/>
          <w:color w:val="000000"/>
          <w:sz w:val="24"/>
          <w:szCs w:val="24"/>
          <w:shd w:val="clear" w:color="auto" w:fill="FFFFFF"/>
          <w:lang w:val="uk-UA" w:eastAsia="ru-RU"/>
        </w:rPr>
        <w:t xml:space="preserve">“, “Про доступ до публічної інформації“, ст. 14 Закону України “Про бухгалтерський облік та фінансову звітність в Україні“, ст. 78 “Господарського кодексу України“, постанови Кабінету Міністрів України від 21.10.2015 № 835 “Про затвердження Положення про набори даних, які підлягають оприлюдненню у формі відкритих даних“, з метою забезпечення прозорості діяльності виконавчого комітету, комунальних підприємств, установ та організацій  Зеленодольської міської ради,  керуючись ст.25 Закону України “Про місцеве самоврядування в Україні” Зеленодольська міська рада </w:t>
      </w:r>
    </w:p>
    <w:p w:rsidR="00213D12" w:rsidRPr="0012482F" w:rsidRDefault="00213D12" w:rsidP="00213D12">
      <w:pPr>
        <w:spacing w:after="0" w:line="240" w:lineRule="auto"/>
        <w:jc w:val="both"/>
        <w:rPr>
          <w:rFonts w:ascii="Times New Roman" w:eastAsia="Times New Roman" w:hAnsi="Times New Roman"/>
          <w:b/>
          <w:i w:val="0"/>
          <w:iCs w:val="0"/>
          <w:sz w:val="24"/>
          <w:szCs w:val="24"/>
          <w:lang w:val="uk-UA" w:eastAsia="ru-RU"/>
        </w:rPr>
      </w:pPr>
      <w:r w:rsidRPr="0012482F">
        <w:rPr>
          <w:rFonts w:ascii="Times New Roman" w:eastAsia="Times New Roman" w:hAnsi="Times New Roman"/>
          <w:b/>
          <w:i w:val="0"/>
          <w:iCs w:val="0"/>
          <w:sz w:val="24"/>
          <w:szCs w:val="24"/>
          <w:lang w:val="uk-UA" w:eastAsia="ru-RU"/>
        </w:rPr>
        <w:t>ВИРІШИЛА:</w:t>
      </w:r>
    </w:p>
    <w:p w:rsidR="00213D12" w:rsidRPr="0012482F" w:rsidRDefault="00213D12" w:rsidP="00213D1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1. Затвердити:</w:t>
      </w:r>
    </w:p>
    <w:p w:rsidR="00213D12" w:rsidRPr="0012482F" w:rsidRDefault="00213D12" w:rsidP="00213D1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1.1 порядок інформування про діяльність комунального підприємства Зеленодольської</w:t>
      </w:r>
      <w:r w:rsidRPr="0012482F">
        <w:rPr>
          <w:rFonts w:ascii="Times New Roman" w:eastAsia="Times New Roman" w:hAnsi="Times New Roman"/>
          <w:i w:val="0"/>
          <w:iCs w:val="0"/>
          <w:spacing w:val="-2"/>
          <w:sz w:val="24"/>
          <w:szCs w:val="24"/>
          <w:lang w:val="uk-UA" w:eastAsia="ru-RU"/>
        </w:rPr>
        <w:t xml:space="preserve"> міської ради </w:t>
      </w:r>
      <w:r w:rsidRPr="0012482F">
        <w:rPr>
          <w:rFonts w:ascii="Times New Roman" w:eastAsia="Times New Roman" w:hAnsi="Times New Roman"/>
          <w:i w:val="0"/>
          <w:iCs w:val="0"/>
          <w:sz w:val="24"/>
          <w:szCs w:val="24"/>
          <w:lang w:val="uk-UA" w:eastAsia="ru-RU"/>
        </w:rPr>
        <w:t>згідно з Додатком 1;</w:t>
      </w:r>
    </w:p>
    <w:p w:rsidR="00213D12" w:rsidRPr="0012482F" w:rsidRDefault="00213D12" w:rsidP="00213D12">
      <w:pPr>
        <w:spacing w:after="0" w:line="240" w:lineRule="auto"/>
        <w:ind w:firstLine="708"/>
        <w:rPr>
          <w:rFonts w:ascii="Times New Roman" w:eastAsia="Times New Roman" w:hAnsi="Times New Roman"/>
          <w:bCs/>
          <w:i w:val="0"/>
          <w:iCs w:val="0"/>
          <w:color w:val="000000"/>
          <w:sz w:val="24"/>
          <w:szCs w:val="24"/>
          <w:lang w:val="uk-UA" w:eastAsia="ru-RU"/>
        </w:rPr>
      </w:pPr>
      <w:r w:rsidRPr="0012482F">
        <w:rPr>
          <w:rFonts w:ascii="Times New Roman" w:eastAsia="Times New Roman" w:hAnsi="Times New Roman"/>
          <w:i w:val="0"/>
          <w:iCs w:val="0"/>
          <w:sz w:val="24"/>
          <w:szCs w:val="24"/>
          <w:lang w:val="uk-UA" w:eastAsia="ru-RU"/>
        </w:rPr>
        <w:t xml:space="preserve">1.2 </w:t>
      </w:r>
      <w:r w:rsidRPr="0012482F">
        <w:rPr>
          <w:rFonts w:ascii="Times New Roman" w:eastAsia="Times New Roman" w:hAnsi="Times New Roman"/>
          <w:bCs/>
          <w:i w:val="0"/>
          <w:iCs w:val="0"/>
          <w:color w:val="000000"/>
          <w:sz w:val="24"/>
          <w:szCs w:val="24"/>
          <w:lang w:val="uk-UA" w:eastAsia="ru-RU"/>
        </w:rPr>
        <w:t>перелік інформації про діяльність комунального підприємства,</w:t>
      </w:r>
    </w:p>
    <w:p w:rsidR="00213D12" w:rsidRPr="0012482F" w:rsidRDefault="00213D12" w:rsidP="00213D12">
      <w:pPr>
        <w:spacing w:after="0" w:line="240" w:lineRule="auto"/>
        <w:rPr>
          <w:rFonts w:ascii="Times New Roman" w:eastAsia="Times New Roman" w:hAnsi="Times New Roman"/>
          <w:bCs/>
          <w:i w:val="0"/>
          <w:iCs w:val="0"/>
          <w:color w:val="000000"/>
          <w:sz w:val="24"/>
          <w:szCs w:val="24"/>
          <w:lang w:val="uk-UA" w:eastAsia="ru-RU"/>
        </w:rPr>
      </w:pPr>
      <w:r w:rsidRPr="0012482F">
        <w:rPr>
          <w:rFonts w:ascii="Times New Roman" w:eastAsia="Times New Roman" w:hAnsi="Times New Roman"/>
          <w:bCs/>
          <w:i w:val="0"/>
          <w:iCs w:val="0"/>
          <w:color w:val="000000"/>
          <w:sz w:val="24"/>
          <w:szCs w:val="24"/>
          <w:lang w:val="uk-UA" w:eastAsia="ru-RU"/>
        </w:rPr>
        <w:t>яка підлягає обов’язковому розміщенню на офіційному веб-сайті   Зеленодольської міської ради згідно з Додатком 2.</w:t>
      </w:r>
    </w:p>
    <w:p w:rsidR="00213D12" w:rsidRPr="0012482F" w:rsidRDefault="00213D12" w:rsidP="00AC6802">
      <w:pPr>
        <w:spacing w:after="0" w:line="240" w:lineRule="auto"/>
        <w:ind w:firstLine="708"/>
        <w:jc w:val="both"/>
        <w:rPr>
          <w:rFonts w:ascii="Times New Roman" w:eastAsia="Times New Roman" w:hAnsi="Times New Roman"/>
          <w:i w:val="0"/>
          <w:iCs w:val="0"/>
          <w:color w:val="000000"/>
          <w:sz w:val="24"/>
          <w:szCs w:val="24"/>
          <w:shd w:val="clear" w:color="auto" w:fill="FFFFFF"/>
          <w:lang w:val="uk-UA" w:eastAsia="ru-RU"/>
        </w:rPr>
      </w:pPr>
      <w:r w:rsidRPr="0012482F">
        <w:rPr>
          <w:rFonts w:ascii="Times New Roman" w:eastAsia="Times New Roman" w:hAnsi="Times New Roman"/>
          <w:bCs/>
          <w:i w:val="0"/>
          <w:iCs w:val="0"/>
          <w:color w:val="000000"/>
          <w:sz w:val="24"/>
          <w:szCs w:val="24"/>
          <w:lang w:val="uk-UA" w:eastAsia="ru-RU"/>
        </w:rPr>
        <w:t>2.</w:t>
      </w:r>
      <w:r w:rsidRPr="0012482F">
        <w:rPr>
          <w:rFonts w:ascii="Times New Roman" w:eastAsia="Times New Roman" w:hAnsi="Times New Roman"/>
          <w:i w:val="0"/>
          <w:iCs w:val="0"/>
          <w:color w:val="000000"/>
          <w:sz w:val="24"/>
          <w:szCs w:val="24"/>
          <w:shd w:val="clear" w:color="auto" w:fill="FFFFFF"/>
          <w:lang w:val="uk-UA" w:eastAsia="ru-RU"/>
        </w:rPr>
        <w:t xml:space="preserve"> Комунальним підприємствам Зеленодольської міської ради своєчасно надавати інформацію про свою діяльність згідно «Порядку інформування про діяльність комунальних підприємств Зеленодольської міської ради» та </w:t>
      </w:r>
      <w:r w:rsidRPr="0012482F">
        <w:rPr>
          <w:rFonts w:ascii="Times New Roman" w:eastAsia="Times New Roman" w:hAnsi="Times New Roman"/>
          <w:i w:val="0"/>
          <w:iCs w:val="0"/>
          <w:sz w:val="24"/>
          <w:szCs w:val="24"/>
          <w:shd w:val="clear" w:color="auto" w:fill="FFFFFF"/>
          <w:lang w:val="uk-UA" w:eastAsia="ru-RU"/>
        </w:rPr>
        <w:t>«Переліку інформації про діяльність комунальних підприємств, яка підлягає обов’язковому розміщенню на офіційному веб-сайті Зеленодольської міської ради»</w:t>
      </w:r>
      <w:r w:rsidR="00D444BE" w:rsidRPr="0012482F">
        <w:rPr>
          <w:rFonts w:ascii="Times New Roman" w:eastAsia="Times New Roman" w:hAnsi="Times New Roman"/>
          <w:i w:val="0"/>
          <w:iCs w:val="0"/>
          <w:color w:val="000000"/>
          <w:sz w:val="24"/>
          <w:szCs w:val="24"/>
          <w:shd w:val="clear" w:color="auto" w:fill="FFFFFF"/>
          <w:lang w:val="uk-UA" w:eastAsia="ru-RU"/>
        </w:rPr>
        <w:t xml:space="preserve">.                    </w:t>
      </w:r>
      <w:r w:rsidRPr="0012482F">
        <w:rPr>
          <w:rFonts w:ascii="Times New Roman" w:eastAsia="Times New Roman" w:hAnsi="Times New Roman"/>
          <w:i w:val="0"/>
          <w:iCs w:val="0"/>
          <w:color w:val="000000"/>
          <w:sz w:val="24"/>
          <w:szCs w:val="24"/>
          <w:shd w:val="clear" w:color="auto" w:fill="FFFFFF"/>
          <w:lang w:val="uk-UA" w:eastAsia="ru-RU"/>
        </w:rPr>
        <w:tab/>
      </w:r>
      <w:r w:rsidR="00AC6802" w:rsidRPr="0012482F">
        <w:rPr>
          <w:rFonts w:ascii="Times New Roman" w:eastAsia="Times New Roman" w:hAnsi="Times New Roman"/>
          <w:i w:val="0"/>
          <w:iCs w:val="0"/>
          <w:color w:val="000000"/>
          <w:sz w:val="24"/>
          <w:szCs w:val="24"/>
          <w:shd w:val="clear" w:color="auto" w:fill="FFFFFF"/>
          <w:lang w:val="uk-UA" w:eastAsia="ru-RU"/>
        </w:rPr>
        <w:t xml:space="preserve"> </w:t>
      </w:r>
    </w:p>
    <w:p w:rsidR="008B7D3E" w:rsidRDefault="00213D12" w:rsidP="00296CC8">
      <w:pPr>
        <w:spacing w:after="0" w:line="240" w:lineRule="auto"/>
        <w:ind w:firstLine="708"/>
        <w:jc w:val="both"/>
        <w:rPr>
          <w:rFonts w:ascii="Times New Roman" w:eastAsia="Times New Roman" w:hAnsi="Times New Roman"/>
          <w:i w:val="0"/>
          <w:iCs w:val="0"/>
          <w:color w:val="000000"/>
          <w:sz w:val="24"/>
          <w:szCs w:val="24"/>
          <w:shd w:val="clear" w:color="auto" w:fill="FFFFFF"/>
          <w:lang w:val="uk-UA" w:eastAsia="ru-RU"/>
        </w:rPr>
      </w:pPr>
      <w:r w:rsidRPr="0012482F">
        <w:rPr>
          <w:rFonts w:ascii="Times New Roman" w:eastAsia="Times New Roman" w:hAnsi="Times New Roman"/>
          <w:i w:val="0"/>
          <w:iCs w:val="0"/>
          <w:color w:val="000000"/>
          <w:sz w:val="24"/>
          <w:szCs w:val="24"/>
          <w:shd w:val="clear" w:color="auto" w:fill="FFFFFF"/>
          <w:lang w:val="uk-UA" w:eastAsia="ru-RU"/>
        </w:rPr>
        <w:t>3. Виконавчому комітету забезпечити внесення змін до контрактів з керівниками комунальних підприємств Зеленодольської міської ради у частині відповідальності за несвоєчасне надання чи оновлення інформації про діяльність підпорядкованих комунальних підприємств, яка підлягає обов’язковому розміщенню на офіційному веб-сайті Зеленодольської міської ради.</w:t>
      </w:r>
      <w:r w:rsidR="00296CC8" w:rsidRPr="0012482F">
        <w:rPr>
          <w:rFonts w:ascii="Times New Roman" w:eastAsia="Times New Roman" w:hAnsi="Times New Roman"/>
          <w:i w:val="0"/>
          <w:iCs w:val="0"/>
          <w:color w:val="000000"/>
          <w:sz w:val="24"/>
          <w:szCs w:val="24"/>
          <w:shd w:val="clear" w:color="auto" w:fill="FFFFFF"/>
          <w:lang w:val="uk-UA" w:eastAsia="ru-RU"/>
        </w:rPr>
        <w:t xml:space="preserve"> </w:t>
      </w:r>
      <w:r w:rsidR="00296CC8" w:rsidRPr="0012482F">
        <w:rPr>
          <w:rFonts w:ascii="Times New Roman" w:eastAsia="Times New Roman" w:hAnsi="Times New Roman"/>
          <w:i w:val="0"/>
          <w:iCs w:val="0"/>
          <w:color w:val="000000"/>
          <w:sz w:val="24"/>
          <w:szCs w:val="24"/>
          <w:shd w:val="clear" w:color="auto" w:fill="FFFFFF"/>
          <w:lang w:val="uk-UA" w:eastAsia="ru-RU"/>
        </w:rPr>
        <w:tab/>
      </w:r>
      <w:r w:rsidR="00296CC8" w:rsidRPr="0012482F">
        <w:rPr>
          <w:rFonts w:ascii="Times New Roman" w:eastAsia="Times New Roman" w:hAnsi="Times New Roman"/>
          <w:i w:val="0"/>
          <w:iCs w:val="0"/>
          <w:color w:val="000000"/>
          <w:sz w:val="24"/>
          <w:szCs w:val="24"/>
          <w:shd w:val="clear" w:color="auto" w:fill="FFFFFF"/>
          <w:lang w:val="uk-UA" w:eastAsia="ru-RU"/>
        </w:rPr>
        <w:tab/>
      </w:r>
      <w:r w:rsidR="00296CC8" w:rsidRPr="0012482F">
        <w:rPr>
          <w:rFonts w:ascii="Times New Roman" w:eastAsia="Times New Roman" w:hAnsi="Times New Roman"/>
          <w:i w:val="0"/>
          <w:iCs w:val="0"/>
          <w:color w:val="000000"/>
          <w:sz w:val="24"/>
          <w:szCs w:val="24"/>
          <w:shd w:val="clear" w:color="auto" w:fill="FFFFFF"/>
          <w:lang w:val="uk-UA" w:eastAsia="ru-RU"/>
        </w:rPr>
        <w:tab/>
      </w:r>
      <w:r w:rsidRPr="0012482F">
        <w:rPr>
          <w:rFonts w:ascii="Times New Roman" w:eastAsia="Times New Roman" w:hAnsi="Times New Roman"/>
          <w:i w:val="0"/>
          <w:iCs w:val="0"/>
          <w:color w:val="000000"/>
          <w:sz w:val="24"/>
          <w:szCs w:val="24"/>
          <w:shd w:val="clear" w:color="auto" w:fill="FFFFFF"/>
          <w:lang w:val="uk-UA" w:eastAsia="ru-RU"/>
        </w:rPr>
        <w:tab/>
      </w:r>
    </w:p>
    <w:p w:rsidR="00213D12" w:rsidRPr="0012482F" w:rsidRDefault="00213D12" w:rsidP="00296CC8">
      <w:pPr>
        <w:spacing w:after="0" w:line="240" w:lineRule="auto"/>
        <w:ind w:firstLine="708"/>
        <w:jc w:val="both"/>
        <w:rPr>
          <w:rFonts w:ascii="Times New Roman" w:eastAsiaTheme="minorHAnsi" w:hAnsi="Times New Roman"/>
          <w:i w:val="0"/>
          <w:sz w:val="24"/>
          <w:szCs w:val="24"/>
          <w:lang w:val="uk-UA"/>
        </w:rPr>
      </w:pPr>
      <w:r w:rsidRPr="0012482F">
        <w:rPr>
          <w:rFonts w:ascii="Times New Roman" w:eastAsia="Times New Roman" w:hAnsi="Times New Roman"/>
          <w:i w:val="0"/>
          <w:iCs w:val="0"/>
          <w:sz w:val="24"/>
          <w:szCs w:val="24"/>
          <w:lang w:val="uk-UA" w:eastAsia="ru-RU"/>
        </w:rPr>
        <w:t xml:space="preserve">4. </w:t>
      </w:r>
      <w:r w:rsidRPr="0012482F">
        <w:rPr>
          <w:rFonts w:ascii="Times New Roman" w:eastAsiaTheme="minorHAnsi" w:hAnsi="Times New Roman"/>
          <w:i w:val="0"/>
          <w:sz w:val="24"/>
          <w:szCs w:val="24"/>
          <w:lang w:val="uk-UA"/>
        </w:rPr>
        <w:t xml:space="preserve">Контроль за виконанням даного рішення покласти на постійні комісії                  </w:t>
      </w:r>
      <w:r w:rsidR="00AC6802" w:rsidRPr="0012482F">
        <w:rPr>
          <w:rFonts w:ascii="Times New Roman" w:eastAsia="Times New Roman" w:hAnsi="Times New Roman"/>
          <w:i w:val="0"/>
          <w:iCs w:val="0"/>
          <w:color w:val="000000"/>
          <w:sz w:val="24"/>
          <w:szCs w:val="24"/>
          <w:shd w:val="clear" w:color="auto" w:fill="FFFFFF"/>
          <w:lang w:val="uk-UA" w:eastAsia="ru-RU"/>
        </w:rPr>
        <w:t>Зеленодольської міської ради</w:t>
      </w:r>
      <w:r w:rsidR="00AC6802" w:rsidRPr="0012482F">
        <w:rPr>
          <w:rFonts w:ascii="Times New Roman" w:eastAsiaTheme="minorHAnsi" w:hAnsi="Times New Roman"/>
          <w:i w:val="0"/>
          <w:sz w:val="24"/>
          <w:szCs w:val="24"/>
          <w:lang w:val="uk-UA"/>
        </w:rPr>
        <w:t xml:space="preserve"> </w:t>
      </w:r>
      <w:r w:rsidRPr="0012482F">
        <w:rPr>
          <w:rFonts w:ascii="Times New Roman" w:eastAsiaTheme="minorHAnsi" w:hAnsi="Times New Roman"/>
          <w:i w:val="0"/>
          <w:sz w:val="24"/>
          <w:szCs w:val="24"/>
          <w:lang w:val="uk-UA"/>
        </w:rPr>
        <w:t>у частині їх компетентності: комісію з питань розвитку інфраструктури, комунальної власності, будівництва, житлово-комунального господарства та благоустрою території міста та благоустрою території міста; комісію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 та інших профільних комісій</w:t>
      </w:r>
      <w:r w:rsidR="00AC6802" w:rsidRPr="0012482F">
        <w:rPr>
          <w:rFonts w:ascii="Times New Roman" w:eastAsiaTheme="minorHAnsi" w:hAnsi="Times New Roman"/>
          <w:i w:val="0"/>
          <w:sz w:val="24"/>
          <w:szCs w:val="24"/>
          <w:lang w:val="uk-UA"/>
        </w:rPr>
        <w:t xml:space="preserve">. </w:t>
      </w:r>
      <w:r w:rsidRPr="0012482F">
        <w:rPr>
          <w:rFonts w:ascii="Times New Roman" w:eastAsiaTheme="minorHAnsi" w:hAnsi="Times New Roman"/>
          <w:i w:val="0"/>
          <w:sz w:val="24"/>
          <w:szCs w:val="24"/>
          <w:lang w:val="uk-UA"/>
        </w:rPr>
        <w:t xml:space="preserve"> </w:t>
      </w:r>
      <w:r w:rsidR="00AC6802" w:rsidRPr="0012482F">
        <w:rPr>
          <w:rFonts w:ascii="Times New Roman" w:eastAsiaTheme="minorHAnsi" w:hAnsi="Times New Roman"/>
          <w:i w:val="0"/>
          <w:sz w:val="24"/>
          <w:szCs w:val="24"/>
          <w:lang w:val="uk-UA"/>
        </w:rPr>
        <w:t xml:space="preserve"> </w:t>
      </w:r>
    </w:p>
    <w:p w:rsidR="00FD0DFF" w:rsidRPr="0012482F" w:rsidRDefault="00DF1830" w:rsidP="00DF1830">
      <w:pPr>
        <w:spacing w:after="0" w:line="240" w:lineRule="auto"/>
        <w:ind w:firstLine="708"/>
        <w:jc w:val="both"/>
        <w:rPr>
          <w:rFonts w:ascii="Times New Roman" w:eastAsia="Times New Roman" w:hAnsi="Times New Roman"/>
          <w:i w:val="0"/>
          <w:iCs w:val="0"/>
          <w:color w:val="000000"/>
          <w:sz w:val="24"/>
          <w:szCs w:val="24"/>
          <w:lang w:val="uk-UA" w:eastAsia="ru-RU"/>
        </w:rPr>
      </w:pPr>
      <w:r w:rsidRPr="0012482F">
        <w:rPr>
          <w:rFonts w:ascii="Times New Roman" w:eastAsia="Times New Roman" w:hAnsi="Times New Roman"/>
          <w:i w:val="0"/>
          <w:iCs w:val="0"/>
          <w:sz w:val="24"/>
          <w:szCs w:val="24"/>
          <w:lang w:val="uk-UA" w:eastAsia="ru-RU"/>
        </w:rPr>
        <w:t xml:space="preserve"> </w:t>
      </w:r>
      <w:r w:rsidR="00FD0DFF" w:rsidRPr="0012482F">
        <w:rPr>
          <w:rFonts w:ascii="Times New Roman" w:eastAsia="Times New Roman" w:hAnsi="Times New Roman"/>
          <w:b/>
          <w:i w:val="0"/>
          <w:iCs w:val="0"/>
          <w:sz w:val="24"/>
          <w:szCs w:val="24"/>
          <w:lang w:val="uk-UA"/>
        </w:rPr>
        <w:t xml:space="preserve"> </w:t>
      </w:r>
    </w:p>
    <w:p w:rsidR="000A1EA2" w:rsidRPr="0012482F" w:rsidRDefault="008B7D3E" w:rsidP="000A1EA2">
      <w:pPr>
        <w:widowControl w:val="0"/>
        <w:autoSpaceDE w:val="0"/>
        <w:autoSpaceDN w:val="0"/>
        <w:spacing w:after="0" w:line="240" w:lineRule="auto"/>
        <w:ind w:left="220" w:right="-2"/>
        <w:rPr>
          <w:rFonts w:ascii="Times New Roman" w:eastAsia="Times New Roman" w:hAnsi="Times New Roman"/>
          <w:b/>
          <w:i w:val="0"/>
          <w:iCs w:val="0"/>
          <w:sz w:val="24"/>
          <w:szCs w:val="24"/>
          <w:lang w:val="uk-UA"/>
        </w:rPr>
      </w:pPr>
      <w:r>
        <w:rPr>
          <w:rFonts w:ascii="Times New Roman" w:eastAsia="Times New Roman" w:hAnsi="Times New Roman"/>
          <w:b/>
          <w:i w:val="0"/>
          <w:iCs w:val="0"/>
          <w:sz w:val="24"/>
          <w:szCs w:val="24"/>
          <w:lang w:val="uk-UA"/>
        </w:rPr>
        <w:t xml:space="preserve"> 8</w:t>
      </w:r>
      <w:r w:rsidR="000A1EA2" w:rsidRPr="0012482F">
        <w:rPr>
          <w:rFonts w:ascii="Times New Roman" w:eastAsia="Times New Roman" w:hAnsi="Times New Roman"/>
          <w:b/>
          <w:i w:val="0"/>
          <w:iCs w:val="0"/>
          <w:sz w:val="24"/>
          <w:szCs w:val="24"/>
          <w:lang w:val="uk-UA"/>
        </w:rPr>
        <w:t xml:space="preserve">. </w:t>
      </w:r>
      <w:r>
        <w:rPr>
          <w:rFonts w:ascii="Times New Roman" w:eastAsia="Times New Roman" w:hAnsi="Times New Roman"/>
          <w:b/>
          <w:i w:val="0"/>
          <w:iCs w:val="0"/>
          <w:sz w:val="24"/>
          <w:szCs w:val="24"/>
          <w:lang w:val="uk-UA"/>
        </w:rPr>
        <w:t xml:space="preserve"> </w:t>
      </w:r>
      <w:r w:rsidR="000A1EA2" w:rsidRPr="0012482F">
        <w:rPr>
          <w:rFonts w:ascii="Times New Roman" w:eastAsia="Times New Roman" w:hAnsi="Times New Roman"/>
          <w:b/>
          <w:i w:val="0"/>
          <w:iCs w:val="0"/>
          <w:sz w:val="24"/>
          <w:szCs w:val="24"/>
          <w:lang w:val="uk-UA"/>
        </w:rPr>
        <w:t>Про обмеження продажу</w:t>
      </w:r>
      <w:r w:rsidR="000A1EA2" w:rsidRPr="0012482F">
        <w:rPr>
          <w:rFonts w:ascii="Times New Roman" w:eastAsia="Times New Roman" w:hAnsi="Times New Roman"/>
          <w:b/>
          <w:i w:val="0"/>
          <w:iCs w:val="0"/>
          <w:spacing w:val="1"/>
          <w:sz w:val="24"/>
          <w:szCs w:val="24"/>
          <w:lang w:val="uk-UA"/>
        </w:rPr>
        <w:t xml:space="preserve"> </w:t>
      </w:r>
      <w:r w:rsidR="000A1EA2" w:rsidRPr="0012482F">
        <w:rPr>
          <w:rFonts w:ascii="Times New Roman" w:eastAsia="Times New Roman" w:hAnsi="Times New Roman"/>
          <w:b/>
          <w:i w:val="0"/>
          <w:iCs w:val="0"/>
          <w:sz w:val="24"/>
          <w:szCs w:val="24"/>
          <w:lang w:val="uk-UA"/>
        </w:rPr>
        <w:t>алкогольних напоїв на</w:t>
      </w:r>
      <w:r w:rsidR="000A1EA2" w:rsidRPr="0012482F">
        <w:rPr>
          <w:rFonts w:ascii="Times New Roman" w:eastAsia="Times New Roman" w:hAnsi="Times New Roman"/>
          <w:b/>
          <w:i w:val="0"/>
          <w:iCs w:val="0"/>
          <w:spacing w:val="1"/>
          <w:sz w:val="24"/>
          <w:szCs w:val="24"/>
          <w:lang w:val="uk-UA"/>
        </w:rPr>
        <w:t xml:space="preserve"> </w:t>
      </w:r>
      <w:r w:rsidR="000A1EA2" w:rsidRPr="0012482F">
        <w:rPr>
          <w:rFonts w:ascii="Times New Roman" w:eastAsia="Times New Roman" w:hAnsi="Times New Roman"/>
          <w:b/>
          <w:i w:val="0"/>
          <w:iCs w:val="0"/>
          <w:sz w:val="24"/>
          <w:szCs w:val="24"/>
          <w:lang w:val="uk-UA"/>
        </w:rPr>
        <w:t>території</w:t>
      </w:r>
      <w:r w:rsidR="000A1EA2" w:rsidRPr="0012482F">
        <w:rPr>
          <w:rFonts w:ascii="Times New Roman" w:eastAsia="Times New Roman" w:hAnsi="Times New Roman"/>
          <w:b/>
          <w:i w:val="0"/>
          <w:iCs w:val="0"/>
          <w:spacing w:val="-11"/>
          <w:sz w:val="24"/>
          <w:szCs w:val="24"/>
          <w:lang w:val="uk-UA"/>
        </w:rPr>
        <w:t xml:space="preserve"> </w:t>
      </w:r>
      <w:r w:rsidR="000A1EA2" w:rsidRPr="0012482F">
        <w:rPr>
          <w:rFonts w:ascii="Times New Roman" w:eastAsia="Times New Roman" w:hAnsi="Times New Roman"/>
          <w:b/>
          <w:i w:val="0"/>
          <w:iCs w:val="0"/>
          <w:sz w:val="24"/>
          <w:szCs w:val="24"/>
        </w:rPr>
        <w:t xml:space="preserve">Зеленодольської </w:t>
      </w:r>
      <w:proofErr w:type="spellStart"/>
      <w:r w:rsidR="000A1EA2" w:rsidRPr="0012482F">
        <w:rPr>
          <w:rFonts w:ascii="Times New Roman" w:eastAsia="Times New Roman" w:hAnsi="Times New Roman"/>
          <w:b/>
          <w:i w:val="0"/>
          <w:iCs w:val="0"/>
          <w:sz w:val="24"/>
          <w:szCs w:val="24"/>
        </w:rPr>
        <w:t>міської</w:t>
      </w:r>
      <w:proofErr w:type="spellEnd"/>
      <w:r w:rsidR="000A1EA2" w:rsidRPr="0012482F">
        <w:rPr>
          <w:rFonts w:ascii="Times New Roman" w:eastAsia="Times New Roman" w:hAnsi="Times New Roman"/>
          <w:b/>
          <w:i w:val="0"/>
          <w:iCs w:val="0"/>
          <w:sz w:val="24"/>
          <w:szCs w:val="24"/>
        </w:rPr>
        <w:t xml:space="preserve"> ради</w:t>
      </w:r>
      <w:r w:rsidR="000A1EA2" w:rsidRPr="0012482F">
        <w:rPr>
          <w:rFonts w:ascii="Times New Roman" w:eastAsia="Times New Roman" w:hAnsi="Times New Roman"/>
          <w:b/>
          <w:i w:val="0"/>
          <w:iCs w:val="0"/>
          <w:sz w:val="24"/>
          <w:szCs w:val="24"/>
          <w:lang w:val="uk-UA"/>
        </w:rPr>
        <w:t xml:space="preserve"> (Розробник: Денис МУХІН)</w:t>
      </w:r>
    </w:p>
    <w:p w:rsidR="00FD0DFF" w:rsidRPr="0012482F" w:rsidRDefault="00FD0DFF" w:rsidP="000A1EA2">
      <w:pPr>
        <w:widowControl w:val="0"/>
        <w:autoSpaceDE w:val="0"/>
        <w:autoSpaceDN w:val="0"/>
        <w:spacing w:after="0" w:line="240" w:lineRule="auto"/>
        <w:ind w:left="220" w:right="-2"/>
        <w:rPr>
          <w:rFonts w:ascii="Times New Roman" w:eastAsia="Times New Roman" w:hAnsi="Times New Roman"/>
          <w:b/>
          <w:i w:val="0"/>
          <w:iCs w:val="0"/>
          <w:sz w:val="24"/>
          <w:szCs w:val="24"/>
          <w:lang w:val="uk-UA"/>
        </w:rPr>
      </w:pPr>
    </w:p>
    <w:p w:rsidR="000A1EA2" w:rsidRPr="0012482F" w:rsidRDefault="000A1EA2" w:rsidP="000A1EA2">
      <w:pPr>
        <w:widowControl w:val="0"/>
        <w:autoSpaceDE w:val="0"/>
        <w:autoSpaceDN w:val="0"/>
        <w:spacing w:after="0" w:line="240" w:lineRule="auto"/>
        <w:ind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z w:val="24"/>
          <w:szCs w:val="24"/>
          <w:lang w:val="uk-UA"/>
        </w:rPr>
        <w:t>Керуючись п. 44-1 ст. 26 Закону</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України</w:t>
      </w:r>
      <w:r w:rsidRPr="0012482F">
        <w:rPr>
          <w:rFonts w:ascii="Times New Roman" w:eastAsia="Times New Roman" w:hAnsi="Times New Roman"/>
          <w:i w:val="0"/>
          <w:iCs w:val="0"/>
          <w:spacing w:val="64"/>
          <w:sz w:val="24"/>
          <w:szCs w:val="24"/>
          <w:lang w:val="uk-UA"/>
        </w:rPr>
        <w:t xml:space="preserve"> </w:t>
      </w:r>
      <w:r w:rsidRPr="0012482F">
        <w:rPr>
          <w:rFonts w:ascii="Times New Roman" w:eastAsia="Times New Roman" w:hAnsi="Times New Roman"/>
          <w:i w:val="0"/>
          <w:iCs w:val="0"/>
          <w:sz w:val="24"/>
          <w:szCs w:val="24"/>
          <w:lang w:val="uk-UA"/>
        </w:rPr>
        <w:t>«Про</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місцеве</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самоврядування</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в</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 xml:space="preserve">Україні», </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постанови</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Кабінету</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Міністрів</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України</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від</w:t>
      </w:r>
      <w:r w:rsidRPr="0012482F">
        <w:rPr>
          <w:rFonts w:ascii="Times New Roman" w:eastAsia="Times New Roman" w:hAnsi="Times New Roman"/>
          <w:i w:val="0"/>
          <w:iCs w:val="0"/>
          <w:spacing w:val="17"/>
          <w:sz w:val="24"/>
          <w:szCs w:val="24"/>
          <w:lang w:val="uk-UA"/>
        </w:rPr>
        <w:t xml:space="preserve"> </w:t>
      </w:r>
      <w:r w:rsidRPr="0012482F">
        <w:rPr>
          <w:rFonts w:ascii="Times New Roman" w:eastAsia="Times New Roman" w:hAnsi="Times New Roman"/>
          <w:i w:val="0"/>
          <w:iCs w:val="0"/>
          <w:sz w:val="24"/>
          <w:szCs w:val="24"/>
          <w:lang w:val="uk-UA"/>
        </w:rPr>
        <w:t>30.07.1996</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w:t>
      </w:r>
      <w:r w:rsidRPr="0012482F">
        <w:rPr>
          <w:rFonts w:ascii="Times New Roman" w:eastAsia="Times New Roman" w:hAnsi="Times New Roman"/>
          <w:i w:val="0"/>
          <w:iCs w:val="0"/>
          <w:spacing w:val="21"/>
          <w:sz w:val="24"/>
          <w:szCs w:val="24"/>
          <w:lang w:val="uk-UA"/>
        </w:rPr>
        <w:t xml:space="preserve"> </w:t>
      </w:r>
      <w:r w:rsidRPr="0012482F">
        <w:rPr>
          <w:rFonts w:ascii="Times New Roman" w:eastAsia="Times New Roman" w:hAnsi="Times New Roman"/>
          <w:i w:val="0"/>
          <w:iCs w:val="0"/>
          <w:sz w:val="24"/>
          <w:szCs w:val="24"/>
          <w:lang w:val="uk-UA"/>
        </w:rPr>
        <w:t>854</w:t>
      </w:r>
      <w:r w:rsidRPr="0012482F">
        <w:rPr>
          <w:rFonts w:ascii="Times New Roman" w:eastAsia="Times New Roman" w:hAnsi="Times New Roman"/>
          <w:i w:val="0"/>
          <w:iCs w:val="0"/>
          <w:spacing w:val="20"/>
          <w:sz w:val="24"/>
          <w:szCs w:val="24"/>
          <w:lang w:val="uk-UA"/>
        </w:rPr>
        <w:t xml:space="preserve"> </w:t>
      </w:r>
      <w:r w:rsidRPr="0012482F">
        <w:rPr>
          <w:rFonts w:ascii="Times New Roman" w:eastAsia="Times New Roman" w:hAnsi="Times New Roman"/>
          <w:i w:val="0"/>
          <w:iCs w:val="0"/>
          <w:sz w:val="24"/>
          <w:szCs w:val="24"/>
          <w:lang w:val="uk-UA"/>
        </w:rPr>
        <w:t>«Про</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затвердження Правил роздрібної торгівлі алкогольними напоями» та інших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 xml:space="preserve">нормативних документів, з метою </w:t>
      </w:r>
      <w:r w:rsidRPr="0012482F">
        <w:rPr>
          <w:rFonts w:ascii="Times New Roman" w:eastAsia="Times New Roman" w:hAnsi="Times New Roman"/>
          <w:i w:val="0"/>
          <w:iCs w:val="0"/>
          <w:sz w:val="24"/>
          <w:szCs w:val="24"/>
          <w:shd w:val="clear" w:color="auto" w:fill="FFFFFF"/>
          <w:lang w:val="uk-UA"/>
        </w:rPr>
        <w:t xml:space="preserve">впорядкування роздрібної торгівлі алкогольними, слабоалкогольними напоями, пивом (крім безалкогольного) в певний час доби, усунення порушень громадського порядку та зменшення кількості злочинів, скоєних у стані алкогольного сп’яніння, зменшення рівня алкоголізму як явища, </w:t>
      </w:r>
      <w:r w:rsidRPr="0012482F">
        <w:rPr>
          <w:rFonts w:ascii="Times New Roman" w:eastAsia="Times New Roman" w:hAnsi="Times New Roman"/>
          <w:i w:val="0"/>
          <w:iCs w:val="0"/>
          <w:sz w:val="24"/>
          <w:szCs w:val="24"/>
          <w:lang w:val="uk-UA"/>
        </w:rPr>
        <w:t>створення безпечних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умов для розвитку дітей та їх  захисту,</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Зеленодольська</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міська</w:t>
      </w:r>
      <w:r w:rsidRPr="0012482F">
        <w:rPr>
          <w:rFonts w:ascii="Times New Roman" w:eastAsia="Times New Roman" w:hAnsi="Times New Roman"/>
          <w:i w:val="0"/>
          <w:iCs w:val="0"/>
          <w:spacing w:val="-2"/>
          <w:sz w:val="24"/>
          <w:szCs w:val="24"/>
          <w:lang w:val="uk-UA"/>
        </w:rPr>
        <w:t xml:space="preserve"> </w:t>
      </w:r>
      <w:r w:rsidRPr="0012482F">
        <w:rPr>
          <w:rFonts w:ascii="Times New Roman" w:eastAsia="Times New Roman" w:hAnsi="Times New Roman"/>
          <w:i w:val="0"/>
          <w:iCs w:val="0"/>
          <w:sz w:val="24"/>
          <w:szCs w:val="24"/>
          <w:lang w:val="uk-UA"/>
        </w:rPr>
        <w:t>рада</w:t>
      </w:r>
    </w:p>
    <w:p w:rsidR="000A1EA2" w:rsidRPr="0012482F" w:rsidRDefault="000A1EA2" w:rsidP="000A1EA2">
      <w:pPr>
        <w:widowControl w:val="0"/>
        <w:autoSpaceDE w:val="0"/>
        <w:autoSpaceDN w:val="0"/>
        <w:spacing w:after="0" w:line="320" w:lineRule="exact"/>
        <w:jc w:val="both"/>
        <w:rPr>
          <w:rFonts w:ascii="Times New Roman" w:eastAsia="Times New Roman" w:hAnsi="Times New Roman"/>
          <w:b/>
          <w:i w:val="0"/>
          <w:iCs w:val="0"/>
          <w:sz w:val="24"/>
          <w:szCs w:val="24"/>
          <w:lang w:val="uk-UA"/>
        </w:rPr>
      </w:pPr>
      <w:r w:rsidRPr="0012482F">
        <w:rPr>
          <w:rFonts w:ascii="Times New Roman" w:eastAsia="Times New Roman" w:hAnsi="Times New Roman"/>
          <w:b/>
          <w:i w:val="0"/>
          <w:iCs w:val="0"/>
          <w:sz w:val="24"/>
          <w:szCs w:val="24"/>
          <w:lang w:val="uk-UA"/>
        </w:rPr>
        <w:t>ВИРІШИЛА:</w:t>
      </w:r>
    </w:p>
    <w:p w:rsidR="000A1EA2" w:rsidRPr="0012482F" w:rsidRDefault="000A1EA2" w:rsidP="000A1EA2">
      <w:pPr>
        <w:widowControl w:val="0"/>
        <w:numPr>
          <w:ilvl w:val="0"/>
          <w:numId w:val="6"/>
        </w:numPr>
        <w:tabs>
          <w:tab w:val="left" w:pos="1209"/>
          <w:tab w:val="left" w:pos="4332"/>
        </w:tabs>
        <w:autoSpaceDE w:val="0"/>
        <w:autoSpaceDN w:val="0"/>
        <w:spacing w:after="0" w:line="319" w:lineRule="exact"/>
        <w:ind w:left="0" w:right="5"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z w:val="24"/>
          <w:szCs w:val="24"/>
          <w:lang w:val="uk-UA"/>
        </w:rPr>
        <w:t>Обмежити</w:t>
      </w:r>
      <w:r w:rsidRPr="0012482F">
        <w:rPr>
          <w:rFonts w:ascii="Times New Roman" w:eastAsia="Times New Roman" w:hAnsi="Times New Roman"/>
          <w:i w:val="0"/>
          <w:iCs w:val="0"/>
          <w:spacing w:val="-3"/>
          <w:sz w:val="24"/>
          <w:szCs w:val="24"/>
          <w:lang w:val="uk-UA"/>
        </w:rPr>
        <w:t xml:space="preserve"> </w:t>
      </w:r>
      <w:r w:rsidRPr="0012482F">
        <w:rPr>
          <w:rFonts w:ascii="Times New Roman" w:eastAsia="Times New Roman" w:hAnsi="Times New Roman"/>
          <w:i w:val="0"/>
          <w:iCs w:val="0"/>
          <w:sz w:val="24"/>
          <w:szCs w:val="24"/>
          <w:lang w:val="uk-UA"/>
        </w:rPr>
        <w:t>продаж</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пива</w:t>
      </w:r>
      <w:r w:rsidRPr="0012482F">
        <w:rPr>
          <w:rFonts w:ascii="Times New Roman" w:eastAsia="Times New Roman" w:hAnsi="Times New Roman"/>
          <w:i w:val="0"/>
          <w:iCs w:val="0"/>
          <w:sz w:val="24"/>
          <w:szCs w:val="24"/>
        </w:rPr>
        <w:t xml:space="preserve"> </w:t>
      </w:r>
      <w:r w:rsidRPr="0012482F">
        <w:rPr>
          <w:rFonts w:ascii="Times New Roman" w:eastAsia="Times New Roman" w:hAnsi="Times New Roman"/>
          <w:i w:val="0"/>
          <w:iCs w:val="0"/>
          <w:sz w:val="24"/>
          <w:szCs w:val="24"/>
          <w:lang w:val="uk-UA"/>
        </w:rPr>
        <w:t>(крім безалкогольного), алкогольних,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 xml:space="preserve">слабоалкогольних </w:t>
      </w:r>
      <w:r w:rsidRPr="0012482F">
        <w:rPr>
          <w:rFonts w:ascii="Times New Roman" w:eastAsia="Times New Roman" w:hAnsi="Times New Roman"/>
          <w:i w:val="0"/>
          <w:iCs w:val="0"/>
          <w:sz w:val="24"/>
          <w:szCs w:val="24"/>
          <w:lang w:val="uk-UA"/>
        </w:rPr>
        <w:lastRenderedPageBreak/>
        <w:t>напоїв, вин столових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суб’єктами господарювання</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(крім</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закладів</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ресторанного</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господарства)</w:t>
      </w:r>
      <w:r w:rsidRPr="0012482F">
        <w:rPr>
          <w:rFonts w:ascii="Times New Roman" w:eastAsia="Times New Roman" w:hAnsi="Times New Roman"/>
          <w:i w:val="0"/>
          <w:iCs w:val="0"/>
          <w:spacing w:val="-7"/>
          <w:sz w:val="24"/>
          <w:szCs w:val="24"/>
          <w:lang w:val="uk-UA"/>
        </w:rPr>
        <w:t xml:space="preserve"> </w:t>
      </w:r>
      <w:r w:rsidRPr="0012482F">
        <w:rPr>
          <w:rFonts w:ascii="Times New Roman" w:eastAsia="Times New Roman" w:hAnsi="Times New Roman"/>
          <w:i w:val="0"/>
          <w:iCs w:val="0"/>
          <w:sz w:val="24"/>
          <w:szCs w:val="24"/>
          <w:lang w:val="uk-UA"/>
        </w:rPr>
        <w:t>на</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території</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pacing w:val="-5"/>
          <w:sz w:val="24"/>
          <w:szCs w:val="24"/>
        </w:rPr>
        <w:t xml:space="preserve">Зеленодольської </w:t>
      </w:r>
      <w:proofErr w:type="spellStart"/>
      <w:r w:rsidRPr="0012482F">
        <w:rPr>
          <w:rFonts w:ascii="Times New Roman" w:eastAsia="Times New Roman" w:hAnsi="Times New Roman"/>
          <w:i w:val="0"/>
          <w:iCs w:val="0"/>
          <w:spacing w:val="-5"/>
          <w:sz w:val="24"/>
          <w:szCs w:val="24"/>
        </w:rPr>
        <w:t>міської</w:t>
      </w:r>
      <w:proofErr w:type="spellEnd"/>
      <w:r w:rsidRPr="0012482F">
        <w:rPr>
          <w:rFonts w:ascii="Times New Roman" w:eastAsia="Times New Roman" w:hAnsi="Times New Roman"/>
          <w:i w:val="0"/>
          <w:iCs w:val="0"/>
          <w:spacing w:val="-5"/>
          <w:sz w:val="24"/>
          <w:szCs w:val="24"/>
        </w:rPr>
        <w:t xml:space="preserve"> ради </w:t>
      </w:r>
      <w:r w:rsidRPr="0012482F">
        <w:rPr>
          <w:rFonts w:ascii="Times New Roman" w:eastAsia="Times New Roman" w:hAnsi="Times New Roman"/>
          <w:i w:val="0"/>
          <w:iCs w:val="0"/>
          <w:sz w:val="24"/>
          <w:szCs w:val="24"/>
          <w:lang w:val="uk-UA"/>
        </w:rPr>
        <w:t>з</w:t>
      </w:r>
      <w:r w:rsidRPr="0012482F">
        <w:rPr>
          <w:rFonts w:ascii="Times New Roman" w:eastAsia="Times New Roman" w:hAnsi="Times New Roman"/>
          <w:i w:val="0"/>
          <w:iCs w:val="0"/>
          <w:spacing w:val="22"/>
          <w:sz w:val="24"/>
          <w:szCs w:val="24"/>
          <w:lang w:val="uk-UA"/>
        </w:rPr>
        <w:t xml:space="preserve"> </w:t>
      </w:r>
      <w:r w:rsidRPr="0012482F">
        <w:rPr>
          <w:rFonts w:ascii="Times New Roman" w:eastAsia="Times New Roman" w:hAnsi="Times New Roman"/>
          <w:i w:val="0"/>
          <w:iCs w:val="0"/>
          <w:sz w:val="24"/>
          <w:szCs w:val="24"/>
          <w:lang w:val="uk-UA"/>
        </w:rPr>
        <w:t>22.00</w:t>
      </w:r>
      <w:r w:rsidRPr="0012482F">
        <w:rPr>
          <w:rFonts w:ascii="Times New Roman" w:eastAsia="Times New Roman" w:hAnsi="Times New Roman"/>
          <w:i w:val="0"/>
          <w:iCs w:val="0"/>
          <w:spacing w:val="-6"/>
          <w:sz w:val="24"/>
          <w:szCs w:val="24"/>
          <w:lang w:val="uk-UA"/>
        </w:rPr>
        <w:t xml:space="preserve"> </w:t>
      </w:r>
      <w:r w:rsidRPr="0012482F">
        <w:rPr>
          <w:rFonts w:ascii="Times New Roman" w:eastAsia="Times New Roman" w:hAnsi="Times New Roman"/>
          <w:i w:val="0"/>
          <w:iCs w:val="0"/>
          <w:sz w:val="24"/>
          <w:szCs w:val="24"/>
          <w:lang w:val="uk-UA"/>
        </w:rPr>
        <w:t>год.</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pacing w:val="-4"/>
          <w:sz w:val="24"/>
          <w:szCs w:val="24"/>
        </w:rPr>
        <w:t>д</w:t>
      </w:r>
      <w:r w:rsidRPr="0012482F">
        <w:rPr>
          <w:rFonts w:ascii="Times New Roman" w:eastAsia="Times New Roman" w:hAnsi="Times New Roman"/>
          <w:i w:val="0"/>
          <w:iCs w:val="0"/>
          <w:sz w:val="24"/>
          <w:szCs w:val="24"/>
          <w:lang w:val="uk-UA"/>
        </w:rPr>
        <w:t>о</w:t>
      </w:r>
      <w:r w:rsidRPr="0012482F">
        <w:rPr>
          <w:rFonts w:ascii="Times New Roman" w:eastAsia="Times New Roman" w:hAnsi="Times New Roman"/>
          <w:i w:val="0"/>
          <w:iCs w:val="0"/>
          <w:sz w:val="24"/>
          <w:szCs w:val="24"/>
        </w:rPr>
        <w:t xml:space="preserve"> 8.00 </w:t>
      </w:r>
      <w:r w:rsidRPr="0012482F">
        <w:rPr>
          <w:rFonts w:ascii="Times New Roman" w:eastAsia="Times New Roman" w:hAnsi="Times New Roman"/>
          <w:i w:val="0"/>
          <w:iCs w:val="0"/>
          <w:sz w:val="24"/>
          <w:szCs w:val="24"/>
          <w:lang w:val="uk-UA"/>
        </w:rPr>
        <w:t>год.</w:t>
      </w:r>
    </w:p>
    <w:p w:rsidR="000A1EA2" w:rsidRPr="0012482F" w:rsidRDefault="000A1EA2" w:rsidP="000A1EA2">
      <w:pPr>
        <w:widowControl w:val="0"/>
        <w:numPr>
          <w:ilvl w:val="0"/>
          <w:numId w:val="6"/>
        </w:numPr>
        <w:tabs>
          <w:tab w:val="left" w:pos="1209"/>
          <w:tab w:val="left" w:pos="4332"/>
        </w:tabs>
        <w:autoSpaceDE w:val="0"/>
        <w:autoSpaceDN w:val="0"/>
        <w:spacing w:after="0" w:line="240" w:lineRule="auto"/>
        <w:ind w:left="0" w:right="5"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z w:val="24"/>
          <w:szCs w:val="24"/>
          <w:lang w:val="uk-UA"/>
        </w:rPr>
        <w:t>Обмежити</w:t>
      </w:r>
      <w:r w:rsidRPr="0012482F">
        <w:rPr>
          <w:rFonts w:ascii="Times New Roman" w:eastAsia="Times New Roman" w:hAnsi="Times New Roman"/>
          <w:i w:val="0"/>
          <w:iCs w:val="0"/>
          <w:spacing w:val="-3"/>
          <w:sz w:val="24"/>
          <w:szCs w:val="24"/>
          <w:lang w:val="uk-UA"/>
        </w:rPr>
        <w:t xml:space="preserve"> </w:t>
      </w:r>
      <w:r w:rsidRPr="0012482F">
        <w:rPr>
          <w:rFonts w:ascii="Times New Roman" w:eastAsia="Times New Roman" w:hAnsi="Times New Roman"/>
          <w:i w:val="0"/>
          <w:iCs w:val="0"/>
          <w:sz w:val="24"/>
          <w:szCs w:val="24"/>
          <w:lang w:val="uk-UA"/>
        </w:rPr>
        <w:t>продаж</w:t>
      </w:r>
      <w:r w:rsidRPr="0012482F">
        <w:rPr>
          <w:rFonts w:ascii="Times New Roman" w:eastAsia="Times New Roman" w:hAnsi="Times New Roman"/>
          <w:i w:val="0"/>
          <w:iCs w:val="0"/>
          <w:spacing w:val="-4"/>
          <w:sz w:val="24"/>
          <w:szCs w:val="24"/>
          <w:lang w:val="uk-UA"/>
        </w:rPr>
        <w:t xml:space="preserve"> </w:t>
      </w:r>
      <w:r w:rsidRPr="0012482F">
        <w:rPr>
          <w:rFonts w:ascii="Times New Roman" w:eastAsia="Times New Roman" w:hAnsi="Times New Roman"/>
          <w:i w:val="0"/>
          <w:iCs w:val="0"/>
          <w:sz w:val="24"/>
          <w:szCs w:val="24"/>
          <w:lang w:val="uk-UA"/>
        </w:rPr>
        <w:t>пива</w:t>
      </w:r>
      <w:r w:rsidRPr="0012482F">
        <w:rPr>
          <w:rFonts w:ascii="Times New Roman" w:eastAsia="Times New Roman" w:hAnsi="Times New Roman"/>
          <w:i w:val="0"/>
          <w:iCs w:val="0"/>
          <w:sz w:val="24"/>
          <w:szCs w:val="24"/>
          <w:lang w:val="uk-UA"/>
        </w:rPr>
        <w:tab/>
        <w:t>(крім безалкогольного), алкогольних,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слабоалкогольних напоїв, вин столових в об'єктах торгівлі, розміщених на</w:t>
      </w:r>
      <w:r w:rsidRPr="0012482F">
        <w:rPr>
          <w:rFonts w:ascii="Times New Roman" w:eastAsia="Times New Roman" w:hAnsi="Times New Roman"/>
          <w:i w:val="0"/>
          <w:iCs w:val="0"/>
          <w:spacing w:val="-67"/>
          <w:sz w:val="24"/>
          <w:szCs w:val="24"/>
          <w:lang w:val="uk-UA"/>
        </w:rPr>
        <w:t xml:space="preserve"> </w:t>
      </w:r>
      <w:r w:rsidRPr="0012482F">
        <w:rPr>
          <w:rFonts w:ascii="Times New Roman" w:eastAsia="Times New Roman" w:hAnsi="Times New Roman"/>
          <w:i w:val="0"/>
          <w:iCs w:val="0"/>
          <w:sz w:val="24"/>
          <w:szCs w:val="24"/>
          <w:lang w:val="uk-UA"/>
        </w:rPr>
        <w:t>відстані менше, ніж</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50 метрів від територій дошкільних, загальноосвітніх</w:t>
      </w:r>
      <w:r w:rsidR="00AB124B" w:rsidRPr="0012482F">
        <w:rPr>
          <w:rFonts w:ascii="Times New Roman" w:eastAsia="Times New Roman" w:hAnsi="Times New Roman"/>
          <w:i w:val="0"/>
          <w:iCs w:val="0"/>
          <w:sz w:val="24"/>
          <w:szCs w:val="24"/>
          <w:lang w:val="uk-UA"/>
        </w:rPr>
        <w:t xml:space="preserve"> </w:t>
      </w:r>
      <w:r w:rsidRPr="0012482F">
        <w:rPr>
          <w:rFonts w:ascii="Times New Roman" w:eastAsia="Times New Roman" w:hAnsi="Times New Roman"/>
          <w:i w:val="0"/>
          <w:iCs w:val="0"/>
          <w:spacing w:val="-67"/>
          <w:sz w:val="24"/>
          <w:szCs w:val="24"/>
          <w:lang w:val="uk-UA"/>
        </w:rPr>
        <w:t xml:space="preserve"> </w:t>
      </w:r>
      <w:r w:rsidRPr="0012482F">
        <w:rPr>
          <w:rFonts w:ascii="Times New Roman" w:eastAsia="Times New Roman" w:hAnsi="Times New Roman"/>
          <w:i w:val="0"/>
          <w:iCs w:val="0"/>
          <w:sz w:val="24"/>
          <w:szCs w:val="24"/>
          <w:lang w:val="uk-UA"/>
        </w:rPr>
        <w:t>навчальних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закладів</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та</w:t>
      </w:r>
      <w:r w:rsidRPr="0012482F">
        <w:rPr>
          <w:rFonts w:ascii="Times New Roman" w:eastAsia="Times New Roman" w:hAnsi="Times New Roman"/>
          <w:i w:val="0"/>
          <w:iCs w:val="0"/>
          <w:spacing w:val="-2"/>
          <w:sz w:val="24"/>
          <w:szCs w:val="24"/>
          <w:lang w:val="uk-UA"/>
        </w:rPr>
        <w:t xml:space="preserve"> </w:t>
      </w:r>
      <w:r w:rsidRPr="0012482F">
        <w:rPr>
          <w:rFonts w:ascii="Times New Roman" w:eastAsia="Times New Roman" w:hAnsi="Times New Roman"/>
          <w:i w:val="0"/>
          <w:iCs w:val="0"/>
          <w:sz w:val="24"/>
          <w:szCs w:val="24"/>
          <w:lang w:val="uk-UA"/>
        </w:rPr>
        <w:t>спортивних</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шкіл</w:t>
      </w:r>
      <w:r w:rsidRPr="0012482F">
        <w:rPr>
          <w:rFonts w:ascii="Times New Roman" w:eastAsia="Times New Roman" w:hAnsi="Times New Roman"/>
          <w:i w:val="0"/>
          <w:iCs w:val="0"/>
          <w:spacing w:val="-1"/>
          <w:sz w:val="24"/>
          <w:szCs w:val="24"/>
          <w:lang w:val="uk-UA"/>
        </w:rPr>
        <w:t xml:space="preserve"> </w:t>
      </w:r>
      <w:r w:rsidRPr="0012482F">
        <w:rPr>
          <w:rFonts w:ascii="Times New Roman" w:eastAsia="Times New Roman" w:hAnsi="Times New Roman"/>
          <w:i w:val="0"/>
          <w:iCs w:val="0"/>
          <w:sz w:val="24"/>
          <w:szCs w:val="24"/>
          <w:lang w:val="uk-UA"/>
        </w:rPr>
        <w:t>на</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території</w:t>
      </w:r>
      <w:r w:rsidR="00AB124B" w:rsidRPr="0012482F">
        <w:rPr>
          <w:rFonts w:ascii="Times New Roman" w:eastAsia="Times New Roman" w:hAnsi="Times New Roman"/>
          <w:i w:val="0"/>
          <w:iCs w:val="0"/>
          <w:spacing w:val="-5"/>
          <w:sz w:val="24"/>
          <w:szCs w:val="24"/>
          <w:lang w:val="uk-UA"/>
        </w:rPr>
        <w:t xml:space="preserve"> Зеленодольської міської ради.</w:t>
      </w:r>
      <w:r w:rsidRPr="0012482F">
        <w:rPr>
          <w:rFonts w:ascii="Times New Roman" w:eastAsia="Times New Roman" w:hAnsi="Times New Roman"/>
          <w:i w:val="0"/>
          <w:iCs w:val="0"/>
          <w:spacing w:val="-5"/>
          <w:sz w:val="24"/>
          <w:szCs w:val="24"/>
          <w:lang w:val="uk-UA"/>
        </w:rPr>
        <w:t xml:space="preserve"> </w:t>
      </w:r>
    </w:p>
    <w:p w:rsidR="00D444BE" w:rsidRPr="0012482F" w:rsidRDefault="00D444BE" w:rsidP="000A1EA2">
      <w:pPr>
        <w:widowControl w:val="0"/>
        <w:numPr>
          <w:ilvl w:val="0"/>
          <w:numId w:val="6"/>
        </w:numPr>
        <w:tabs>
          <w:tab w:val="left" w:pos="1209"/>
          <w:tab w:val="left" w:pos="4332"/>
        </w:tabs>
        <w:autoSpaceDE w:val="0"/>
        <w:autoSpaceDN w:val="0"/>
        <w:spacing w:after="0" w:line="240" w:lineRule="auto"/>
        <w:ind w:left="0" w:right="5"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pacing w:val="-5"/>
          <w:sz w:val="24"/>
          <w:szCs w:val="24"/>
          <w:lang w:val="uk-UA"/>
        </w:rPr>
        <w:t>Виконавчому комітету Зеленодольської міської ради довести дане рішення до відома усіх зацікавлених сторін.</w:t>
      </w:r>
    </w:p>
    <w:p w:rsidR="00D444BE" w:rsidRPr="0012482F" w:rsidRDefault="000A1EA2" w:rsidP="00D444BE">
      <w:pPr>
        <w:widowControl w:val="0"/>
        <w:numPr>
          <w:ilvl w:val="0"/>
          <w:numId w:val="6"/>
        </w:numPr>
        <w:tabs>
          <w:tab w:val="left" w:pos="1208"/>
        </w:tabs>
        <w:autoSpaceDE w:val="0"/>
        <w:autoSpaceDN w:val="0"/>
        <w:spacing w:after="0" w:line="320" w:lineRule="exact"/>
        <w:ind w:left="0" w:right="5"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z w:val="24"/>
          <w:szCs w:val="24"/>
          <w:lang w:val="uk-UA"/>
        </w:rPr>
        <w:t>Рішення</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набуває</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чинності</w:t>
      </w:r>
      <w:r w:rsidRPr="0012482F">
        <w:rPr>
          <w:rFonts w:ascii="Times New Roman" w:eastAsia="Times New Roman" w:hAnsi="Times New Roman"/>
          <w:i w:val="0"/>
          <w:iCs w:val="0"/>
          <w:spacing w:val="-6"/>
          <w:sz w:val="24"/>
          <w:szCs w:val="24"/>
          <w:lang w:val="uk-UA"/>
        </w:rPr>
        <w:t xml:space="preserve"> </w:t>
      </w:r>
      <w:r w:rsidRPr="0012482F">
        <w:rPr>
          <w:rFonts w:ascii="Times New Roman" w:eastAsia="Times New Roman" w:hAnsi="Times New Roman"/>
          <w:i w:val="0"/>
          <w:iCs w:val="0"/>
          <w:sz w:val="24"/>
          <w:szCs w:val="24"/>
          <w:lang w:val="uk-UA"/>
        </w:rPr>
        <w:t>з</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дня</w:t>
      </w:r>
      <w:r w:rsidRPr="0012482F">
        <w:rPr>
          <w:rFonts w:ascii="Times New Roman" w:eastAsia="Times New Roman" w:hAnsi="Times New Roman"/>
          <w:i w:val="0"/>
          <w:iCs w:val="0"/>
          <w:spacing w:val="-6"/>
          <w:sz w:val="24"/>
          <w:szCs w:val="24"/>
          <w:lang w:val="uk-UA"/>
        </w:rPr>
        <w:t xml:space="preserve"> </w:t>
      </w:r>
      <w:r w:rsidRPr="0012482F">
        <w:rPr>
          <w:rFonts w:ascii="Times New Roman" w:eastAsia="Times New Roman" w:hAnsi="Times New Roman"/>
          <w:i w:val="0"/>
          <w:iCs w:val="0"/>
          <w:sz w:val="24"/>
          <w:szCs w:val="24"/>
          <w:lang w:val="uk-UA"/>
        </w:rPr>
        <w:t>його</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офіційного</w:t>
      </w:r>
      <w:r w:rsidRPr="0012482F">
        <w:rPr>
          <w:rFonts w:ascii="Times New Roman" w:eastAsia="Times New Roman" w:hAnsi="Times New Roman"/>
          <w:i w:val="0"/>
          <w:iCs w:val="0"/>
          <w:spacing w:val="-5"/>
          <w:sz w:val="24"/>
          <w:szCs w:val="24"/>
          <w:lang w:val="uk-UA"/>
        </w:rPr>
        <w:t xml:space="preserve"> </w:t>
      </w:r>
      <w:r w:rsidRPr="0012482F">
        <w:rPr>
          <w:rFonts w:ascii="Times New Roman" w:eastAsia="Times New Roman" w:hAnsi="Times New Roman"/>
          <w:i w:val="0"/>
          <w:iCs w:val="0"/>
          <w:sz w:val="24"/>
          <w:szCs w:val="24"/>
          <w:lang w:val="uk-UA"/>
        </w:rPr>
        <w:t>оприлюднення.</w:t>
      </w:r>
    </w:p>
    <w:p w:rsidR="000A1EA2" w:rsidRPr="0012482F" w:rsidRDefault="000A1EA2" w:rsidP="000A1EA2">
      <w:pPr>
        <w:widowControl w:val="0"/>
        <w:numPr>
          <w:ilvl w:val="0"/>
          <w:numId w:val="6"/>
        </w:numPr>
        <w:tabs>
          <w:tab w:val="left" w:pos="1208"/>
        </w:tabs>
        <w:autoSpaceDE w:val="0"/>
        <w:autoSpaceDN w:val="0"/>
        <w:spacing w:after="0" w:line="240" w:lineRule="auto"/>
        <w:ind w:left="0" w:right="5" w:firstLine="567"/>
        <w:jc w:val="both"/>
        <w:rPr>
          <w:rFonts w:ascii="Times New Roman" w:eastAsia="Times New Roman" w:hAnsi="Times New Roman"/>
          <w:i w:val="0"/>
          <w:iCs w:val="0"/>
          <w:sz w:val="24"/>
          <w:szCs w:val="24"/>
          <w:lang w:val="uk-UA"/>
        </w:rPr>
      </w:pPr>
      <w:r w:rsidRPr="0012482F">
        <w:rPr>
          <w:rFonts w:ascii="Times New Roman" w:eastAsia="Times New Roman" w:hAnsi="Times New Roman"/>
          <w:i w:val="0"/>
          <w:iCs w:val="0"/>
          <w:sz w:val="24"/>
          <w:szCs w:val="24"/>
          <w:lang w:val="uk-UA"/>
        </w:rPr>
        <w:t>Контроль за виконанням даного рішення покласти постійну депутатську к</w:t>
      </w:r>
      <w:r w:rsidRPr="0012482F">
        <w:rPr>
          <w:rFonts w:ascii="Times New Roman" w:eastAsia="Times New Roman" w:hAnsi="Times New Roman"/>
          <w:i w:val="0"/>
          <w:iCs w:val="0"/>
          <w:color w:val="000000"/>
          <w:sz w:val="24"/>
          <w:szCs w:val="24"/>
          <w:shd w:val="clear" w:color="auto" w:fill="FFFFFF"/>
          <w:lang w:val="uk-UA"/>
        </w:rPr>
        <w:t>омісія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 Зеленодольської міської ради.</w:t>
      </w:r>
    </w:p>
    <w:p w:rsidR="000A1EA2" w:rsidRPr="0012482F" w:rsidRDefault="000A1EA2" w:rsidP="000A1EA2">
      <w:pPr>
        <w:widowControl w:val="0"/>
        <w:tabs>
          <w:tab w:val="left" w:pos="1208"/>
        </w:tabs>
        <w:autoSpaceDE w:val="0"/>
        <w:autoSpaceDN w:val="0"/>
        <w:spacing w:after="0" w:line="240" w:lineRule="auto"/>
        <w:ind w:left="567" w:right="5"/>
        <w:jc w:val="both"/>
        <w:rPr>
          <w:rFonts w:ascii="Times New Roman" w:eastAsia="Times New Roman" w:hAnsi="Times New Roman"/>
          <w:i w:val="0"/>
          <w:iCs w:val="0"/>
          <w:sz w:val="24"/>
          <w:szCs w:val="24"/>
          <w:lang w:val="uk-UA"/>
        </w:rPr>
      </w:pPr>
    </w:p>
    <w:p w:rsidR="000A1EA2" w:rsidRPr="0012482F" w:rsidRDefault="008B7D3E" w:rsidP="000A1EA2">
      <w:pPr>
        <w:spacing w:after="0" w:line="240" w:lineRule="auto"/>
        <w:rPr>
          <w:rFonts w:ascii="Times New Roman" w:eastAsia="Times New Roman" w:hAnsi="Times New Roman"/>
          <w:b/>
          <w:i w:val="0"/>
          <w:iCs w:val="0"/>
          <w:sz w:val="24"/>
          <w:szCs w:val="24"/>
          <w:lang w:val="uk-UA" w:eastAsia="ru-RU"/>
        </w:rPr>
      </w:pPr>
      <w:r>
        <w:rPr>
          <w:rFonts w:ascii="Times New Roman" w:eastAsia="Times New Roman" w:hAnsi="Times New Roman"/>
          <w:b/>
          <w:i w:val="0"/>
          <w:iCs w:val="0"/>
          <w:sz w:val="24"/>
          <w:szCs w:val="24"/>
          <w:lang w:val="uk-UA" w:eastAsia="ru-RU"/>
        </w:rPr>
        <w:t xml:space="preserve">           9</w:t>
      </w:r>
      <w:r w:rsidR="000A1EA2" w:rsidRPr="0012482F">
        <w:rPr>
          <w:rFonts w:ascii="Times New Roman" w:eastAsia="Times New Roman" w:hAnsi="Times New Roman"/>
          <w:b/>
          <w:i w:val="0"/>
          <w:iCs w:val="0"/>
          <w:sz w:val="24"/>
          <w:szCs w:val="24"/>
          <w:lang w:val="uk-UA" w:eastAsia="ru-RU"/>
        </w:rPr>
        <w:t>.   Про преміювання (Розробник: Лариса ЧУДАК)</w:t>
      </w:r>
    </w:p>
    <w:p w:rsidR="00D444BE" w:rsidRPr="0012482F" w:rsidRDefault="00D444BE" w:rsidP="000A1EA2">
      <w:pPr>
        <w:spacing w:after="0" w:line="240" w:lineRule="auto"/>
        <w:rPr>
          <w:rFonts w:ascii="Times New Roman" w:eastAsia="Times New Roman" w:hAnsi="Times New Roman"/>
          <w:b/>
          <w:i w:val="0"/>
          <w:iCs w:val="0"/>
          <w:sz w:val="24"/>
          <w:szCs w:val="24"/>
          <w:lang w:val="uk-UA" w:eastAsia="ru-RU"/>
        </w:rPr>
      </w:pPr>
    </w:p>
    <w:p w:rsidR="000A1EA2" w:rsidRPr="0012482F" w:rsidRDefault="000A1EA2" w:rsidP="000A1EA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На підставі п.5 ст. 26 Закону України «Про місцеве самоврядування в Україні», ст.21  Закону України «Про службу в органах місцевого самоврядування», Постанови КМУ від 09.03 2006 р.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Зеленодольська міська рада </w:t>
      </w:r>
    </w:p>
    <w:p w:rsidR="000A1EA2" w:rsidRPr="00965F93" w:rsidRDefault="000A1EA2" w:rsidP="000A1EA2">
      <w:pPr>
        <w:spacing w:after="0" w:line="240" w:lineRule="auto"/>
        <w:jc w:val="both"/>
        <w:rPr>
          <w:rFonts w:ascii="Times New Roman" w:eastAsia="Times New Roman" w:hAnsi="Times New Roman"/>
          <w:b/>
          <w:i w:val="0"/>
          <w:iCs w:val="0"/>
          <w:sz w:val="24"/>
          <w:szCs w:val="24"/>
          <w:lang w:val="uk-UA" w:eastAsia="ru-RU"/>
        </w:rPr>
      </w:pPr>
      <w:r w:rsidRPr="00965F93">
        <w:rPr>
          <w:rFonts w:ascii="Times New Roman" w:eastAsia="Times New Roman" w:hAnsi="Times New Roman"/>
          <w:b/>
          <w:i w:val="0"/>
          <w:iCs w:val="0"/>
          <w:sz w:val="24"/>
          <w:szCs w:val="24"/>
          <w:lang w:val="uk-UA" w:eastAsia="ru-RU"/>
        </w:rPr>
        <w:t>ВИРІШИЛА:</w:t>
      </w:r>
    </w:p>
    <w:p w:rsidR="000A1EA2" w:rsidRPr="0012482F" w:rsidRDefault="000A1EA2" w:rsidP="000A1EA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 xml:space="preserve">1. Преміювати   міського голову </w:t>
      </w:r>
      <w:r w:rsidRPr="0012482F">
        <w:rPr>
          <w:rFonts w:ascii="Times New Roman" w:eastAsia="Times New Roman" w:hAnsi="Times New Roman"/>
          <w:i w:val="0"/>
          <w:iCs w:val="0"/>
          <w:sz w:val="24"/>
          <w:szCs w:val="24"/>
          <w:lang w:eastAsia="ru-RU"/>
        </w:rPr>
        <w:t>Невеселого Д.Ю</w:t>
      </w:r>
      <w:r w:rsidRPr="0012482F">
        <w:rPr>
          <w:rFonts w:ascii="Times New Roman" w:eastAsia="Times New Roman" w:hAnsi="Times New Roman"/>
          <w:i w:val="0"/>
          <w:iCs w:val="0"/>
          <w:sz w:val="24"/>
          <w:szCs w:val="24"/>
          <w:lang w:val="uk-UA" w:eastAsia="ru-RU"/>
        </w:rPr>
        <w:t>. за жовтень 2021 р. в розмірі 100 відсотків посадового окладу з урахуванням встановлених надбавок  за фактично відпрацьований час у межах фонду оплати праці апарату управління Зеленодольської міської ради.</w:t>
      </w:r>
    </w:p>
    <w:p w:rsidR="000A1EA2" w:rsidRPr="0012482F" w:rsidRDefault="000A1EA2" w:rsidP="000A1EA2">
      <w:pPr>
        <w:spacing w:after="0" w:line="240" w:lineRule="auto"/>
        <w:ind w:firstLine="708"/>
        <w:jc w:val="both"/>
        <w:rPr>
          <w:rFonts w:ascii="Times New Roman" w:eastAsia="Times New Roman" w:hAnsi="Times New Roman"/>
          <w:i w:val="0"/>
          <w:iCs w:val="0"/>
          <w:sz w:val="24"/>
          <w:szCs w:val="24"/>
          <w:lang w:val="uk-UA" w:eastAsia="ru-RU"/>
        </w:rPr>
      </w:pPr>
      <w:r w:rsidRPr="0012482F">
        <w:rPr>
          <w:rFonts w:ascii="Times New Roman" w:eastAsia="Times New Roman" w:hAnsi="Times New Roman"/>
          <w:i w:val="0"/>
          <w:iCs w:val="0"/>
          <w:sz w:val="24"/>
          <w:szCs w:val="24"/>
          <w:lang w:val="uk-UA" w:eastAsia="ru-RU"/>
        </w:rPr>
        <w:t>2. Контроль за виконанням цього рішення покласти на комісію Зеленодольської міської ради з питань соціально-економічного розвитку міста, залучення інвестицій, планування бюджету, фінансів, підприємництва та торгівлі.</w:t>
      </w:r>
    </w:p>
    <w:p w:rsidR="000A1EA2" w:rsidRPr="00D444BE" w:rsidRDefault="000A1EA2">
      <w:pPr>
        <w:rPr>
          <w:sz w:val="28"/>
          <w:szCs w:val="28"/>
          <w:lang w:val="uk-UA"/>
        </w:rPr>
      </w:pPr>
    </w:p>
    <w:sectPr w:rsidR="000A1EA2" w:rsidRPr="00D444BE" w:rsidSect="008D0B17">
      <w:headerReference w:type="default" r:id="rId8"/>
      <w:pgSz w:w="11906" w:h="16838"/>
      <w:pgMar w:top="425"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A0" w:rsidRDefault="00DE43A0" w:rsidP="00DF799E">
      <w:pPr>
        <w:spacing w:after="0" w:line="240" w:lineRule="auto"/>
      </w:pPr>
      <w:r>
        <w:separator/>
      </w:r>
    </w:p>
  </w:endnote>
  <w:endnote w:type="continuationSeparator" w:id="0">
    <w:p w:rsidR="00DE43A0" w:rsidRDefault="00DE43A0" w:rsidP="00D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A0" w:rsidRDefault="00DE43A0" w:rsidP="00DF799E">
      <w:pPr>
        <w:spacing w:after="0" w:line="240" w:lineRule="auto"/>
      </w:pPr>
      <w:r>
        <w:separator/>
      </w:r>
    </w:p>
  </w:footnote>
  <w:footnote w:type="continuationSeparator" w:id="0">
    <w:p w:rsidR="00DE43A0" w:rsidRDefault="00DE43A0" w:rsidP="00DF7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54101"/>
      <w:docPartObj>
        <w:docPartGallery w:val="Page Numbers (Top of Page)"/>
        <w:docPartUnique/>
      </w:docPartObj>
    </w:sdtPr>
    <w:sdtEndPr/>
    <w:sdtContent>
      <w:p w:rsidR="00DF799E" w:rsidRDefault="00DF799E">
        <w:pPr>
          <w:pStyle w:val="af8"/>
          <w:jc w:val="right"/>
        </w:pPr>
        <w:r>
          <w:fldChar w:fldCharType="begin"/>
        </w:r>
        <w:r>
          <w:instrText>PAGE   \* MERGEFORMAT</w:instrText>
        </w:r>
        <w:r>
          <w:fldChar w:fldCharType="separate"/>
        </w:r>
        <w:r w:rsidR="007E59B8">
          <w:rPr>
            <w:noProof/>
          </w:rPr>
          <w:t>9</w:t>
        </w:r>
        <w:r>
          <w:fldChar w:fldCharType="end"/>
        </w:r>
      </w:p>
    </w:sdtContent>
  </w:sdt>
  <w:p w:rsidR="00DF799E" w:rsidRDefault="00DF799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1C35"/>
    <w:multiLevelType w:val="hybridMultilevel"/>
    <w:tmpl w:val="CC1025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617E7"/>
    <w:multiLevelType w:val="hybridMultilevel"/>
    <w:tmpl w:val="D110E6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D26382B"/>
    <w:multiLevelType w:val="hybridMultilevel"/>
    <w:tmpl w:val="2566FF92"/>
    <w:lvl w:ilvl="0" w:tplc="0F8CB19A">
      <w:start w:val="1"/>
      <w:numFmt w:val="decimal"/>
      <w:lvlText w:val="%1."/>
      <w:lvlJc w:val="left"/>
      <w:pPr>
        <w:ind w:left="708" w:hanging="282"/>
      </w:pPr>
      <w:rPr>
        <w:rFonts w:ascii="Times New Roman" w:eastAsia="Times New Roman" w:hAnsi="Times New Roman" w:cs="Times New Roman" w:hint="default"/>
        <w:b w:val="0"/>
        <w:bCs w:val="0"/>
        <w:i w:val="0"/>
        <w:iCs w:val="0"/>
        <w:spacing w:val="0"/>
        <w:w w:val="100"/>
        <w:sz w:val="28"/>
        <w:szCs w:val="28"/>
        <w:lang w:val="uk-UA" w:eastAsia="en-US" w:bidi="ar-SA"/>
      </w:rPr>
    </w:lvl>
    <w:lvl w:ilvl="1" w:tplc="CEB21A70">
      <w:numFmt w:val="bullet"/>
      <w:lvlText w:val="•"/>
      <w:lvlJc w:val="left"/>
      <w:pPr>
        <w:ind w:left="1692" w:hanging="282"/>
      </w:pPr>
      <w:rPr>
        <w:rFonts w:hint="default"/>
        <w:lang w:val="uk-UA" w:eastAsia="en-US" w:bidi="ar-SA"/>
      </w:rPr>
    </w:lvl>
    <w:lvl w:ilvl="2" w:tplc="85F6B0A6">
      <w:numFmt w:val="bullet"/>
      <w:lvlText w:val="•"/>
      <w:lvlJc w:val="left"/>
      <w:pPr>
        <w:ind w:left="2677" w:hanging="282"/>
      </w:pPr>
      <w:rPr>
        <w:rFonts w:hint="default"/>
        <w:lang w:val="uk-UA" w:eastAsia="en-US" w:bidi="ar-SA"/>
      </w:rPr>
    </w:lvl>
    <w:lvl w:ilvl="3" w:tplc="6C30FB36">
      <w:numFmt w:val="bullet"/>
      <w:lvlText w:val="•"/>
      <w:lvlJc w:val="left"/>
      <w:pPr>
        <w:ind w:left="3661" w:hanging="282"/>
      </w:pPr>
      <w:rPr>
        <w:rFonts w:hint="default"/>
        <w:lang w:val="uk-UA" w:eastAsia="en-US" w:bidi="ar-SA"/>
      </w:rPr>
    </w:lvl>
    <w:lvl w:ilvl="4" w:tplc="C952F982">
      <w:numFmt w:val="bullet"/>
      <w:lvlText w:val="•"/>
      <w:lvlJc w:val="left"/>
      <w:pPr>
        <w:ind w:left="4646" w:hanging="282"/>
      </w:pPr>
      <w:rPr>
        <w:rFonts w:hint="default"/>
        <w:lang w:val="uk-UA" w:eastAsia="en-US" w:bidi="ar-SA"/>
      </w:rPr>
    </w:lvl>
    <w:lvl w:ilvl="5" w:tplc="718A16BC">
      <w:numFmt w:val="bullet"/>
      <w:lvlText w:val="•"/>
      <w:lvlJc w:val="left"/>
      <w:pPr>
        <w:ind w:left="5631" w:hanging="282"/>
      </w:pPr>
      <w:rPr>
        <w:rFonts w:hint="default"/>
        <w:lang w:val="uk-UA" w:eastAsia="en-US" w:bidi="ar-SA"/>
      </w:rPr>
    </w:lvl>
    <w:lvl w:ilvl="6" w:tplc="990042EE">
      <w:numFmt w:val="bullet"/>
      <w:lvlText w:val="•"/>
      <w:lvlJc w:val="left"/>
      <w:pPr>
        <w:ind w:left="6615" w:hanging="282"/>
      </w:pPr>
      <w:rPr>
        <w:rFonts w:hint="default"/>
        <w:lang w:val="uk-UA" w:eastAsia="en-US" w:bidi="ar-SA"/>
      </w:rPr>
    </w:lvl>
    <w:lvl w:ilvl="7" w:tplc="10BC71EC">
      <w:numFmt w:val="bullet"/>
      <w:lvlText w:val="•"/>
      <w:lvlJc w:val="left"/>
      <w:pPr>
        <w:ind w:left="7600" w:hanging="282"/>
      </w:pPr>
      <w:rPr>
        <w:rFonts w:hint="default"/>
        <w:lang w:val="uk-UA" w:eastAsia="en-US" w:bidi="ar-SA"/>
      </w:rPr>
    </w:lvl>
    <w:lvl w:ilvl="8" w:tplc="C7C0A090">
      <w:numFmt w:val="bullet"/>
      <w:lvlText w:val="•"/>
      <w:lvlJc w:val="left"/>
      <w:pPr>
        <w:ind w:left="8585" w:hanging="282"/>
      </w:pPr>
      <w:rPr>
        <w:rFonts w:hint="default"/>
        <w:lang w:val="uk-UA" w:eastAsia="en-US" w:bidi="ar-SA"/>
      </w:rPr>
    </w:lvl>
  </w:abstractNum>
  <w:abstractNum w:abstractNumId="3">
    <w:nsid w:val="37FF6099"/>
    <w:multiLevelType w:val="hybridMultilevel"/>
    <w:tmpl w:val="2EB2D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9D31E46"/>
    <w:multiLevelType w:val="hybridMultilevel"/>
    <w:tmpl w:val="A8A8AD52"/>
    <w:lvl w:ilvl="0" w:tplc="C6F07A12">
      <w:start w:val="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967D7"/>
    <w:multiLevelType w:val="hybridMultilevel"/>
    <w:tmpl w:val="998E8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3770B"/>
    <w:multiLevelType w:val="hybridMultilevel"/>
    <w:tmpl w:val="3666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F2AD3"/>
    <w:multiLevelType w:val="hybridMultilevel"/>
    <w:tmpl w:val="D0420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73350"/>
    <w:multiLevelType w:val="hybridMultilevel"/>
    <w:tmpl w:val="CD26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25E68"/>
    <w:multiLevelType w:val="multilevel"/>
    <w:tmpl w:val="C3BA58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0"/>
  </w:num>
  <w:num w:numId="6">
    <w:abstractNumId w:val="2"/>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7B"/>
    <w:rsid w:val="00076E8A"/>
    <w:rsid w:val="000A1EA2"/>
    <w:rsid w:val="0012482F"/>
    <w:rsid w:val="00132819"/>
    <w:rsid w:val="00134DA4"/>
    <w:rsid w:val="001C4901"/>
    <w:rsid w:val="0020743E"/>
    <w:rsid w:val="00213D12"/>
    <w:rsid w:val="00245C76"/>
    <w:rsid w:val="00296CC8"/>
    <w:rsid w:val="003668F8"/>
    <w:rsid w:val="0048121C"/>
    <w:rsid w:val="004A7320"/>
    <w:rsid w:val="005D626E"/>
    <w:rsid w:val="00737A7B"/>
    <w:rsid w:val="007E59B8"/>
    <w:rsid w:val="007E7A1D"/>
    <w:rsid w:val="0083459E"/>
    <w:rsid w:val="00843F7C"/>
    <w:rsid w:val="008706F7"/>
    <w:rsid w:val="008B7D3E"/>
    <w:rsid w:val="008D0B17"/>
    <w:rsid w:val="00965F93"/>
    <w:rsid w:val="009C2A76"/>
    <w:rsid w:val="009D7399"/>
    <w:rsid w:val="00A31B03"/>
    <w:rsid w:val="00AB124B"/>
    <w:rsid w:val="00AC6802"/>
    <w:rsid w:val="00B877CE"/>
    <w:rsid w:val="00BB73CE"/>
    <w:rsid w:val="00BC143E"/>
    <w:rsid w:val="00C27E56"/>
    <w:rsid w:val="00C316D5"/>
    <w:rsid w:val="00C774F2"/>
    <w:rsid w:val="00CD14F3"/>
    <w:rsid w:val="00D34C82"/>
    <w:rsid w:val="00D444BE"/>
    <w:rsid w:val="00DC6A51"/>
    <w:rsid w:val="00DD0FE0"/>
    <w:rsid w:val="00DE43A0"/>
    <w:rsid w:val="00DF1830"/>
    <w:rsid w:val="00DF799E"/>
    <w:rsid w:val="00E11157"/>
    <w:rsid w:val="00E86EB7"/>
    <w:rsid w:val="00ED78FF"/>
    <w:rsid w:val="00FA4211"/>
    <w:rsid w:val="00FD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7B"/>
    <w:rPr>
      <w:rFonts w:ascii="Calibri" w:eastAsia="Calibri" w:hAnsi="Calibri" w:cs="Times New Roman"/>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интервала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21">
    <w:name w:val="Quote"/>
    <w:basedOn w:val="a"/>
    <w:next w:val="a"/>
    <w:link w:val="22"/>
    <w:uiPriority w:val="29"/>
    <w:qFormat/>
    <w:rsid w:val="00134DA4"/>
    <w:rPr>
      <w:i w:val="0"/>
      <w:iCs w:val="0"/>
      <w:color w:val="943634" w:themeColor="accent2" w:themeShade="BF"/>
    </w:rPr>
  </w:style>
  <w:style w:type="character" w:customStyle="1" w:styleId="22">
    <w:name w:val="Цитата 2 Знак"/>
    <w:basedOn w:val="a0"/>
    <w:link w:val="21"/>
    <w:uiPriority w:val="29"/>
    <w:rsid w:val="00134DA4"/>
    <w:rPr>
      <w:color w:val="943634" w:themeColor="accent2" w:themeShade="BF"/>
      <w:sz w:val="20"/>
      <w:szCs w:val="20"/>
    </w:rPr>
  </w:style>
  <w:style w:type="paragraph" w:styleId="ad">
    <w:name w:val="Intense Quote"/>
    <w:basedOn w:val="a"/>
    <w:next w:val="a"/>
    <w:link w:val="ae"/>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34DA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34DA4"/>
    <w:rPr>
      <w:rFonts w:asciiTheme="majorHAnsi" w:eastAsiaTheme="majorEastAsia" w:hAnsiTheme="majorHAnsi" w:cstheme="majorBidi"/>
      <w:i/>
      <w:iCs/>
      <w:color w:val="C0504D" w:themeColor="accent2"/>
    </w:rPr>
  </w:style>
  <w:style w:type="character" w:styleId="af0">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34DA4"/>
    <w:rPr>
      <w:i/>
      <w:iCs/>
      <w:smallCaps/>
      <w:color w:val="C0504D" w:themeColor="accent2"/>
      <w:u w:color="C0504D" w:themeColor="accent2"/>
    </w:rPr>
  </w:style>
  <w:style w:type="character" w:styleId="af2">
    <w:name w:val="Intense Reference"/>
    <w:uiPriority w:val="32"/>
    <w:qFormat/>
    <w:rsid w:val="00134DA4"/>
    <w:rPr>
      <w:b/>
      <w:bCs/>
      <w:i/>
      <w:iCs/>
      <w:smallCaps/>
      <w:color w:val="C0504D" w:themeColor="accent2"/>
      <w:u w:color="C0504D" w:themeColor="accent2"/>
    </w:rPr>
  </w:style>
  <w:style w:type="character" w:styleId="af3">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34DA4"/>
    <w:pPr>
      <w:outlineLvl w:val="9"/>
    </w:pPr>
    <w:rPr>
      <w:lang w:bidi="en-US"/>
    </w:rPr>
  </w:style>
  <w:style w:type="table" w:styleId="af5">
    <w:name w:val="Table Grid"/>
    <w:basedOn w:val="a1"/>
    <w:uiPriority w:val="59"/>
    <w:rsid w:val="00737A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E1115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11157"/>
    <w:rPr>
      <w:rFonts w:ascii="Tahoma" w:eastAsia="Calibri" w:hAnsi="Tahoma" w:cs="Tahoma"/>
      <w:i/>
      <w:iCs/>
      <w:sz w:val="16"/>
      <w:szCs w:val="16"/>
    </w:rPr>
  </w:style>
  <w:style w:type="paragraph" w:styleId="af8">
    <w:name w:val="header"/>
    <w:basedOn w:val="a"/>
    <w:link w:val="af9"/>
    <w:uiPriority w:val="99"/>
    <w:unhideWhenUsed/>
    <w:rsid w:val="00DF799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F799E"/>
    <w:rPr>
      <w:rFonts w:ascii="Calibri" w:eastAsia="Calibri" w:hAnsi="Calibri" w:cs="Times New Roman"/>
      <w:i/>
      <w:iCs/>
      <w:sz w:val="20"/>
      <w:szCs w:val="20"/>
    </w:rPr>
  </w:style>
  <w:style w:type="paragraph" w:styleId="afa">
    <w:name w:val="footer"/>
    <w:basedOn w:val="a"/>
    <w:link w:val="afb"/>
    <w:uiPriority w:val="99"/>
    <w:unhideWhenUsed/>
    <w:rsid w:val="00DF799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F799E"/>
    <w:rPr>
      <w:rFonts w:ascii="Calibri" w:eastAsia="Calibri"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7B"/>
    <w:rPr>
      <w:rFonts w:ascii="Calibri" w:eastAsia="Calibri" w:hAnsi="Calibri" w:cs="Times New Roman"/>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интервала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21">
    <w:name w:val="Quote"/>
    <w:basedOn w:val="a"/>
    <w:next w:val="a"/>
    <w:link w:val="22"/>
    <w:uiPriority w:val="29"/>
    <w:qFormat/>
    <w:rsid w:val="00134DA4"/>
    <w:rPr>
      <w:i w:val="0"/>
      <w:iCs w:val="0"/>
      <w:color w:val="943634" w:themeColor="accent2" w:themeShade="BF"/>
    </w:rPr>
  </w:style>
  <w:style w:type="character" w:customStyle="1" w:styleId="22">
    <w:name w:val="Цитата 2 Знак"/>
    <w:basedOn w:val="a0"/>
    <w:link w:val="21"/>
    <w:uiPriority w:val="29"/>
    <w:rsid w:val="00134DA4"/>
    <w:rPr>
      <w:color w:val="943634" w:themeColor="accent2" w:themeShade="BF"/>
      <w:sz w:val="20"/>
      <w:szCs w:val="20"/>
    </w:rPr>
  </w:style>
  <w:style w:type="paragraph" w:styleId="ad">
    <w:name w:val="Intense Quote"/>
    <w:basedOn w:val="a"/>
    <w:next w:val="a"/>
    <w:link w:val="ae"/>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34DA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34DA4"/>
    <w:rPr>
      <w:rFonts w:asciiTheme="majorHAnsi" w:eastAsiaTheme="majorEastAsia" w:hAnsiTheme="majorHAnsi" w:cstheme="majorBidi"/>
      <w:i/>
      <w:iCs/>
      <w:color w:val="C0504D" w:themeColor="accent2"/>
    </w:rPr>
  </w:style>
  <w:style w:type="character" w:styleId="af0">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34DA4"/>
    <w:rPr>
      <w:i/>
      <w:iCs/>
      <w:smallCaps/>
      <w:color w:val="C0504D" w:themeColor="accent2"/>
      <w:u w:color="C0504D" w:themeColor="accent2"/>
    </w:rPr>
  </w:style>
  <w:style w:type="character" w:styleId="af2">
    <w:name w:val="Intense Reference"/>
    <w:uiPriority w:val="32"/>
    <w:qFormat/>
    <w:rsid w:val="00134DA4"/>
    <w:rPr>
      <w:b/>
      <w:bCs/>
      <w:i/>
      <w:iCs/>
      <w:smallCaps/>
      <w:color w:val="C0504D" w:themeColor="accent2"/>
      <w:u w:color="C0504D" w:themeColor="accent2"/>
    </w:rPr>
  </w:style>
  <w:style w:type="character" w:styleId="af3">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34DA4"/>
    <w:pPr>
      <w:outlineLvl w:val="9"/>
    </w:pPr>
    <w:rPr>
      <w:lang w:bidi="en-US"/>
    </w:rPr>
  </w:style>
  <w:style w:type="table" w:styleId="af5">
    <w:name w:val="Table Grid"/>
    <w:basedOn w:val="a1"/>
    <w:uiPriority w:val="59"/>
    <w:rsid w:val="00737A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E1115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11157"/>
    <w:rPr>
      <w:rFonts w:ascii="Tahoma" w:eastAsia="Calibri" w:hAnsi="Tahoma" w:cs="Tahoma"/>
      <w:i/>
      <w:iCs/>
      <w:sz w:val="16"/>
      <w:szCs w:val="16"/>
    </w:rPr>
  </w:style>
  <w:style w:type="paragraph" w:styleId="af8">
    <w:name w:val="header"/>
    <w:basedOn w:val="a"/>
    <w:link w:val="af9"/>
    <w:uiPriority w:val="99"/>
    <w:unhideWhenUsed/>
    <w:rsid w:val="00DF799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F799E"/>
    <w:rPr>
      <w:rFonts w:ascii="Calibri" w:eastAsia="Calibri" w:hAnsi="Calibri" w:cs="Times New Roman"/>
      <w:i/>
      <w:iCs/>
      <w:sz w:val="20"/>
      <w:szCs w:val="20"/>
    </w:rPr>
  </w:style>
  <w:style w:type="paragraph" w:styleId="afa">
    <w:name w:val="footer"/>
    <w:basedOn w:val="a"/>
    <w:link w:val="afb"/>
    <w:uiPriority w:val="99"/>
    <w:unhideWhenUsed/>
    <w:rsid w:val="00DF799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F799E"/>
    <w:rPr>
      <w:rFonts w:ascii="Calibri" w:eastAsia="Calibri" w:hAnsi="Calibri"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16</Pages>
  <Words>7826</Words>
  <Characters>44610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User</cp:lastModifiedBy>
  <cp:revision>15</cp:revision>
  <cp:lastPrinted>2021-10-25T09:44:00Z</cp:lastPrinted>
  <dcterms:created xsi:type="dcterms:W3CDTF">2021-10-13T08:42:00Z</dcterms:created>
  <dcterms:modified xsi:type="dcterms:W3CDTF">2021-10-26T12:32:00Z</dcterms:modified>
</cp:coreProperties>
</file>