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455E94">
        <w:rPr>
          <w:rStyle w:val="a4"/>
          <w:sz w:val="28"/>
          <w:szCs w:val="28"/>
          <w:lang w:val="uk-UA"/>
        </w:rPr>
        <w:t xml:space="preserve"> № 6</w:t>
      </w:r>
    </w:p>
    <w:p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proofErr w:type="spellStart"/>
      <w:r w:rsidRPr="00E8090F">
        <w:rPr>
          <w:sz w:val="28"/>
          <w:szCs w:val="28"/>
          <w:lang w:val="uk-UA"/>
        </w:rPr>
        <w:t>Зеленодольської</w:t>
      </w:r>
      <w:proofErr w:type="spellEnd"/>
      <w:r w:rsidRPr="00E8090F">
        <w:rPr>
          <w:sz w:val="28"/>
          <w:szCs w:val="28"/>
          <w:lang w:val="uk-UA"/>
        </w:rPr>
        <w:t xml:space="preserve"> міської ради «</w:t>
      </w:r>
      <w:r w:rsidR="00E915B6">
        <w:rPr>
          <w:sz w:val="28"/>
          <w:szCs w:val="28"/>
          <w:lang w:val="uk-UA"/>
        </w:rPr>
        <w:t xml:space="preserve">Про </w:t>
      </w:r>
      <w:r w:rsidR="00455E94">
        <w:rPr>
          <w:sz w:val="28"/>
          <w:szCs w:val="28"/>
          <w:lang w:val="uk-UA"/>
        </w:rPr>
        <w:t>місцеві ініціативи</w:t>
      </w:r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10.08.2018 №794</w:t>
      </w:r>
    </w:p>
    <w:p w:rsidR="006045B7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>здійснено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E8090F">
        <w:rPr>
          <w:sz w:val="28"/>
          <w:szCs w:val="28"/>
          <w:lang w:val="uk-UA"/>
        </w:rPr>
        <w:t>виконавчого комітету Зеленодольської міської ради.</w:t>
      </w:r>
    </w:p>
    <w:p w:rsidR="00016381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Цілі прийняття регуляторного акту:</w:t>
      </w:r>
      <w:r w:rsidR="006045B7" w:rsidRPr="00E8090F">
        <w:rPr>
          <w:sz w:val="28"/>
          <w:szCs w:val="28"/>
          <w:lang w:val="uk-UA"/>
        </w:rPr>
        <w:t xml:space="preserve"> </w:t>
      </w:r>
      <w:r w:rsidR="00455E94">
        <w:rPr>
          <w:sz w:val="28"/>
          <w:szCs w:val="28"/>
          <w:lang w:val="uk-UA"/>
        </w:rPr>
        <w:t>засади, порядок та внесення на розгляд та прийняття рішень у порядку місцевої ініціативи з метою забезпечення прав членів територіальних громад вирішувати питання місцевого значення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01.0</w:t>
      </w:r>
      <w:r w:rsidR="00E915B6">
        <w:rPr>
          <w:sz w:val="28"/>
          <w:szCs w:val="28"/>
          <w:lang w:val="uk-UA"/>
        </w:rPr>
        <w:t>8</w:t>
      </w:r>
      <w:r w:rsidRPr="00E8090F">
        <w:rPr>
          <w:sz w:val="28"/>
          <w:szCs w:val="28"/>
          <w:lang w:val="uk-UA"/>
        </w:rPr>
        <w:t>.2025-</w:t>
      </w:r>
      <w:r w:rsidR="004F12EC" w:rsidRPr="00E8090F">
        <w:rPr>
          <w:sz w:val="28"/>
          <w:szCs w:val="28"/>
          <w:lang w:val="uk-UA"/>
        </w:rPr>
        <w:t>15.0</w:t>
      </w:r>
      <w:r w:rsidR="00E915B6">
        <w:rPr>
          <w:sz w:val="28"/>
          <w:szCs w:val="28"/>
          <w:lang w:val="uk-UA"/>
        </w:rPr>
        <w:t>9</w:t>
      </w:r>
      <w:r w:rsidRPr="00E8090F">
        <w:rPr>
          <w:sz w:val="28"/>
          <w:szCs w:val="28"/>
          <w:lang w:val="uk-UA"/>
        </w:rPr>
        <w:t>.2025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4A2E79">
        <w:rPr>
          <w:sz w:val="28"/>
          <w:szCs w:val="28"/>
          <w:lang w:val="uk-UA"/>
        </w:rPr>
        <w:t>.</w:t>
      </w:r>
    </w:p>
    <w:p w:rsidR="003163EE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455E94">
        <w:rPr>
          <w:rStyle w:val="a4"/>
          <w:b w:val="0"/>
          <w:sz w:val="28"/>
          <w:szCs w:val="28"/>
          <w:lang w:val="uk-UA"/>
        </w:rPr>
        <w:t xml:space="preserve">інформація щодо місцевих ініціатив на території </w:t>
      </w:r>
      <w:proofErr w:type="spellStart"/>
      <w:r w:rsidR="00455E94">
        <w:rPr>
          <w:rStyle w:val="a4"/>
          <w:b w:val="0"/>
          <w:sz w:val="28"/>
          <w:szCs w:val="28"/>
          <w:lang w:val="uk-UA"/>
        </w:rPr>
        <w:t>Зеленодольської</w:t>
      </w:r>
      <w:proofErr w:type="spellEnd"/>
      <w:r w:rsidR="00455E94">
        <w:rPr>
          <w:rStyle w:val="a4"/>
          <w:b w:val="0"/>
          <w:sz w:val="28"/>
          <w:szCs w:val="28"/>
          <w:lang w:val="uk-UA"/>
        </w:rPr>
        <w:t xml:space="preserve"> міської територіальної громади</w:t>
      </w:r>
      <w:r w:rsidR="00E915B6">
        <w:rPr>
          <w:rStyle w:val="a4"/>
          <w:b w:val="0"/>
          <w:sz w:val="28"/>
          <w:szCs w:val="28"/>
          <w:lang w:val="uk-UA"/>
        </w:rPr>
        <w:t>.</w:t>
      </w:r>
      <w:r w:rsidR="009A2710" w:rsidRPr="00E8090F">
        <w:rPr>
          <w:sz w:val="28"/>
          <w:szCs w:val="28"/>
          <w:lang w:val="uk-UA"/>
        </w:rPr>
        <w:t xml:space="preserve"> </w:t>
      </w:r>
    </w:p>
    <w:p w:rsidR="00E8090F" w:rsidRPr="007E606A" w:rsidRDefault="00AB4D31" w:rsidP="006B7911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b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E8090F">
        <w:rPr>
          <w:rStyle w:val="a4"/>
          <w:sz w:val="28"/>
          <w:szCs w:val="28"/>
          <w:lang w:val="uk-UA"/>
        </w:rPr>
        <w:t>оказник</w:t>
      </w:r>
      <w:r w:rsidRPr="00E8090F">
        <w:rPr>
          <w:rStyle w:val="a4"/>
          <w:sz w:val="28"/>
          <w:szCs w:val="28"/>
          <w:lang w:val="uk-UA"/>
        </w:rPr>
        <w:t>ів</w:t>
      </w:r>
      <w:r w:rsidR="009A3BB0" w:rsidRPr="00E8090F">
        <w:rPr>
          <w:rStyle w:val="a4"/>
          <w:sz w:val="28"/>
          <w:szCs w:val="28"/>
          <w:lang w:val="uk-UA"/>
        </w:rPr>
        <w:t xml:space="preserve"> результативності</w:t>
      </w:r>
      <w:r w:rsidRPr="00E8090F">
        <w:rPr>
          <w:rStyle w:val="a4"/>
          <w:sz w:val="28"/>
          <w:szCs w:val="28"/>
          <w:lang w:val="uk-UA"/>
        </w:rPr>
        <w:t xml:space="preserve"> акту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455E94">
        <w:rPr>
          <w:sz w:val="28"/>
          <w:szCs w:val="28"/>
          <w:lang w:val="uk-UA"/>
        </w:rPr>
        <w:t xml:space="preserve">засади, організація, порядок та внесення на розгляд та прийняття рішень у порядку місцевої ініціативи з метою забезпечення прав членів територіальних громад вирішувати питання місцевого значення відбувається відповідно до вимог рішення </w:t>
      </w:r>
      <w:proofErr w:type="spellStart"/>
      <w:r w:rsidR="00455E94">
        <w:rPr>
          <w:sz w:val="28"/>
          <w:szCs w:val="28"/>
          <w:lang w:val="uk-UA"/>
        </w:rPr>
        <w:t>Зеленодольської</w:t>
      </w:r>
      <w:proofErr w:type="spellEnd"/>
      <w:r w:rsidR="00455E94">
        <w:rPr>
          <w:sz w:val="28"/>
          <w:szCs w:val="28"/>
          <w:lang w:val="uk-UA"/>
        </w:rPr>
        <w:t xml:space="preserve"> міської ради від 10.08.2018 №794</w:t>
      </w:r>
      <w:bookmarkStart w:id="0" w:name="_GoBack"/>
      <w:bookmarkEnd w:id="0"/>
      <w:r w:rsidR="006727B1" w:rsidRPr="007E606A">
        <w:rPr>
          <w:sz w:val="28"/>
          <w:szCs w:val="28"/>
          <w:lang w:val="uk-UA"/>
        </w:rPr>
        <w:t>.</w:t>
      </w:r>
    </w:p>
    <w:p w:rsidR="009A2710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E8090F">
        <w:rPr>
          <w:sz w:val="28"/>
          <w:szCs w:val="28"/>
          <w:lang w:val="uk-UA"/>
        </w:rPr>
        <w:t xml:space="preserve"> </w:t>
      </w:r>
      <w:r w:rsidR="009A2710" w:rsidRPr="00E8090F">
        <w:rPr>
          <w:sz w:val="28"/>
          <w:szCs w:val="28"/>
          <w:lang w:val="uk-UA"/>
        </w:rPr>
        <w:t xml:space="preserve">Регуляторний акт </w:t>
      </w:r>
      <w:r w:rsidR="00E8090F" w:rsidRPr="00E8090F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:rsidR="009A3BB0" w:rsidRDefault="009A3BB0" w:rsidP="009A2710">
      <w:pPr>
        <w:pStyle w:val="a3"/>
        <w:jc w:val="both"/>
        <w:rPr>
          <w:sz w:val="28"/>
          <w:szCs w:val="28"/>
          <w:lang w:val="uk-UA"/>
        </w:rPr>
      </w:pPr>
    </w:p>
    <w:p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:rsidR="00E8090F" w:rsidRP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</w:p>
    <w:p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E8090F">
        <w:rPr>
          <w:rFonts w:ascii="Times New Roman" w:hAnsi="Times New Roman" w:cs="Times New Roman"/>
          <w:lang w:val="uk-UA"/>
        </w:rPr>
        <w:t xml:space="preserve">Головний спеціаліст з економічних питань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8090F">
        <w:rPr>
          <w:rFonts w:ascii="Times New Roman" w:hAnsi="Times New Roman" w:cs="Times New Roman"/>
          <w:lang w:val="uk-UA"/>
        </w:rPr>
        <w:t xml:space="preserve">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3163EE"/>
    <w:rsid w:val="00375C58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727B1"/>
    <w:rsid w:val="006B7911"/>
    <w:rsid w:val="007E606A"/>
    <w:rsid w:val="009A2710"/>
    <w:rsid w:val="009A3BB0"/>
    <w:rsid w:val="00AB4D31"/>
    <w:rsid w:val="00AE30E2"/>
    <w:rsid w:val="00B959E6"/>
    <w:rsid w:val="00C537B1"/>
    <w:rsid w:val="00E75E1C"/>
    <w:rsid w:val="00E8090F"/>
    <w:rsid w:val="00E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User</cp:lastModifiedBy>
  <cp:revision>11</cp:revision>
  <cp:lastPrinted>2025-09-01T12:49:00Z</cp:lastPrinted>
  <dcterms:created xsi:type="dcterms:W3CDTF">2025-05-12T14:08:00Z</dcterms:created>
  <dcterms:modified xsi:type="dcterms:W3CDTF">2025-09-01T12:50:00Z</dcterms:modified>
</cp:coreProperties>
</file>