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BD24" w14:textId="77777777"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BC1D6D">
        <w:rPr>
          <w:rStyle w:val="a4"/>
          <w:sz w:val="28"/>
          <w:szCs w:val="28"/>
          <w:lang w:val="uk-UA"/>
        </w:rPr>
        <w:t xml:space="preserve"> № 13</w:t>
      </w:r>
    </w:p>
    <w:p w14:paraId="3F54E585" w14:textId="77777777"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14:paraId="36F5F82F" w14:textId="77777777"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14:paraId="153EE6E3" w14:textId="77777777"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r w:rsidR="00BC1D6D">
        <w:rPr>
          <w:sz w:val="28"/>
          <w:szCs w:val="28"/>
          <w:lang w:val="uk-UA"/>
        </w:rPr>
        <w:t xml:space="preserve">виконавчого комітету </w:t>
      </w:r>
      <w:r w:rsidRPr="00E8090F">
        <w:rPr>
          <w:sz w:val="28"/>
          <w:szCs w:val="28"/>
          <w:lang w:val="uk-UA"/>
        </w:rPr>
        <w:t>Зеленодольської міської ради «</w:t>
      </w:r>
      <w:r w:rsidR="00C3546D">
        <w:rPr>
          <w:sz w:val="28"/>
          <w:szCs w:val="28"/>
          <w:lang w:val="uk-UA"/>
        </w:rPr>
        <w:t xml:space="preserve">Про </w:t>
      </w:r>
      <w:r w:rsidR="00EA73FD">
        <w:rPr>
          <w:sz w:val="28"/>
          <w:szCs w:val="28"/>
          <w:lang w:val="uk-UA"/>
        </w:rPr>
        <w:t xml:space="preserve">затвердження </w:t>
      </w:r>
      <w:r w:rsidR="00BC1D6D">
        <w:rPr>
          <w:sz w:val="28"/>
          <w:szCs w:val="28"/>
          <w:lang w:val="uk-UA"/>
        </w:rPr>
        <w:t xml:space="preserve">«Порядку встановлення та обслуговування </w:t>
      </w:r>
      <w:proofErr w:type="spellStart"/>
      <w:r w:rsidR="00BC1D6D">
        <w:rPr>
          <w:sz w:val="28"/>
          <w:szCs w:val="28"/>
          <w:lang w:val="uk-UA"/>
        </w:rPr>
        <w:t>замочно</w:t>
      </w:r>
      <w:proofErr w:type="spellEnd"/>
      <w:r w:rsidR="00BC1D6D">
        <w:rPr>
          <w:sz w:val="28"/>
          <w:szCs w:val="28"/>
          <w:lang w:val="uk-UA"/>
        </w:rPr>
        <w:t>-переговорних пристроїв (</w:t>
      </w:r>
      <w:proofErr w:type="spellStart"/>
      <w:r w:rsidR="00BC1D6D">
        <w:rPr>
          <w:sz w:val="28"/>
          <w:szCs w:val="28"/>
          <w:lang w:val="uk-UA"/>
        </w:rPr>
        <w:t>домофонів</w:t>
      </w:r>
      <w:proofErr w:type="spellEnd"/>
      <w:r w:rsidR="00BC1D6D">
        <w:rPr>
          <w:sz w:val="28"/>
          <w:szCs w:val="28"/>
          <w:lang w:val="uk-UA"/>
        </w:rPr>
        <w:t xml:space="preserve">) в </w:t>
      </w:r>
      <w:proofErr w:type="spellStart"/>
      <w:r w:rsidR="00BC1D6D">
        <w:rPr>
          <w:sz w:val="28"/>
          <w:szCs w:val="28"/>
          <w:lang w:val="uk-UA"/>
        </w:rPr>
        <w:t>м.Зеленодольськ</w:t>
      </w:r>
      <w:proofErr w:type="spellEnd"/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BC1D6D">
        <w:rPr>
          <w:sz w:val="28"/>
          <w:szCs w:val="28"/>
          <w:lang w:val="uk-UA"/>
        </w:rPr>
        <w:t>21.03.2017</w:t>
      </w:r>
      <w:r w:rsidR="00455E94">
        <w:rPr>
          <w:sz w:val="28"/>
          <w:szCs w:val="28"/>
          <w:lang w:val="uk-UA"/>
        </w:rPr>
        <w:t xml:space="preserve"> №</w:t>
      </w:r>
      <w:r w:rsidR="00BC1D6D">
        <w:rPr>
          <w:sz w:val="28"/>
          <w:szCs w:val="28"/>
          <w:lang w:val="uk-UA"/>
        </w:rPr>
        <w:t>195</w:t>
      </w:r>
    </w:p>
    <w:p w14:paraId="292C54B4" w14:textId="77777777" w:rsidR="006045B7" w:rsidRPr="006B3977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6B3977">
        <w:rPr>
          <w:sz w:val="28"/>
          <w:szCs w:val="28"/>
          <w:lang w:val="uk-UA"/>
        </w:rPr>
        <w:t>здійснено</w:t>
      </w:r>
      <w:r w:rsidR="0023316A" w:rsidRPr="006B3977">
        <w:rPr>
          <w:sz w:val="28"/>
          <w:szCs w:val="28"/>
          <w:lang w:val="uk-UA"/>
        </w:rPr>
        <w:t xml:space="preserve"> </w:t>
      </w:r>
      <w:r w:rsidR="006045B7" w:rsidRPr="006B3977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6B3977">
        <w:rPr>
          <w:sz w:val="28"/>
          <w:szCs w:val="28"/>
          <w:lang w:val="uk-UA"/>
        </w:rPr>
        <w:t>виконавчого комітету Зеленодольської міської ради.</w:t>
      </w:r>
    </w:p>
    <w:p w14:paraId="24BA46BF" w14:textId="77777777" w:rsidR="00C3546D" w:rsidRDefault="009A3BB0" w:rsidP="00C3546D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C3546D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C3546D">
        <w:rPr>
          <w:sz w:val="28"/>
          <w:szCs w:val="28"/>
          <w:lang w:val="uk-UA"/>
        </w:rPr>
        <w:t xml:space="preserve"> </w:t>
      </w:r>
      <w:r w:rsidR="00BC1D6D">
        <w:rPr>
          <w:sz w:val="28"/>
          <w:szCs w:val="28"/>
          <w:lang w:val="uk-UA"/>
        </w:rPr>
        <w:t xml:space="preserve">розроблення чіткого та зрозумілого порядку встановлення та обслуговування </w:t>
      </w:r>
      <w:proofErr w:type="spellStart"/>
      <w:r w:rsidR="00BC1D6D">
        <w:rPr>
          <w:sz w:val="28"/>
          <w:szCs w:val="28"/>
          <w:lang w:val="uk-UA"/>
        </w:rPr>
        <w:t>замочно</w:t>
      </w:r>
      <w:proofErr w:type="spellEnd"/>
      <w:r w:rsidR="00BC1D6D">
        <w:rPr>
          <w:sz w:val="28"/>
          <w:szCs w:val="28"/>
          <w:lang w:val="uk-UA"/>
        </w:rPr>
        <w:t>-переговорних пристроїв (</w:t>
      </w:r>
      <w:proofErr w:type="spellStart"/>
      <w:r w:rsidR="00BC1D6D">
        <w:rPr>
          <w:sz w:val="28"/>
          <w:szCs w:val="28"/>
          <w:lang w:val="uk-UA"/>
        </w:rPr>
        <w:t>домофонів</w:t>
      </w:r>
      <w:proofErr w:type="spellEnd"/>
      <w:r w:rsidR="00BC1D6D">
        <w:rPr>
          <w:sz w:val="28"/>
          <w:szCs w:val="28"/>
          <w:lang w:val="uk-UA"/>
        </w:rPr>
        <w:t xml:space="preserve">) в </w:t>
      </w:r>
      <w:proofErr w:type="spellStart"/>
      <w:r w:rsidR="00BC1D6D">
        <w:rPr>
          <w:sz w:val="28"/>
          <w:szCs w:val="28"/>
          <w:lang w:val="uk-UA"/>
        </w:rPr>
        <w:t>м.Зеленодольськ</w:t>
      </w:r>
      <w:proofErr w:type="spellEnd"/>
      <w:r w:rsidR="00C3546D">
        <w:rPr>
          <w:sz w:val="28"/>
          <w:szCs w:val="28"/>
          <w:lang w:val="uk-UA"/>
        </w:rPr>
        <w:t>.</w:t>
      </w:r>
    </w:p>
    <w:p w14:paraId="1938E08F" w14:textId="77777777" w:rsidR="006045B7" w:rsidRPr="00C3546D" w:rsidRDefault="00C3546D" w:rsidP="00C3546D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C3546D">
        <w:rPr>
          <w:rStyle w:val="a4"/>
          <w:b w:val="0"/>
          <w:bCs w:val="0"/>
          <w:sz w:val="28"/>
          <w:szCs w:val="28"/>
          <w:lang w:val="uk-UA"/>
        </w:rPr>
        <w:t xml:space="preserve"> </w:t>
      </w:r>
      <w:r w:rsidR="006045B7" w:rsidRPr="00C3546D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="006045B7" w:rsidRPr="00C3546D">
        <w:rPr>
          <w:sz w:val="28"/>
          <w:szCs w:val="28"/>
          <w:lang w:val="uk-UA"/>
        </w:rPr>
        <w:t xml:space="preserve"> </w:t>
      </w:r>
      <w:r w:rsidR="004F12EC" w:rsidRPr="00C3546D">
        <w:rPr>
          <w:sz w:val="28"/>
          <w:szCs w:val="28"/>
          <w:lang w:val="uk-UA"/>
        </w:rPr>
        <w:t>01.</w:t>
      </w:r>
      <w:r w:rsidR="00F26FFE">
        <w:rPr>
          <w:sz w:val="28"/>
          <w:szCs w:val="28"/>
          <w:lang w:val="uk-UA"/>
        </w:rPr>
        <w:t>10</w:t>
      </w:r>
      <w:r w:rsidR="006045B7" w:rsidRPr="00C3546D">
        <w:rPr>
          <w:sz w:val="28"/>
          <w:szCs w:val="28"/>
          <w:lang w:val="uk-UA"/>
        </w:rPr>
        <w:t>.2025-</w:t>
      </w:r>
      <w:r w:rsidR="004F12EC" w:rsidRPr="00C3546D">
        <w:rPr>
          <w:sz w:val="28"/>
          <w:szCs w:val="28"/>
          <w:lang w:val="uk-UA"/>
        </w:rPr>
        <w:t>15.</w:t>
      </w:r>
      <w:r w:rsidR="00F26FFE">
        <w:rPr>
          <w:sz w:val="28"/>
          <w:szCs w:val="28"/>
          <w:lang w:val="uk-UA"/>
        </w:rPr>
        <w:t>11</w:t>
      </w:r>
      <w:r w:rsidR="006045B7" w:rsidRPr="00C3546D">
        <w:rPr>
          <w:sz w:val="28"/>
          <w:szCs w:val="28"/>
          <w:lang w:val="uk-UA"/>
        </w:rPr>
        <w:t>.2025</w:t>
      </w:r>
    </w:p>
    <w:p w14:paraId="360B9941" w14:textId="77777777"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14:paraId="76031B24" w14:textId="77777777"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4A2E79">
        <w:rPr>
          <w:sz w:val="28"/>
          <w:szCs w:val="28"/>
          <w:lang w:val="uk-UA"/>
        </w:rPr>
        <w:t>.</w:t>
      </w:r>
    </w:p>
    <w:p w14:paraId="70352DAF" w14:textId="77777777" w:rsidR="003163EE" w:rsidRPr="00CC6963" w:rsidRDefault="00BC1D6D" w:rsidP="00CC6963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>
        <w:rPr>
          <w:rStyle w:val="a4"/>
          <w:bCs w:val="0"/>
          <w:sz w:val="28"/>
          <w:szCs w:val="28"/>
          <w:lang w:val="uk-UA"/>
        </w:rPr>
        <w:t>Дан</w:t>
      </w:r>
      <w:r w:rsidR="00AB4D31" w:rsidRPr="00E8090F">
        <w:rPr>
          <w:rStyle w:val="a4"/>
          <w:bCs w:val="0"/>
          <w:sz w:val="28"/>
          <w:szCs w:val="28"/>
          <w:lang w:val="uk-UA"/>
        </w:rPr>
        <w:t>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>аналіз інформації отриманої від суб’єктів господарювання, що надають</w:t>
      </w:r>
      <w:r w:rsidR="00CC6963">
        <w:rPr>
          <w:rStyle w:val="a4"/>
          <w:b w:val="0"/>
          <w:sz w:val="28"/>
          <w:szCs w:val="28"/>
          <w:lang w:val="uk-UA"/>
        </w:rPr>
        <w:t xml:space="preserve"> послугу з встановлення та обслуговування</w:t>
      </w:r>
      <w:r w:rsidR="00CC6963" w:rsidRPr="00CC6963">
        <w:rPr>
          <w:sz w:val="28"/>
          <w:szCs w:val="28"/>
          <w:lang w:val="uk-UA"/>
        </w:rPr>
        <w:t xml:space="preserve"> </w:t>
      </w:r>
      <w:proofErr w:type="spellStart"/>
      <w:r w:rsidR="00CC6963">
        <w:rPr>
          <w:sz w:val="28"/>
          <w:szCs w:val="28"/>
          <w:lang w:val="uk-UA"/>
        </w:rPr>
        <w:t>замочно</w:t>
      </w:r>
      <w:proofErr w:type="spellEnd"/>
      <w:r w:rsidR="00CC6963">
        <w:rPr>
          <w:sz w:val="28"/>
          <w:szCs w:val="28"/>
          <w:lang w:val="uk-UA"/>
        </w:rPr>
        <w:t>-переговорних пристроїв, які виконували положення акту</w:t>
      </w:r>
      <w:r w:rsidR="00CC6963" w:rsidRPr="00CC6963">
        <w:rPr>
          <w:rStyle w:val="a4"/>
          <w:b w:val="0"/>
          <w:sz w:val="28"/>
          <w:szCs w:val="28"/>
          <w:lang w:val="uk-UA"/>
        </w:rPr>
        <w:t xml:space="preserve"> </w:t>
      </w:r>
      <w:r w:rsidR="00F26FFE" w:rsidRPr="00CC6963">
        <w:rPr>
          <w:sz w:val="28"/>
          <w:szCs w:val="28"/>
          <w:lang w:val="uk-UA"/>
        </w:rPr>
        <w:t>.</w:t>
      </w:r>
    </w:p>
    <w:p w14:paraId="43268B49" w14:textId="77777777" w:rsidR="00E8090F" w:rsidRPr="007E606A" w:rsidRDefault="00AB4D31" w:rsidP="00C3546D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b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8090F">
        <w:rPr>
          <w:rStyle w:val="a4"/>
          <w:sz w:val="28"/>
          <w:szCs w:val="28"/>
          <w:lang w:val="uk-UA"/>
        </w:rPr>
        <w:t>оказник</w:t>
      </w:r>
      <w:r w:rsidRPr="00E8090F">
        <w:rPr>
          <w:rStyle w:val="a4"/>
          <w:sz w:val="28"/>
          <w:szCs w:val="28"/>
          <w:lang w:val="uk-UA"/>
        </w:rPr>
        <w:t>ів</w:t>
      </w:r>
      <w:r w:rsidR="009A3BB0" w:rsidRPr="00E8090F">
        <w:rPr>
          <w:rStyle w:val="a4"/>
          <w:sz w:val="28"/>
          <w:szCs w:val="28"/>
          <w:lang w:val="uk-UA"/>
        </w:rPr>
        <w:t xml:space="preserve"> результативності</w:t>
      </w:r>
      <w:r w:rsidRPr="00E8090F">
        <w:rPr>
          <w:rStyle w:val="a4"/>
          <w:sz w:val="28"/>
          <w:szCs w:val="28"/>
          <w:lang w:val="uk-UA"/>
        </w:rPr>
        <w:t xml:space="preserve"> акту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CC6963">
        <w:rPr>
          <w:sz w:val="28"/>
          <w:szCs w:val="28"/>
          <w:lang w:val="uk-UA"/>
        </w:rPr>
        <w:t xml:space="preserve">встановлення та обслуговування </w:t>
      </w:r>
      <w:proofErr w:type="spellStart"/>
      <w:r w:rsidR="00CC6963">
        <w:rPr>
          <w:sz w:val="28"/>
          <w:szCs w:val="28"/>
          <w:lang w:val="uk-UA"/>
        </w:rPr>
        <w:t>замочно</w:t>
      </w:r>
      <w:proofErr w:type="spellEnd"/>
      <w:r w:rsidR="00CC6963">
        <w:rPr>
          <w:sz w:val="28"/>
          <w:szCs w:val="28"/>
          <w:lang w:val="uk-UA"/>
        </w:rPr>
        <w:t>-переговорних пристроїв (</w:t>
      </w:r>
      <w:proofErr w:type="spellStart"/>
      <w:r w:rsidR="00CC6963">
        <w:rPr>
          <w:sz w:val="28"/>
          <w:szCs w:val="28"/>
          <w:lang w:val="uk-UA"/>
        </w:rPr>
        <w:t>домофонів</w:t>
      </w:r>
      <w:proofErr w:type="spellEnd"/>
      <w:r w:rsidR="00CC6963">
        <w:rPr>
          <w:sz w:val="28"/>
          <w:szCs w:val="28"/>
          <w:lang w:val="uk-UA"/>
        </w:rPr>
        <w:t xml:space="preserve">) відбувається у відповідності до вимог рішення Зеленодольської міської ради Про затвердження «Порядку встановлення та обслуговування </w:t>
      </w:r>
      <w:proofErr w:type="spellStart"/>
      <w:r w:rsidR="00CC6963">
        <w:rPr>
          <w:sz w:val="28"/>
          <w:szCs w:val="28"/>
          <w:lang w:val="uk-UA"/>
        </w:rPr>
        <w:t>замочно</w:t>
      </w:r>
      <w:proofErr w:type="spellEnd"/>
      <w:r w:rsidR="00CC6963">
        <w:rPr>
          <w:sz w:val="28"/>
          <w:szCs w:val="28"/>
          <w:lang w:val="uk-UA"/>
        </w:rPr>
        <w:t xml:space="preserve">-переговорних пристроїв в </w:t>
      </w:r>
      <w:proofErr w:type="spellStart"/>
      <w:r w:rsidR="00CC6963">
        <w:rPr>
          <w:sz w:val="28"/>
          <w:szCs w:val="28"/>
          <w:lang w:val="uk-UA"/>
        </w:rPr>
        <w:t>м.Зеленодольськ</w:t>
      </w:r>
      <w:proofErr w:type="spellEnd"/>
      <w:r w:rsidR="00CC6963">
        <w:rPr>
          <w:sz w:val="28"/>
          <w:szCs w:val="28"/>
          <w:lang w:val="uk-UA"/>
        </w:rPr>
        <w:t>» від 21.03.2017 №195</w:t>
      </w:r>
      <w:r w:rsidR="00C3546D" w:rsidRPr="00C3546D">
        <w:rPr>
          <w:sz w:val="28"/>
          <w:szCs w:val="28"/>
          <w:lang w:val="uk-UA"/>
        </w:rPr>
        <w:t>.</w:t>
      </w:r>
    </w:p>
    <w:p w14:paraId="38BA3AF9" w14:textId="77777777" w:rsidR="009A2710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E8090F">
        <w:rPr>
          <w:sz w:val="28"/>
          <w:szCs w:val="28"/>
          <w:lang w:val="uk-UA"/>
        </w:rPr>
        <w:t xml:space="preserve"> </w:t>
      </w:r>
      <w:r w:rsidR="009A2710" w:rsidRPr="00E8090F">
        <w:rPr>
          <w:sz w:val="28"/>
          <w:szCs w:val="28"/>
          <w:lang w:val="uk-UA"/>
        </w:rPr>
        <w:t xml:space="preserve">Регуляторний акт </w:t>
      </w:r>
      <w:r w:rsidR="00E8090F" w:rsidRPr="00E8090F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14:paraId="5B7538EC" w14:textId="77777777" w:rsidR="009A3BB0" w:rsidRDefault="009A3BB0" w:rsidP="009A2710">
      <w:pPr>
        <w:pStyle w:val="a3"/>
        <w:jc w:val="both"/>
        <w:rPr>
          <w:sz w:val="28"/>
          <w:szCs w:val="28"/>
          <w:lang w:val="uk-UA"/>
        </w:rPr>
      </w:pPr>
    </w:p>
    <w:p w14:paraId="3B15A71A" w14:textId="77777777"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14:paraId="48B86377" w14:textId="77777777" w:rsidR="00E8090F" w:rsidRP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</w:p>
    <w:p w14:paraId="64CCAFF5" w14:textId="77777777"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6B3977">
        <w:rPr>
          <w:rFonts w:ascii="Times New Roman" w:hAnsi="Times New Roman" w:cs="Times New Roman"/>
          <w:lang w:val="uk-UA"/>
        </w:rPr>
        <w:t>Головний спеціаліст з економічних питань                                                  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E370D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13837">
    <w:abstractNumId w:val="1"/>
  </w:num>
  <w:num w:numId="2" w16cid:durableId="1813786254">
    <w:abstractNumId w:val="4"/>
  </w:num>
  <w:num w:numId="3" w16cid:durableId="1995915361">
    <w:abstractNumId w:val="0"/>
  </w:num>
  <w:num w:numId="4" w16cid:durableId="372578954">
    <w:abstractNumId w:val="2"/>
  </w:num>
  <w:num w:numId="5" w16cid:durableId="50555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3163EE"/>
    <w:rsid w:val="00375C58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727B1"/>
    <w:rsid w:val="0069536D"/>
    <w:rsid w:val="006A24C1"/>
    <w:rsid w:val="006B3977"/>
    <w:rsid w:val="006B7911"/>
    <w:rsid w:val="007E606A"/>
    <w:rsid w:val="009A2710"/>
    <w:rsid w:val="009A3BB0"/>
    <w:rsid w:val="00AB4D31"/>
    <w:rsid w:val="00AE30E2"/>
    <w:rsid w:val="00B959E6"/>
    <w:rsid w:val="00BC1D6D"/>
    <w:rsid w:val="00C3546D"/>
    <w:rsid w:val="00C537B1"/>
    <w:rsid w:val="00CC6963"/>
    <w:rsid w:val="00E75E1C"/>
    <w:rsid w:val="00E8090F"/>
    <w:rsid w:val="00E915B6"/>
    <w:rsid w:val="00EA73FD"/>
    <w:rsid w:val="00F2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D493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C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Zelenodolska tg</cp:lastModifiedBy>
  <cp:revision>2</cp:revision>
  <cp:lastPrinted>2025-12-08T07:28:00Z</cp:lastPrinted>
  <dcterms:created xsi:type="dcterms:W3CDTF">2025-12-08T07:48:00Z</dcterms:created>
  <dcterms:modified xsi:type="dcterms:W3CDTF">2025-12-08T07:48:00Z</dcterms:modified>
</cp:coreProperties>
</file>