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D0D" w:rsidRDefault="00F64D0D" w:rsidP="00F64D0D">
      <w:pPr>
        <w:ind w:firstLine="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Додаток </w:t>
      </w:r>
    </w:p>
    <w:p w:rsidR="00AD4040" w:rsidRPr="001D70C1" w:rsidRDefault="00497893" w:rsidP="00497893">
      <w:pPr>
        <w:ind w:firstLine="0"/>
        <w:jc w:val="center"/>
        <w:rPr>
          <w:b/>
          <w:sz w:val="32"/>
          <w:szCs w:val="32"/>
        </w:rPr>
      </w:pPr>
      <w:r w:rsidRPr="001D70C1">
        <w:rPr>
          <w:b/>
          <w:sz w:val="32"/>
          <w:szCs w:val="32"/>
        </w:rPr>
        <w:t>З В І Т</w:t>
      </w:r>
    </w:p>
    <w:p w:rsidR="00497893" w:rsidRPr="001D70C1" w:rsidRDefault="00A945B4" w:rsidP="00A96F09">
      <w:pPr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виконавчого комітету </w:t>
      </w:r>
      <w:proofErr w:type="spellStart"/>
      <w:r>
        <w:rPr>
          <w:b/>
          <w:sz w:val="32"/>
          <w:szCs w:val="32"/>
        </w:rPr>
        <w:t>Зеленодольської</w:t>
      </w:r>
      <w:proofErr w:type="spellEnd"/>
      <w:r>
        <w:rPr>
          <w:b/>
          <w:sz w:val="32"/>
          <w:szCs w:val="32"/>
        </w:rPr>
        <w:t xml:space="preserve"> міської</w:t>
      </w:r>
      <w:r w:rsidR="00497893" w:rsidRPr="001D70C1">
        <w:rPr>
          <w:b/>
          <w:sz w:val="32"/>
          <w:szCs w:val="32"/>
        </w:rPr>
        <w:t xml:space="preserve"> ради</w:t>
      </w:r>
    </w:p>
    <w:p w:rsidR="001D70C1" w:rsidRPr="001D70C1" w:rsidRDefault="001D70C1" w:rsidP="00497893">
      <w:pPr>
        <w:ind w:firstLine="0"/>
        <w:jc w:val="center"/>
        <w:rPr>
          <w:b/>
          <w:sz w:val="32"/>
          <w:szCs w:val="32"/>
        </w:rPr>
      </w:pPr>
      <w:r w:rsidRPr="001D70C1">
        <w:rPr>
          <w:b/>
          <w:sz w:val="32"/>
          <w:szCs w:val="32"/>
        </w:rPr>
        <w:t>з</w:t>
      </w:r>
      <w:r w:rsidR="00497893" w:rsidRPr="001D70C1">
        <w:rPr>
          <w:b/>
          <w:sz w:val="32"/>
          <w:szCs w:val="32"/>
        </w:rPr>
        <w:t xml:space="preserve">а </w:t>
      </w:r>
      <w:r w:rsidR="00732BFA">
        <w:rPr>
          <w:b/>
          <w:sz w:val="32"/>
          <w:szCs w:val="32"/>
        </w:rPr>
        <w:t>Рік</w:t>
      </w:r>
      <w:r w:rsidR="00A038F0">
        <w:rPr>
          <w:b/>
          <w:sz w:val="32"/>
          <w:szCs w:val="32"/>
        </w:rPr>
        <w:t xml:space="preserve"> 202</w:t>
      </w:r>
      <w:r w:rsidR="00A96F09">
        <w:rPr>
          <w:b/>
          <w:sz w:val="32"/>
          <w:szCs w:val="32"/>
        </w:rPr>
        <w:t>5</w:t>
      </w:r>
      <w:r w:rsidR="00497893" w:rsidRPr="001D70C1">
        <w:rPr>
          <w:b/>
          <w:sz w:val="32"/>
          <w:szCs w:val="32"/>
        </w:rPr>
        <w:t xml:space="preserve"> року </w:t>
      </w:r>
      <w:r w:rsidRPr="001D70C1">
        <w:rPr>
          <w:b/>
          <w:sz w:val="32"/>
          <w:szCs w:val="32"/>
        </w:rPr>
        <w:t>відповідно до</w:t>
      </w:r>
      <w:r w:rsidR="00497893" w:rsidRPr="001D70C1">
        <w:rPr>
          <w:b/>
          <w:sz w:val="32"/>
          <w:szCs w:val="32"/>
        </w:rPr>
        <w:t xml:space="preserve"> Класифікатор</w:t>
      </w:r>
      <w:r w:rsidRPr="001D70C1">
        <w:rPr>
          <w:b/>
          <w:sz w:val="32"/>
          <w:szCs w:val="32"/>
        </w:rPr>
        <w:t xml:space="preserve">а звернень </w:t>
      </w:r>
    </w:p>
    <w:p w:rsidR="001D70C1" w:rsidRPr="001D70C1" w:rsidRDefault="001D70C1" w:rsidP="00497893">
      <w:pPr>
        <w:ind w:firstLine="0"/>
        <w:jc w:val="center"/>
        <w:rPr>
          <w:b/>
          <w:sz w:val="32"/>
          <w:szCs w:val="32"/>
        </w:rPr>
      </w:pPr>
      <w:r w:rsidRPr="001D70C1">
        <w:rPr>
          <w:b/>
          <w:sz w:val="32"/>
          <w:szCs w:val="32"/>
        </w:rPr>
        <w:t xml:space="preserve">громадян, затвердженого постановою Кабінету Міністрів України </w:t>
      </w:r>
    </w:p>
    <w:p w:rsidR="00497893" w:rsidRPr="001D70C1" w:rsidRDefault="004D0413" w:rsidP="00497893">
      <w:pPr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від 24 вересня </w:t>
      </w:r>
      <w:r w:rsidR="001D70C1" w:rsidRPr="001D70C1">
        <w:rPr>
          <w:b/>
          <w:sz w:val="32"/>
          <w:szCs w:val="32"/>
        </w:rPr>
        <w:t>2008 року № 858</w:t>
      </w:r>
    </w:p>
    <w:p w:rsidR="001D70C1" w:rsidRPr="001D70C1" w:rsidRDefault="001D70C1" w:rsidP="00497893">
      <w:pPr>
        <w:ind w:firstLine="0"/>
        <w:jc w:val="center"/>
        <w:rPr>
          <w:b/>
          <w:sz w:val="32"/>
          <w:szCs w:val="32"/>
        </w:rPr>
      </w:pPr>
    </w:p>
    <w:p w:rsidR="001D70C1" w:rsidRDefault="001D70C1" w:rsidP="00497893">
      <w:pPr>
        <w:ind w:firstLine="0"/>
        <w:jc w:val="center"/>
        <w:rPr>
          <w:b/>
          <w:szCs w:val="16"/>
        </w:rPr>
      </w:pPr>
      <w:r>
        <w:rPr>
          <w:b/>
          <w:szCs w:val="16"/>
        </w:rPr>
        <w:t>Класифікатор звернень громадян</w:t>
      </w:r>
    </w:p>
    <w:p w:rsidR="001D70C1" w:rsidRDefault="001D70C1" w:rsidP="00497893">
      <w:pPr>
        <w:ind w:firstLine="0"/>
        <w:jc w:val="center"/>
        <w:rPr>
          <w:b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97"/>
        <w:gridCol w:w="2799"/>
      </w:tblGrid>
      <w:tr w:rsidR="002A38D2" w:rsidRPr="008E1F0C" w:rsidTr="009977AD">
        <w:tc>
          <w:tcPr>
            <w:tcW w:w="9996" w:type="dxa"/>
            <w:gridSpan w:val="2"/>
          </w:tcPr>
          <w:p w:rsidR="002A38D2" w:rsidRPr="002A38D2" w:rsidRDefault="002A38D2" w:rsidP="00D969CB">
            <w:pPr>
              <w:ind w:firstLine="0"/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Всього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звернень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за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звітний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  <w:szCs w:val="24"/>
                <w:lang w:val="ru-RU"/>
              </w:rPr>
              <w:t>період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>:</w:t>
            </w:r>
            <w:r w:rsidR="007E3F79">
              <w:rPr>
                <w:b/>
                <w:sz w:val="24"/>
                <w:szCs w:val="24"/>
                <w:lang w:val="ru-RU"/>
              </w:rPr>
              <w:t xml:space="preserve">   </w:t>
            </w:r>
            <w:proofErr w:type="gramEnd"/>
            <w:r w:rsidR="007E3F79">
              <w:rPr>
                <w:b/>
                <w:sz w:val="24"/>
                <w:szCs w:val="24"/>
                <w:lang w:val="ru-RU"/>
              </w:rPr>
              <w:t xml:space="preserve">                                            </w:t>
            </w:r>
            <w:r w:rsidR="00A96F09">
              <w:rPr>
                <w:b/>
                <w:sz w:val="24"/>
                <w:szCs w:val="24"/>
                <w:lang w:val="ru-RU"/>
              </w:rPr>
              <w:t xml:space="preserve">                         </w:t>
            </w:r>
            <w:r w:rsidR="00A945B4">
              <w:rPr>
                <w:b/>
                <w:sz w:val="24"/>
                <w:szCs w:val="24"/>
                <w:lang w:val="ru-RU"/>
              </w:rPr>
              <w:t xml:space="preserve">  </w:t>
            </w:r>
            <w:r w:rsidR="00A96F09">
              <w:rPr>
                <w:b/>
                <w:sz w:val="24"/>
                <w:szCs w:val="24"/>
                <w:lang w:val="ru-RU"/>
              </w:rPr>
              <w:t xml:space="preserve">  </w:t>
            </w:r>
            <w:r w:rsidR="007E3F79">
              <w:rPr>
                <w:b/>
                <w:sz w:val="24"/>
                <w:szCs w:val="24"/>
                <w:lang w:val="ru-RU"/>
              </w:rPr>
              <w:t xml:space="preserve"> </w:t>
            </w:r>
            <w:r w:rsidR="00732BFA">
              <w:rPr>
                <w:b/>
                <w:sz w:val="24"/>
                <w:szCs w:val="24"/>
                <w:lang w:val="ru-RU"/>
              </w:rPr>
              <w:t>554</w:t>
            </w:r>
          </w:p>
        </w:tc>
      </w:tr>
      <w:tr w:rsidR="002A38D2" w:rsidRPr="008E1F0C" w:rsidTr="009977AD">
        <w:tc>
          <w:tcPr>
            <w:tcW w:w="9996" w:type="dxa"/>
            <w:gridSpan w:val="2"/>
            <w:tcBorders>
              <w:bottom w:val="nil"/>
            </w:tcBorders>
          </w:tcPr>
          <w:p w:rsidR="002A38D2" w:rsidRPr="008E1F0C" w:rsidRDefault="002A38D2" w:rsidP="002A38D2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Із них:</w:t>
            </w:r>
          </w:p>
        </w:tc>
      </w:tr>
      <w:tr w:rsidR="002A38D2" w:rsidRPr="008E1F0C" w:rsidTr="002A38D2">
        <w:tc>
          <w:tcPr>
            <w:tcW w:w="9996" w:type="dxa"/>
            <w:gridSpan w:val="2"/>
            <w:tcBorders>
              <w:top w:val="nil"/>
            </w:tcBorders>
          </w:tcPr>
          <w:p w:rsidR="002A38D2" w:rsidRPr="008E1F0C" w:rsidRDefault="002A38D2" w:rsidP="008E1F0C">
            <w:pPr>
              <w:ind w:firstLine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8E1F0C">
              <w:rPr>
                <w:b/>
                <w:sz w:val="24"/>
                <w:szCs w:val="24"/>
              </w:rPr>
              <w:t>І.Характеристика</w:t>
            </w:r>
            <w:proofErr w:type="spellEnd"/>
            <w:r w:rsidRPr="008E1F0C">
              <w:rPr>
                <w:b/>
                <w:sz w:val="24"/>
                <w:szCs w:val="24"/>
              </w:rPr>
              <w:t xml:space="preserve"> звернення</w:t>
            </w:r>
          </w:p>
        </w:tc>
      </w:tr>
      <w:tr w:rsidR="001D70C1" w:rsidRPr="008E1F0C" w:rsidTr="008E1F0C">
        <w:tc>
          <w:tcPr>
            <w:tcW w:w="9996" w:type="dxa"/>
            <w:gridSpan w:val="2"/>
          </w:tcPr>
          <w:p w:rsidR="001D70C1" w:rsidRPr="008E1F0C" w:rsidRDefault="001D70C1" w:rsidP="008E1F0C">
            <w:pPr>
              <w:ind w:firstLine="0"/>
              <w:jc w:val="center"/>
              <w:rPr>
                <w:b/>
                <w:i/>
                <w:sz w:val="24"/>
                <w:szCs w:val="24"/>
              </w:rPr>
            </w:pPr>
            <w:r w:rsidRPr="008E1F0C">
              <w:rPr>
                <w:b/>
                <w:i/>
                <w:sz w:val="24"/>
                <w:szCs w:val="24"/>
              </w:rPr>
              <w:t>1.За формою надходження</w:t>
            </w:r>
            <w:r w:rsidR="00D3492A">
              <w:rPr>
                <w:b/>
                <w:i/>
                <w:sz w:val="24"/>
                <w:szCs w:val="24"/>
              </w:rPr>
              <w:t xml:space="preserve"> (вибрати необхідне)</w:t>
            </w:r>
          </w:p>
        </w:tc>
      </w:tr>
      <w:tr w:rsidR="001D70C1" w:rsidRPr="008E1F0C" w:rsidTr="002A38D2">
        <w:tc>
          <w:tcPr>
            <w:tcW w:w="7197" w:type="dxa"/>
          </w:tcPr>
          <w:p w:rsidR="001D70C1" w:rsidRPr="008E1F0C" w:rsidRDefault="001D70C1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1.1.Поштою</w:t>
            </w:r>
            <w:r w:rsidR="003A3381" w:rsidRPr="008E1F0C">
              <w:rPr>
                <w:sz w:val="24"/>
                <w:szCs w:val="24"/>
              </w:rPr>
              <w:t xml:space="preserve"> (електронн</w:t>
            </w:r>
            <w:r w:rsidR="003F1E79" w:rsidRPr="008E1F0C">
              <w:rPr>
                <w:sz w:val="24"/>
                <w:szCs w:val="24"/>
              </w:rPr>
              <w:t>о</w:t>
            </w:r>
            <w:r w:rsidR="003A3381" w:rsidRPr="008E1F0C">
              <w:rPr>
                <w:sz w:val="24"/>
                <w:szCs w:val="24"/>
              </w:rPr>
              <w:t>ю поштою)</w:t>
            </w:r>
          </w:p>
        </w:tc>
        <w:tc>
          <w:tcPr>
            <w:tcW w:w="2799" w:type="dxa"/>
          </w:tcPr>
          <w:p w:rsidR="001D70C1" w:rsidRPr="008E1F0C" w:rsidRDefault="00A945B4" w:rsidP="004816C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D70C1" w:rsidRPr="008E1F0C" w:rsidTr="002A38D2">
        <w:tc>
          <w:tcPr>
            <w:tcW w:w="7197" w:type="dxa"/>
          </w:tcPr>
          <w:p w:rsidR="001D70C1" w:rsidRPr="008E1F0C" w:rsidRDefault="003A3381" w:rsidP="008E1F0C">
            <w:pPr>
              <w:numPr>
                <w:ilvl w:val="2"/>
                <w:numId w:val="2"/>
              </w:numPr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За допомогою засобів телефонного зв’язку</w:t>
            </w:r>
          </w:p>
        </w:tc>
        <w:tc>
          <w:tcPr>
            <w:tcW w:w="2799" w:type="dxa"/>
          </w:tcPr>
          <w:p w:rsidR="001D70C1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B3388" w:rsidRPr="008E1F0C" w:rsidTr="002A38D2">
        <w:tc>
          <w:tcPr>
            <w:tcW w:w="7197" w:type="dxa"/>
          </w:tcPr>
          <w:p w:rsidR="006B3388" w:rsidRPr="008E1F0C" w:rsidRDefault="006B3388" w:rsidP="008E1F0C">
            <w:pPr>
              <w:numPr>
                <w:ilvl w:val="2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 використанням Інтернету</w:t>
            </w:r>
          </w:p>
        </w:tc>
        <w:tc>
          <w:tcPr>
            <w:tcW w:w="2799" w:type="dxa"/>
          </w:tcPr>
          <w:p w:rsidR="006B3388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D70C1" w:rsidRPr="008E1F0C" w:rsidTr="002A38D2">
        <w:tc>
          <w:tcPr>
            <w:tcW w:w="7197" w:type="dxa"/>
          </w:tcPr>
          <w:p w:rsidR="001D70C1" w:rsidRPr="008E1F0C" w:rsidRDefault="003A3381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1.2. На особистому прийомі</w:t>
            </w:r>
          </w:p>
        </w:tc>
        <w:tc>
          <w:tcPr>
            <w:tcW w:w="2799" w:type="dxa"/>
          </w:tcPr>
          <w:p w:rsidR="001D70C1" w:rsidRPr="008E1F0C" w:rsidRDefault="00732BFA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554</w:t>
            </w:r>
          </w:p>
        </w:tc>
      </w:tr>
      <w:tr w:rsidR="001D70C1" w:rsidRPr="008E1F0C" w:rsidTr="002A38D2">
        <w:tc>
          <w:tcPr>
            <w:tcW w:w="7197" w:type="dxa"/>
          </w:tcPr>
          <w:p w:rsidR="001D70C1" w:rsidRPr="008E1F0C" w:rsidRDefault="003A3381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1.3. Через уповноважену особу</w:t>
            </w:r>
          </w:p>
        </w:tc>
        <w:tc>
          <w:tcPr>
            <w:tcW w:w="2799" w:type="dxa"/>
          </w:tcPr>
          <w:p w:rsidR="001D70C1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D70C1" w:rsidRPr="008E1F0C" w:rsidTr="002A38D2">
        <w:tc>
          <w:tcPr>
            <w:tcW w:w="7197" w:type="dxa"/>
          </w:tcPr>
          <w:p w:rsidR="001D70C1" w:rsidRPr="008E1F0C" w:rsidRDefault="003A3381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1.4. Через органи влади</w:t>
            </w:r>
          </w:p>
        </w:tc>
        <w:tc>
          <w:tcPr>
            <w:tcW w:w="2799" w:type="dxa"/>
          </w:tcPr>
          <w:p w:rsidR="001D70C1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D70C1" w:rsidRPr="008E1F0C" w:rsidTr="002A38D2">
        <w:tc>
          <w:tcPr>
            <w:tcW w:w="7197" w:type="dxa"/>
          </w:tcPr>
          <w:p w:rsidR="001D70C1" w:rsidRPr="008E1F0C" w:rsidRDefault="003A3381" w:rsidP="00C44BD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 xml:space="preserve">1.5. Через </w:t>
            </w:r>
            <w:r w:rsidR="00C44BDC">
              <w:rPr>
                <w:sz w:val="24"/>
                <w:szCs w:val="24"/>
              </w:rPr>
              <w:t>медіа</w:t>
            </w:r>
          </w:p>
        </w:tc>
        <w:tc>
          <w:tcPr>
            <w:tcW w:w="2799" w:type="dxa"/>
          </w:tcPr>
          <w:p w:rsidR="001D70C1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A3381" w:rsidRPr="008E1F0C" w:rsidTr="002A38D2">
        <w:tc>
          <w:tcPr>
            <w:tcW w:w="7197" w:type="dxa"/>
          </w:tcPr>
          <w:p w:rsidR="003A3381" w:rsidRPr="008E1F0C" w:rsidRDefault="003A3381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 xml:space="preserve"> 1.6. Від інших органів, установ, організацій</w:t>
            </w:r>
          </w:p>
        </w:tc>
        <w:tc>
          <w:tcPr>
            <w:tcW w:w="2799" w:type="dxa"/>
          </w:tcPr>
          <w:p w:rsidR="003A3381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A3381" w:rsidRPr="008E1F0C" w:rsidTr="008E1F0C">
        <w:tc>
          <w:tcPr>
            <w:tcW w:w="9996" w:type="dxa"/>
            <w:gridSpan w:val="2"/>
          </w:tcPr>
          <w:p w:rsidR="003A3381" w:rsidRPr="008E1F0C" w:rsidRDefault="003A3381" w:rsidP="008E1F0C">
            <w:pPr>
              <w:ind w:firstLine="0"/>
              <w:jc w:val="center"/>
              <w:rPr>
                <w:b/>
                <w:i/>
                <w:sz w:val="24"/>
                <w:szCs w:val="24"/>
              </w:rPr>
            </w:pPr>
            <w:r w:rsidRPr="008E1F0C">
              <w:rPr>
                <w:b/>
                <w:i/>
                <w:sz w:val="24"/>
                <w:szCs w:val="24"/>
              </w:rPr>
              <w:t>2.За ознакою надходження</w:t>
            </w:r>
            <w:r w:rsidR="00D3492A">
              <w:rPr>
                <w:b/>
                <w:i/>
                <w:sz w:val="24"/>
                <w:szCs w:val="24"/>
              </w:rPr>
              <w:t xml:space="preserve"> (вибрати необхідне)</w:t>
            </w:r>
          </w:p>
        </w:tc>
      </w:tr>
      <w:tr w:rsidR="003A3381" w:rsidRPr="008E1F0C" w:rsidTr="002A38D2">
        <w:tc>
          <w:tcPr>
            <w:tcW w:w="7197" w:type="dxa"/>
          </w:tcPr>
          <w:p w:rsidR="003A3381" w:rsidRPr="008E1F0C" w:rsidRDefault="003A3381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2.1. Первинне</w:t>
            </w:r>
          </w:p>
        </w:tc>
        <w:tc>
          <w:tcPr>
            <w:tcW w:w="2799" w:type="dxa"/>
          </w:tcPr>
          <w:p w:rsidR="003A3381" w:rsidRPr="008E1F0C" w:rsidRDefault="00732BFA" w:rsidP="004816C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554</w:t>
            </w:r>
          </w:p>
        </w:tc>
      </w:tr>
      <w:tr w:rsidR="003A3381" w:rsidRPr="008E1F0C" w:rsidTr="002A38D2">
        <w:tc>
          <w:tcPr>
            <w:tcW w:w="7197" w:type="dxa"/>
          </w:tcPr>
          <w:p w:rsidR="003A3381" w:rsidRPr="008E1F0C" w:rsidRDefault="003A3381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2.2. Повторне</w:t>
            </w:r>
          </w:p>
        </w:tc>
        <w:tc>
          <w:tcPr>
            <w:tcW w:w="2799" w:type="dxa"/>
          </w:tcPr>
          <w:p w:rsidR="003A3381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A3381" w:rsidRPr="008E1F0C" w:rsidTr="002A38D2">
        <w:tc>
          <w:tcPr>
            <w:tcW w:w="7197" w:type="dxa"/>
          </w:tcPr>
          <w:p w:rsidR="003A3381" w:rsidRPr="008E1F0C" w:rsidRDefault="003F1E79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2.3. Дуб</w:t>
            </w:r>
            <w:r w:rsidR="003A3381" w:rsidRPr="008E1F0C">
              <w:rPr>
                <w:sz w:val="24"/>
                <w:szCs w:val="24"/>
              </w:rPr>
              <w:t>ле</w:t>
            </w:r>
            <w:r w:rsidRPr="008E1F0C">
              <w:rPr>
                <w:sz w:val="24"/>
                <w:szCs w:val="24"/>
              </w:rPr>
              <w:t>т</w:t>
            </w:r>
            <w:r w:rsidR="003A3381" w:rsidRPr="008E1F0C">
              <w:rPr>
                <w:sz w:val="24"/>
                <w:szCs w:val="24"/>
              </w:rPr>
              <w:t>не</w:t>
            </w:r>
          </w:p>
        </w:tc>
        <w:tc>
          <w:tcPr>
            <w:tcW w:w="2799" w:type="dxa"/>
          </w:tcPr>
          <w:p w:rsidR="003A3381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A3381" w:rsidRPr="008E1F0C" w:rsidTr="002A38D2">
        <w:tc>
          <w:tcPr>
            <w:tcW w:w="7197" w:type="dxa"/>
          </w:tcPr>
          <w:p w:rsidR="003A3381" w:rsidRPr="008E1F0C" w:rsidRDefault="003A3381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2.4. Неодноразове</w:t>
            </w:r>
          </w:p>
        </w:tc>
        <w:tc>
          <w:tcPr>
            <w:tcW w:w="2799" w:type="dxa"/>
          </w:tcPr>
          <w:p w:rsidR="003A3381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A3381" w:rsidRPr="008E1F0C" w:rsidTr="002A38D2">
        <w:tc>
          <w:tcPr>
            <w:tcW w:w="7197" w:type="dxa"/>
          </w:tcPr>
          <w:p w:rsidR="003A3381" w:rsidRPr="008E1F0C" w:rsidRDefault="003A3381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2.5. Масове</w:t>
            </w:r>
          </w:p>
        </w:tc>
        <w:tc>
          <w:tcPr>
            <w:tcW w:w="2799" w:type="dxa"/>
          </w:tcPr>
          <w:p w:rsidR="003A3381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B6274" w:rsidRPr="008E1F0C" w:rsidTr="008E1F0C">
        <w:tc>
          <w:tcPr>
            <w:tcW w:w="9996" w:type="dxa"/>
            <w:gridSpan w:val="2"/>
          </w:tcPr>
          <w:p w:rsidR="006B6274" w:rsidRPr="008E1F0C" w:rsidRDefault="006A5943" w:rsidP="008E1F0C">
            <w:pPr>
              <w:ind w:firstLine="0"/>
              <w:jc w:val="center"/>
              <w:rPr>
                <w:b/>
                <w:i/>
                <w:sz w:val="24"/>
                <w:szCs w:val="24"/>
              </w:rPr>
            </w:pPr>
            <w:r w:rsidRPr="008E1F0C">
              <w:rPr>
                <w:b/>
                <w:i/>
                <w:sz w:val="24"/>
                <w:szCs w:val="24"/>
              </w:rPr>
              <w:t>3.</w:t>
            </w:r>
            <w:r w:rsidR="006B6274" w:rsidRPr="008E1F0C">
              <w:rPr>
                <w:b/>
                <w:i/>
                <w:sz w:val="24"/>
                <w:szCs w:val="24"/>
              </w:rPr>
              <w:t>За видами</w:t>
            </w:r>
            <w:r w:rsidR="00D3492A">
              <w:rPr>
                <w:b/>
                <w:i/>
                <w:sz w:val="24"/>
                <w:szCs w:val="24"/>
              </w:rPr>
              <w:t xml:space="preserve"> (вибрати необхідне)</w:t>
            </w:r>
          </w:p>
        </w:tc>
      </w:tr>
      <w:tr w:rsidR="003A3381" w:rsidRPr="008E1F0C" w:rsidTr="002A38D2">
        <w:tc>
          <w:tcPr>
            <w:tcW w:w="7197" w:type="dxa"/>
          </w:tcPr>
          <w:p w:rsidR="003A3381" w:rsidRPr="008E1F0C" w:rsidRDefault="006A5943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3.1. Пропозиція (зауваження)</w:t>
            </w:r>
          </w:p>
        </w:tc>
        <w:tc>
          <w:tcPr>
            <w:tcW w:w="2799" w:type="dxa"/>
          </w:tcPr>
          <w:p w:rsidR="003A3381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A5943" w:rsidRPr="008E1F0C" w:rsidTr="002A38D2">
        <w:tc>
          <w:tcPr>
            <w:tcW w:w="7197" w:type="dxa"/>
          </w:tcPr>
          <w:p w:rsidR="006A5943" w:rsidRPr="008E1F0C" w:rsidRDefault="006A5943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3.2. Заява (клопотання)</w:t>
            </w:r>
          </w:p>
        </w:tc>
        <w:tc>
          <w:tcPr>
            <w:tcW w:w="2799" w:type="dxa"/>
          </w:tcPr>
          <w:p w:rsidR="006A5943" w:rsidRPr="008E1F0C" w:rsidRDefault="00732BFA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554</w:t>
            </w:r>
          </w:p>
        </w:tc>
      </w:tr>
      <w:tr w:rsidR="006A5943" w:rsidRPr="008E1F0C" w:rsidTr="002A38D2">
        <w:tc>
          <w:tcPr>
            <w:tcW w:w="7197" w:type="dxa"/>
          </w:tcPr>
          <w:p w:rsidR="006A5943" w:rsidRPr="008E1F0C" w:rsidRDefault="006A5943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3.3. Скарга</w:t>
            </w:r>
          </w:p>
        </w:tc>
        <w:tc>
          <w:tcPr>
            <w:tcW w:w="2799" w:type="dxa"/>
          </w:tcPr>
          <w:p w:rsidR="006A5943" w:rsidRPr="008E1F0C" w:rsidRDefault="00A945B4" w:rsidP="004816C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A5943" w:rsidRPr="008E1F0C" w:rsidTr="008E1F0C">
        <w:tc>
          <w:tcPr>
            <w:tcW w:w="9996" w:type="dxa"/>
            <w:gridSpan w:val="2"/>
          </w:tcPr>
          <w:p w:rsidR="006A5943" w:rsidRPr="008E1F0C" w:rsidRDefault="006A5943" w:rsidP="008E1F0C">
            <w:pPr>
              <w:ind w:firstLine="0"/>
              <w:jc w:val="center"/>
              <w:rPr>
                <w:b/>
                <w:i/>
                <w:sz w:val="24"/>
                <w:szCs w:val="24"/>
              </w:rPr>
            </w:pPr>
            <w:r w:rsidRPr="008E1F0C">
              <w:rPr>
                <w:b/>
                <w:i/>
                <w:sz w:val="24"/>
                <w:szCs w:val="24"/>
              </w:rPr>
              <w:t>4. За статтю авторів звернень</w:t>
            </w:r>
            <w:r w:rsidR="00D3492A">
              <w:rPr>
                <w:b/>
                <w:i/>
                <w:sz w:val="24"/>
                <w:szCs w:val="24"/>
              </w:rPr>
              <w:t xml:space="preserve"> (вибрати необхідне)</w:t>
            </w:r>
          </w:p>
        </w:tc>
      </w:tr>
      <w:tr w:rsidR="006A5943" w:rsidRPr="008E1F0C" w:rsidTr="002A38D2">
        <w:tc>
          <w:tcPr>
            <w:tcW w:w="7197" w:type="dxa"/>
          </w:tcPr>
          <w:p w:rsidR="006A5943" w:rsidRPr="008E1F0C" w:rsidRDefault="006A5943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4.1. Чоловіча</w:t>
            </w:r>
          </w:p>
        </w:tc>
        <w:tc>
          <w:tcPr>
            <w:tcW w:w="2799" w:type="dxa"/>
          </w:tcPr>
          <w:p w:rsidR="006A5943" w:rsidRPr="008E1F0C" w:rsidRDefault="00732BFA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</w:t>
            </w:r>
          </w:p>
        </w:tc>
      </w:tr>
      <w:tr w:rsidR="006A5943" w:rsidRPr="008E1F0C" w:rsidTr="002A38D2">
        <w:tc>
          <w:tcPr>
            <w:tcW w:w="7197" w:type="dxa"/>
          </w:tcPr>
          <w:p w:rsidR="006A5943" w:rsidRPr="008E1F0C" w:rsidRDefault="006A5943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4.2. Жіноча</w:t>
            </w:r>
          </w:p>
        </w:tc>
        <w:tc>
          <w:tcPr>
            <w:tcW w:w="2799" w:type="dxa"/>
          </w:tcPr>
          <w:p w:rsidR="006A5943" w:rsidRPr="008E1F0C" w:rsidRDefault="00732BFA" w:rsidP="004816C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</w:t>
            </w:r>
          </w:p>
        </w:tc>
      </w:tr>
      <w:tr w:rsidR="006A5943" w:rsidRPr="008E1F0C" w:rsidTr="008E1F0C">
        <w:tc>
          <w:tcPr>
            <w:tcW w:w="9996" w:type="dxa"/>
            <w:gridSpan w:val="2"/>
          </w:tcPr>
          <w:p w:rsidR="006A5943" w:rsidRPr="008E1F0C" w:rsidRDefault="006A5943" w:rsidP="008E1F0C">
            <w:pPr>
              <w:ind w:firstLine="0"/>
              <w:jc w:val="center"/>
              <w:rPr>
                <w:b/>
                <w:i/>
                <w:sz w:val="24"/>
                <w:szCs w:val="24"/>
              </w:rPr>
            </w:pPr>
            <w:r w:rsidRPr="008E1F0C">
              <w:rPr>
                <w:b/>
                <w:i/>
                <w:sz w:val="24"/>
                <w:szCs w:val="24"/>
              </w:rPr>
              <w:t>5. За суб’єктом</w:t>
            </w:r>
            <w:r w:rsidR="00D3492A">
              <w:rPr>
                <w:b/>
                <w:i/>
                <w:sz w:val="24"/>
                <w:szCs w:val="24"/>
              </w:rPr>
              <w:t xml:space="preserve"> (вибрати необхідне)</w:t>
            </w:r>
          </w:p>
        </w:tc>
      </w:tr>
      <w:tr w:rsidR="006A5943" w:rsidRPr="008E1F0C" w:rsidTr="002A38D2">
        <w:tc>
          <w:tcPr>
            <w:tcW w:w="7197" w:type="dxa"/>
          </w:tcPr>
          <w:p w:rsidR="006A5943" w:rsidRPr="008E1F0C" w:rsidRDefault="006A5943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5.1. Індивідуальне</w:t>
            </w:r>
          </w:p>
        </w:tc>
        <w:tc>
          <w:tcPr>
            <w:tcW w:w="2799" w:type="dxa"/>
          </w:tcPr>
          <w:p w:rsidR="006A5943" w:rsidRPr="008E1F0C" w:rsidRDefault="00732BFA" w:rsidP="00A038F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  <w:r w:rsidR="00A04BBD">
              <w:rPr>
                <w:sz w:val="24"/>
                <w:szCs w:val="24"/>
              </w:rPr>
              <w:t>8</w:t>
            </w:r>
          </w:p>
        </w:tc>
      </w:tr>
      <w:tr w:rsidR="006A5943" w:rsidRPr="008E1F0C" w:rsidTr="002A38D2">
        <w:tc>
          <w:tcPr>
            <w:tcW w:w="7197" w:type="dxa"/>
          </w:tcPr>
          <w:p w:rsidR="006A5943" w:rsidRPr="008E1F0C" w:rsidRDefault="006A5943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5.2. Колективне</w:t>
            </w:r>
          </w:p>
        </w:tc>
        <w:tc>
          <w:tcPr>
            <w:tcW w:w="2799" w:type="dxa"/>
          </w:tcPr>
          <w:p w:rsidR="006A5943" w:rsidRPr="008E1F0C" w:rsidRDefault="00732BFA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6A5943" w:rsidRPr="008E1F0C" w:rsidTr="002A38D2">
        <w:tc>
          <w:tcPr>
            <w:tcW w:w="7197" w:type="dxa"/>
          </w:tcPr>
          <w:p w:rsidR="006A5943" w:rsidRPr="008E1F0C" w:rsidRDefault="006A5943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5.3. Анонімне</w:t>
            </w:r>
          </w:p>
        </w:tc>
        <w:tc>
          <w:tcPr>
            <w:tcW w:w="2799" w:type="dxa"/>
          </w:tcPr>
          <w:p w:rsidR="006A5943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70248" w:rsidRPr="008E1F0C" w:rsidTr="008E1F0C">
        <w:tc>
          <w:tcPr>
            <w:tcW w:w="9996" w:type="dxa"/>
            <w:gridSpan w:val="2"/>
          </w:tcPr>
          <w:p w:rsidR="00070248" w:rsidRPr="008E1F0C" w:rsidRDefault="00070248" w:rsidP="008E1F0C">
            <w:pPr>
              <w:ind w:firstLine="0"/>
              <w:jc w:val="center"/>
              <w:rPr>
                <w:b/>
                <w:i/>
                <w:sz w:val="24"/>
                <w:szCs w:val="24"/>
              </w:rPr>
            </w:pPr>
            <w:r w:rsidRPr="008E1F0C">
              <w:rPr>
                <w:b/>
                <w:i/>
                <w:sz w:val="24"/>
                <w:szCs w:val="24"/>
              </w:rPr>
              <w:t>6. За типом</w:t>
            </w:r>
            <w:r w:rsidR="00D3492A">
              <w:rPr>
                <w:b/>
                <w:i/>
                <w:sz w:val="24"/>
                <w:szCs w:val="24"/>
              </w:rPr>
              <w:t xml:space="preserve"> (вибрати необхідне)</w:t>
            </w:r>
          </w:p>
        </w:tc>
      </w:tr>
      <w:tr w:rsidR="006A5943" w:rsidRPr="008E1F0C" w:rsidTr="002A38D2">
        <w:tc>
          <w:tcPr>
            <w:tcW w:w="7197" w:type="dxa"/>
          </w:tcPr>
          <w:p w:rsidR="006A5943" w:rsidRPr="008E1F0C" w:rsidRDefault="00070248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6.1. Телеграма</w:t>
            </w:r>
          </w:p>
        </w:tc>
        <w:tc>
          <w:tcPr>
            <w:tcW w:w="2799" w:type="dxa"/>
          </w:tcPr>
          <w:p w:rsidR="006A5943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A5943" w:rsidRPr="008E1F0C" w:rsidTr="002A38D2">
        <w:tc>
          <w:tcPr>
            <w:tcW w:w="7197" w:type="dxa"/>
          </w:tcPr>
          <w:p w:rsidR="006A5943" w:rsidRPr="008E1F0C" w:rsidRDefault="00070248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6.2. Лист</w:t>
            </w:r>
          </w:p>
        </w:tc>
        <w:tc>
          <w:tcPr>
            <w:tcW w:w="2799" w:type="dxa"/>
          </w:tcPr>
          <w:p w:rsidR="006A5943" w:rsidRPr="008E1F0C" w:rsidRDefault="00732BFA" w:rsidP="004816C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554</w:t>
            </w:r>
          </w:p>
        </w:tc>
      </w:tr>
      <w:tr w:rsidR="006A5943" w:rsidRPr="008E1F0C" w:rsidTr="002A38D2">
        <w:tc>
          <w:tcPr>
            <w:tcW w:w="7197" w:type="dxa"/>
          </w:tcPr>
          <w:p w:rsidR="006A5943" w:rsidRPr="008E1F0C" w:rsidRDefault="00070248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6.3. Усне</w:t>
            </w:r>
          </w:p>
        </w:tc>
        <w:tc>
          <w:tcPr>
            <w:tcW w:w="2799" w:type="dxa"/>
          </w:tcPr>
          <w:p w:rsidR="006A5943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A5943" w:rsidRPr="008E1F0C" w:rsidTr="002A38D2">
        <w:tc>
          <w:tcPr>
            <w:tcW w:w="7197" w:type="dxa"/>
          </w:tcPr>
          <w:p w:rsidR="006A5943" w:rsidRPr="008E1F0C" w:rsidRDefault="00070248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6.4. Електронне</w:t>
            </w:r>
          </w:p>
        </w:tc>
        <w:tc>
          <w:tcPr>
            <w:tcW w:w="2799" w:type="dxa"/>
          </w:tcPr>
          <w:p w:rsidR="006A5943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A5943" w:rsidRPr="008E1F0C" w:rsidTr="002A38D2">
        <w:tc>
          <w:tcPr>
            <w:tcW w:w="7197" w:type="dxa"/>
          </w:tcPr>
          <w:p w:rsidR="006A5943" w:rsidRPr="008E1F0C" w:rsidRDefault="00070248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6.5. Петиція</w:t>
            </w:r>
          </w:p>
        </w:tc>
        <w:tc>
          <w:tcPr>
            <w:tcW w:w="2799" w:type="dxa"/>
          </w:tcPr>
          <w:p w:rsidR="006A5943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70248" w:rsidRPr="008E1F0C" w:rsidTr="008E1F0C">
        <w:tc>
          <w:tcPr>
            <w:tcW w:w="9996" w:type="dxa"/>
            <w:gridSpan w:val="2"/>
          </w:tcPr>
          <w:p w:rsidR="00070248" w:rsidRPr="008E1F0C" w:rsidRDefault="00070248" w:rsidP="008E1F0C">
            <w:pPr>
              <w:ind w:firstLine="0"/>
              <w:jc w:val="center"/>
              <w:rPr>
                <w:b/>
                <w:i/>
                <w:sz w:val="24"/>
                <w:szCs w:val="24"/>
              </w:rPr>
            </w:pPr>
            <w:r w:rsidRPr="008E1F0C">
              <w:rPr>
                <w:b/>
                <w:i/>
                <w:sz w:val="24"/>
                <w:szCs w:val="24"/>
              </w:rPr>
              <w:t>7. За категоріями авторів звернень</w:t>
            </w:r>
            <w:r w:rsidR="00D3492A">
              <w:rPr>
                <w:b/>
                <w:i/>
                <w:sz w:val="24"/>
                <w:szCs w:val="24"/>
              </w:rPr>
              <w:t xml:space="preserve"> (вибрати необхідне)</w:t>
            </w:r>
          </w:p>
        </w:tc>
      </w:tr>
      <w:tr w:rsidR="00070248" w:rsidRPr="008E1F0C" w:rsidTr="002A38D2">
        <w:tc>
          <w:tcPr>
            <w:tcW w:w="7197" w:type="dxa"/>
          </w:tcPr>
          <w:p w:rsidR="00070248" w:rsidRPr="008E1F0C" w:rsidRDefault="00070248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7.1. Учасник війни</w:t>
            </w:r>
          </w:p>
        </w:tc>
        <w:tc>
          <w:tcPr>
            <w:tcW w:w="2799" w:type="dxa"/>
          </w:tcPr>
          <w:p w:rsidR="00070248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70248" w:rsidRPr="008E1F0C" w:rsidTr="002A38D2">
        <w:tc>
          <w:tcPr>
            <w:tcW w:w="7197" w:type="dxa"/>
          </w:tcPr>
          <w:p w:rsidR="00070248" w:rsidRPr="008E1F0C" w:rsidRDefault="00070248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7.2. Дитина війни</w:t>
            </w:r>
          </w:p>
        </w:tc>
        <w:tc>
          <w:tcPr>
            <w:tcW w:w="2799" w:type="dxa"/>
          </w:tcPr>
          <w:p w:rsidR="00070248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70248" w:rsidRPr="008E1F0C" w:rsidTr="002A38D2">
        <w:tc>
          <w:tcPr>
            <w:tcW w:w="7197" w:type="dxa"/>
          </w:tcPr>
          <w:p w:rsidR="00070248" w:rsidRPr="008E1F0C" w:rsidRDefault="00070248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7.3. Особа з інвалідністю внаслідок Другої світової війни</w:t>
            </w:r>
          </w:p>
        </w:tc>
        <w:tc>
          <w:tcPr>
            <w:tcW w:w="2799" w:type="dxa"/>
          </w:tcPr>
          <w:p w:rsidR="00070248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70248" w:rsidRPr="008E1F0C" w:rsidTr="002A38D2">
        <w:tc>
          <w:tcPr>
            <w:tcW w:w="7197" w:type="dxa"/>
          </w:tcPr>
          <w:p w:rsidR="00070248" w:rsidRPr="008E1F0C" w:rsidRDefault="00070248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7.4. Особа з інвалідністю внаслідок війни</w:t>
            </w:r>
          </w:p>
        </w:tc>
        <w:tc>
          <w:tcPr>
            <w:tcW w:w="2799" w:type="dxa"/>
          </w:tcPr>
          <w:p w:rsidR="00070248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70248" w:rsidRPr="008E1F0C" w:rsidTr="002A38D2">
        <w:tc>
          <w:tcPr>
            <w:tcW w:w="7197" w:type="dxa"/>
          </w:tcPr>
          <w:p w:rsidR="00070248" w:rsidRPr="008E1F0C" w:rsidRDefault="00070248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7.5. Учасник бойових дій</w:t>
            </w:r>
          </w:p>
        </w:tc>
        <w:tc>
          <w:tcPr>
            <w:tcW w:w="2799" w:type="dxa"/>
          </w:tcPr>
          <w:p w:rsidR="00070248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70248" w:rsidRPr="008E1F0C" w:rsidTr="002A38D2">
        <w:tc>
          <w:tcPr>
            <w:tcW w:w="7197" w:type="dxa"/>
          </w:tcPr>
          <w:p w:rsidR="00070248" w:rsidRPr="008E1F0C" w:rsidRDefault="00070248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7.6. Ветеран праці</w:t>
            </w:r>
          </w:p>
        </w:tc>
        <w:tc>
          <w:tcPr>
            <w:tcW w:w="2799" w:type="dxa"/>
          </w:tcPr>
          <w:p w:rsidR="00070248" w:rsidRPr="008E1F0C" w:rsidRDefault="00070248" w:rsidP="008E1F0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70248" w:rsidRPr="008E1F0C" w:rsidTr="002A38D2">
        <w:tc>
          <w:tcPr>
            <w:tcW w:w="7197" w:type="dxa"/>
          </w:tcPr>
          <w:p w:rsidR="00070248" w:rsidRPr="008E1F0C" w:rsidRDefault="00BE37E8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lastRenderedPageBreak/>
              <w:t>7.6-1. Ветеран військової служби</w:t>
            </w:r>
            <w:r w:rsidR="00A361C3" w:rsidRPr="008E1F0C">
              <w:rPr>
                <w:sz w:val="24"/>
                <w:szCs w:val="24"/>
              </w:rPr>
              <w:t>*</w:t>
            </w:r>
          </w:p>
        </w:tc>
        <w:tc>
          <w:tcPr>
            <w:tcW w:w="2799" w:type="dxa"/>
          </w:tcPr>
          <w:p w:rsidR="00070248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70248" w:rsidRPr="008E1F0C" w:rsidTr="002A38D2">
        <w:tc>
          <w:tcPr>
            <w:tcW w:w="7197" w:type="dxa"/>
          </w:tcPr>
          <w:p w:rsidR="00070248" w:rsidRPr="008E1F0C" w:rsidRDefault="00A361C3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7.7. Особа з інвалідністю І групи</w:t>
            </w:r>
          </w:p>
        </w:tc>
        <w:tc>
          <w:tcPr>
            <w:tcW w:w="2799" w:type="dxa"/>
          </w:tcPr>
          <w:p w:rsidR="00070248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70248" w:rsidRPr="008E1F0C" w:rsidTr="002A38D2">
        <w:tc>
          <w:tcPr>
            <w:tcW w:w="7197" w:type="dxa"/>
          </w:tcPr>
          <w:p w:rsidR="00070248" w:rsidRPr="008E1F0C" w:rsidRDefault="00A361C3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7.8. Особа з інвалідністю ІІ групи</w:t>
            </w:r>
          </w:p>
        </w:tc>
        <w:tc>
          <w:tcPr>
            <w:tcW w:w="2799" w:type="dxa"/>
          </w:tcPr>
          <w:p w:rsidR="00070248" w:rsidRPr="008E1F0C" w:rsidRDefault="00A04BBD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70248" w:rsidRPr="008E1F0C" w:rsidTr="002A38D2">
        <w:tc>
          <w:tcPr>
            <w:tcW w:w="7197" w:type="dxa"/>
          </w:tcPr>
          <w:p w:rsidR="00070248" w:rsidRPr="008E1F0C" w:rsidRDefault="00A361C3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7.9. Особа з інвалідністю ІІІ групи</w:t>
            </w:r>
          </w:p>
        </w:tc>
        <w:tc>
          <w:tcPr>
            <w:tcW w:w="2799" w:type="dxa"/>
          </w:tcPr>
          <w:p w:rsidR="00070248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70248" w:rsidRPr="008E1F0C" w:rsidTr="002A38D2">
        <w:tc>
          <w:tcPr>
            <w:tcW w:w="7197" w:type="dxa"/>
          </w:tcPr>
          <w:p w:rsidR="00070248" w:rsidRPr="008E1F0C" w:rsidRDefault="00A361C3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7.10. Дитина з інвалідністю</w:t>
            </w:r>
          </w:p>
        </w:tc>
        <w:tc>
          <w:tcPr>
            <w:tcW w:w="2799" w:type="dxa"/>
          </w:tcPr>
          <w:p w:rsidR="00070248" w:rsidRPr="008E1F0C" w:rsidRDefault="00070248" w:rsidP="008E1F0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70248" w:rsidRPr="008E1F0C" w:rsidTr="002A38D2">
        <w:tc>
          <w:tcPr>
            <w:tcW w:w="7197" w:type="dxa"/>
          </w:tcPr>
          <w:p w:rsidR="00070248" w:rsidRPr="008E1F0C" w:rsidRDefault="00A361C3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7.11. Одинока мати</w:t>
            </w:r>
          </w:p>
        </w:tc>
        <w:tc>
          <w:tcPr>
            <w:tcW w:w="2799" w:type="dxa"/>
          </w:tcPr>
          <w:p w:rsidR="00070248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70248" w:rsidRPr="008E1F0C" w:rsidTr="002A38D2">
        <w:tc>
          <w:tcPr>
            <w:tcW w:w="7197" w:type="dxa"/>
          </w:tcPr>
          <w:p w:rsidR="00070248" w:rsidRPr="008E1F0C" w:rsidRDefault="00A361C3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7.12. Мати-героїня</w:t>
            </w:r>
          </w:p>
        </w:tc>
        <w:tc>
          <w:tcPr>
            <w:tcW w:w="2799" w:type="dxa"/>
          </w:tcPr>
          <w:p w:rsidR="00070248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70248" w:rsidRPr="008E1F0C" w:rsidTr="002A38D2">
        <w:tc>
          <w:tcPr>
            <w:tcW w:w="7197" w:type="dxa"/>
          </w:tcPr>
          <w:p w:rsidR="00070248" w:rsidRPr="008E1F0C" w:rsidRDefault="00A361C3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7.13. Багатодітна сім’я</w:t>
            </w:r>
          </w:p>
        </w:tc>
        <w:tc>
          <w:tcPr>
            <w:tcW w:w="2799" w:type="dxa"/>
          </w:tcPr>
          <w:p w:rsidR="00070248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361C3" w:rsidRPr="008E1F0C" w:rsidTr="002A38D2">
        <w:tc>
          <w:tcPr>
            <w:tcW w:w="7197" w:type="dxa"/>
          </w:tcPr>
          <w:p w:rsidR="00A361C3" w:rsidRPr="008E1F0C" w:rsidRDefault="00A361C3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7.14. Особа, що потерпіла від Чорнобильської катастрофи</w:t>
            </w:r>
          </w:p>
        </w:tc>
        <w:tc>
          <w:tcPr>
            <w:tcW w:w="2799" w:type="dxa"/>
          </w:tcPr>
          <w:p w:rsidR="00A361C3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361C3" w:rsidRPr="008E1F0C" w:rsidTr="002A38D2">
        <w:tc>
          <w:tcPr>
            <w:tcW w:w="7197" w:type="dxa"/>
          </w:tcPr>
          <w:p w:rsidR="00A361C3" w:rsidRPr="008E1F0C" w:rsidRDefault="00A361C3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7.15. Учасник ліквідації наслідків аварії на Чорнобильській АЕС</w:t>
            </w:r>
          </w:p>
        </w:tc>
        <w:tc>
          <w:tcPr>
            <w:tcW w:w="2799" w:type="dxa"/>
          </w:tcPr>
          <w:p w:rsidR="00A361C3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D35B2" w:rsidRPr="008E1F0C" w:rsidTr="002A38D2">
        <w:tc>
          <w:tcPr>
            <w:tcW w:w="7197" w:type="dxa"/>
          </w:tcPr>
          <w:p w:rsidR="005D35B2" w:rsidRPr="008E1F0C" w:rsidRDefault="005D35B2" w:rsidP="008E1F0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7.15ˡ. Внутрішньо переміщена особа</w:t>
            </w:r>
          </w:p>
        </w:tc>
        <w:tc>
          <w:tcPr>
            <w:tcW w:w="2799" w:type="dxa"/>
          </w:tcPr>
          <w:p w:rsidR="005D35B2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361C3" w:rsidRPr="008E1F0C" w:rsidTr="002A38D2">
        <w:tc>
          <w:tcPr>
            <w:tcW w:w="7197" w:type="dxa"/>
          </w:tcPr>
          <w:p w:rsidR="00A361C3" w:rsidRPr="008E1F0C" w:rsidRDefault="00A361C3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7.16. Герой України</w:t>
            </w:r>
          </w:p>
        </w:tc>
        <w:tc>
          <w:tcPr>
            <w:tcW w:w="2799" w:type="dxa"/>
          </w:tcPr>
          <w:p w:rsidR="00A361C3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361C3" w:rsidRPr="008E1F0C" w:rsidTr="002A38D2">
        <w:tc>
          <w:tcPr>
            <w:tcW w:w="7197" w:type="dxa"/>
          </w:tcPr>
          <w:p w:rsidR="00A361C3" w:rsidRPr="008E1F0C" w:rsidRDefault="00AE27EE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7.17. Герой Радянського Союзу</w:t>
            </w:r>
          </w:p>
        </w:tc>
        <w:tc>
          <w:tcPr>
            <w:tcW w:w="2799" w:type="dxa"/>
          </w:tcPr>
          <w:p w:rsidR="00A361C3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E27EE" w:rsidRPr="008E1F0C" w:rsidTr="002A38D2">
        <w:tc>
          <w:tcPr>
            <w:tcW w:w="7197" w:type="dxa"/>
          </w:tcPr>
          <w:p w:rsidR="00AE27EE" w:rsidRPr="008E1F0C" w:rsidRDefault="00AE27EE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7.18. Герой Соціалістичної Праці</w:t>
            </w:r>
          </w:p>
        </w:tc>
        <w:tc>
          <w:tcPr>
            <w:tcW w:w="2799" w:type="dxa"/>
          </w:tcPr>
          <w:p w:rsidR="00AE27EE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E27EE" w:rsidRPr="008E1F0C" w:rsidTr="002A38D2">
        <w:tc>
          <w:tcPr>
            <w:tcW w:w="7197" w:type="dxa"/>
          </w:tcPr>
          <w:p w:rsidR="00AE27EE" w:rsidRPr="008E1F0C" w:rsidRDefault="00AE27EE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7.19. Дитина</w:t>
            </w:r>
          </w:p>
        </w:tc>
        <w:tc>
          <w:tcPr>
            <w:tcW w:w="2799" w:type="dxa"/>
          </w:tcPr>
          <w:p w:rsidR="00AE27EE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E27EE" w:rsidRPr="008E1F0C" w:rsidTr="002A38D2">
        <w:tc>
          <w:tcPr>
            <w:tcW w:w="7197" w:type="dxa"/>
          </w:tcPr>
          <w:p w:rsidR="00AE27EE" w:rsidRPr="008E1F0C" w:rsidRDefault="00AE27EE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7.20. Інші категорії</w:t>
            </w:r>
          </w:p>
        </w:tc>
        <w:tc>
          <w:tcPr>
            <w:tcW w:w="2799" w:type="dxa"/>
          </w:tcPr>
          <w:p w:rsidR="00AE27EE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E27EE" w:rsidRPr="008E1F0C" w:rsidTr="008E1F0C">
        <w:tc>
          <w:tcPr>
            <w:tcW w:w="9996" w:type="dxa"/>
            <w:gridSpan w:val="2"/>
          </w:tcPr>
          <w:p w:rsidR="00AE27EE" w:rsidRPr="008E1F0C" w:rsidRDefault="00AE27EE" w:rsidP="008E1F0C">
            <w:pPr>
              <w:ind w:firstLine="0"/>
              <w:jc w:val="center"/>
              <w:rPr>
                <w:b/>
                <w:i/>
                <w:sz w:val="24"/>
                <w:szCs w:val="24"/>
              </w:rPr>
            </w:pPr>
            <w:r w:rsidRPr="008E1F0C">
              <w:rPr>
                <w:b/>
                <w:i/>
                <w:sz w:val="24"/>
                <w:szCs w:val="24"/>
              </w:rPr>
              <w:t>8. За соціальним станом авторів звернень</w:t>
            </w:r>
            <w:r w:rsidR="00D3492A">
              <w:rPr>
                <w:b/>
                <w:i/>
                <w:sz w:val="24"/>
                <w:szCs w:val="24"/>
              </w:rPr>
              <w:t xml:space="preserve"> (вибрати необхідне)</w:t>
            </w:r>
          </w:p>
        </w:tc>
      </w:tr>
      <w:tr w:rsidR="00AE27EE" w:rsidRPr="008E1F0C" w:rsidTr="002A38D2">
        <w:tc>
          <w:tcPr>
            <w:tcW w:w="7197" w:type="dxa"/>
          </w:tcPr>
          <w:p w:rsidR="00AE27EE" w:rsidRPr="008E1F0C" w:rsidRDefault="00AE27EE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8.1. Пенсіонер (крім осіб, визначених у підпункті 8.1-1 цього Класифікатора)</w:t>
            </w:r>
          </w:p>
        </w:tc>
        <w:tc>
          <w:tcPr>
            <w:tcW w:w="2799" w:type="dxa"/>
          </w:tcPr>
          <w:p w:rsidR="00A96F09" w:rsidRDefault="00A96F09" w:rsidP="008E1F0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AE27EE" w:rsidRPr="008E1F0C" w:rsidRDefault="00732BFA" w:rsidP="004816C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</w:t>
            </w:r>
          </w:p>
        </w:tc>
      </w:tr>
      <w:tr w:rsidR="00AE27EE" w:rsidRPr="008E1F0C" w:rsidTr="002A38D2">
        <w:tc>
          <w:tcPr>
            <w:tcW w:w="7197" w:type="dxa"/>
          </w:tcPr>
          <w:p w:rsidR="00AE27EE" w:rsidRPr="008E1F0C" w:rsidRDefault="00C23018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8.1-1. Пенсіонер з числа військовослужбовців**</w:t>
            </w:r>
          </w:p>
        </w:tc>
        <w:tc>
          <w:tcPr>
            <w:tcW w:w="2799" w:type="dxa"/>
          </w:tcPr>
          <w:p w:rsidR="00AE27EE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E27EE" w:rsidRPr="008E1F0C" w:rsidTr="002A38D2">
        <w:tc>
          <w:tcPr>
            <w:tcW w:w="7197" w:type="dxa"/>
          </w:tcPr>
          <w:p w:rsidR="00AE27EE" w:rsidRPr="008E1F0C" w:rsidRDefault="00C23018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8.2. Робітник</w:t>
            </w:r>
          </w:p>
        </w:tc>
        <w:tc>
          <w:tcPr>
            <w:tcW w:w="2799" w:type="dxa"/>
          </w:tcPr>
          <w:p w:rsidR="00AE27EE" w:rsidRPr="008E1F0C" w:rsidRDefault="00732BFA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</w:t>
            </w:r>
          </w:p>
        </w:tc>
      </w:tr>
      <w:tr w:rsidR="00AE27EE" w:rsidRPr="008E1F0C" w:rsidTr="002A38D2">
        <w:tc>
          <w:tcPr>
            <w:tcW w:w="7197" w:type="dxa"/>
          </w:tcPr>
          <w:p w:rsidR="00AE27EE" w:rsidRPr="008E1F0C" w:rsidRDefault="00C23018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8.3. Селянин</w:t>
            </w:r>
          </w:p>
        </w:tc>
        <w:tc>
          <w:tcPr>
            <w:tcW w:w="2799" w:type="dxa"/>
          </w:tcPr>
          <w:p w:rsidR="00AE27EE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E27EE" w:rsidRPr="008E1F0C" w:rsidTr="002A38D2">
        <w:tc>
          <w:tcPr>
            <w:tcW w:w="7197" w:type="dxa"/>
          </w:tcPr>
          <w:p w:rsidR="00AE27EE" w:rsidRPr="008E1F0C" w:rsidRDefault="00C23018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8.4. Працівник бюджетної сфери</w:t>
            </w:r>
          </w:p>
        </w:tc>
        <w:tc>
          <w:tcPr>
            <w:tcW w:w="2799" w:type="dxa"/>
          </w:tcPr>
          <w:p w:rsidR="00AE27EE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E27EE" w:rsidRPr="008E1F0C" w:rsidTr="002A38D2">
        <w:tc>
          <w:tcPr>
            <w:tcW w:w="7197" w:type="dxa"/>
          </w:tcPr>
          <w:p w:rsidR="00AE27EE" w:rsidRPr="008E1F0C" w:rsidRDefault="00C23018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8.5. Держаний службовець</w:t>
            </w:r>
          </w:p>
        </w:tc>
        <w:tc>
          <w:tcPr>
            <w:tcW w:w="2799" w:type="dxa"/>
          </w:tcPr>
          <w:p w:rsidR="00AE27EE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23018" w:rsidRPr="008E1F0C" w:rsidTr="002A38D2">
        <w:tc>
          <w:tcPr>
            <w:tcW w:w="7197" w:type="dxa"/>
          </w:tcPr>
          <w:p w:rsidR="00C23018" w:rsidRPr="008E1F0C" w:rsidRDefault="00C23018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 xml:space="preserve">8.6. Військовослужбовець </w:t>
            </w:r>
          </w:p>
        </w:tc>
        <w:tc>
          <w:tcPr>
            <w:tcW w:w="2799" w:type="dxa"/>
          </w:tcPr>
          <w:p w:rsidR="00C23018" w:rsidRPr="008E1F0C" w:rsidRDefault="00A04BBD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C23018" w:rsidRPr="008E1F0C" w:rsidTr="00C76EBF">
        <w:trPr>
          <w:trHeight w:val="284"/>
        </w:trPr>
        <w:tc>
          <w:tcPr>
            <w:tcW w:w="7197" w:type="dxa"/>
          </w:tcPr>
          <w:p w:rsidR="00C23018" w:rsidRPr="008E1F0C" w:rsidRDefault="00C23018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8.7. Підприємець</w:t>
            </w:r>
          </w:p>
        </w:tc>
        <w:tc>
          <w:tcPr>
            <w:tcW w:w="2799" w:type="dxa"/>
          </w:tcPr>
          <w:p w:rsidR="00C23018" w:rsidRPr="008E1F0C" w:rsidRDefault="00732BFA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C23018" w:rsidRPr="008E1F0C" w:rsidTr="002A38D2">
        <w:tc>
          <w:tcPr>
            <w:tcW w:w="7197" w:type="dxa"/>
          </w:tcPr>
          <w:p w:rsidR="00C23018" w:rsidRPr="008E1F0C" w:rsidRDefault="00C23018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8.8. Безробітний</w:t>
            </w:r>
          </w:p>
        </w:tc>
        <w:tc>
          <w:tcPr>
            <w:tcW w:w="2799" w:type="dxa"/>
          </w:tcPr>
          <w:p w:rsidR="00C23018" w:rsidRPr="008E1F0C" w:rsidRDefault="00732BFA" w:rsidP="0092371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</w:t>
            </w:r>
          </w:p>
        </w:tc>
      </w:tr>
      <w:tr w:rsidR="00C23018" w:rsidRPr="008E1F0C" w:rsidTr="002A38D2">
        <w:tc>
          <w:tcPr>
            <w:tcW w:w="7197" w:type="dxa"/>
          </w:tcPr>
          <w:p w:rsidR="00C23018" w:rsidRPr="008E1F0C" w:rsidRDefault="00C23018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8.9. Учень, студент</w:t>
            </w:r>
          </w:p>
        </w:tc>
        <w:tc>
          <w:tcPr>
            <w:tcW w:w="2799" w:type="dxa"/>
          </w:tcPr>
          <w:p w:rsidR="00C23018" w:rsidRPr="008E1F0C" w:rsidRDefault="00732BFA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C23018" w:rsidRPr="008E1F0C" w:rsidTr="002A38D2">
        <w:tc>
          <w:tcPr>
            <w:tcW w:w="7197" w:type="dxa"/>
          </w:tcPr>
          <w:p w:rsidR="00C23018" w:rsidRPr="008E1F0C" w:rsidRDefault="00073EF4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8.10. Служитель релігійної організації</w:t>
            </w:r>
          </w:p>
        </w:tc>
        <w:tc>
          <w:tcPr>
            <w:tcW w:w="2799" w:type="dxa"/>
          </w:tcPr>
          <w:p w:rsidR="00C23018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23018" w:rsidRPr="008E1F0C" w:rsidTr="002A38D2">
        <w:tc>
          <w:tcPr>
            <w:tcW w:w="7197" w:type="dxa"/>
          </w:tcPr>
          <w:p w:rsidR="00C23018" w:rsidRPr="008E1F0C" w:rsidRDefault="00073EF4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8.11. Особа, що позбавлена волі; особа, воля якої обмежена</w:t>
            </w:r>
          </w:p>
        </w:tc>
        <w:tc>
          <w:tcPr>
            <w:tcW w:w="2799" w:type="dxa"/>
          </w:tcPr>
          <w:p w:rsidR="00C23018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73EF4" w:rsidRPr="008E1F0C" w:rsidTr="002A38D2">
        <w:tc>
          <w:tcPr>
            <w:tcW w:w="7197" w:type="dxa"/>
          </w:tcPr>
          <w:p w:rsidR="00073EF4" w:rsidRPr="008E1F0C" w:rsidRDefault="00073EF4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8.11-1. Журналіст</w:t>
            </w:r>
          </w:p>
        </w:tc>
        <w:tc>
          <w:tcPr>
            <w:tcW w:w="2799" w:type="dxa"/>
          </w:tcPr>
          <w:p w:rsidR="00073EF4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73EF4" w:rsidRPr="008E1F0C" w:rsidTr="002A38D2">
        <w:tc>
          <w:tcPr>
            <w:tcW w:w="7197" w:type="dxa"/>
          </w:tcPr>
          <w:p w:rsidR="00073EF4" w:rsidRPr="008E1F0C" w:rsidRDefault="00073EF4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8.12. Інші</w:t>
            </w:r>
          </w:p>
        </w:tc>
        <w:tc>
          <w:tcPr>
            <w:tcW w:w="2799" w:type="dxa"/>
          </w:tcPr>
          <w:p w:rsidR="00073EF4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73EF4" w:rsidRPr="008E1F0C" w:rsidTr="008E1F0C">
        <w:tc>
          <w:tcPr>
            <w:tcW w:w="9996" w:type="dxa"/>
            <w:gridSpan w:val="2"/>
          </w:tcPr>
          <w:p w:rsidR="00073EF4" w:rsidRPr="008E1F0C" w:rsidRDefault="00073EF4" w:rsidP="008E1F0C">
            <w:pPr>
              <w:ind w:firstLine="0"/>
              <w:jc w:val="center"/>
              <w:rPr>
                <w:b/>
                <w:i/>
                <w:sz w:val="24"/>
                <w:szCs w:val="24"/>
              </w:rPr>
            </w:pPr>
            <w:r w:rsidRPr="008E1F0C">
              <w:rPr>
                <w:b/>
                <w:i/>
                <w:sz w:val="24"/>
                <w:szCs w:val="24"/>
              </w:rPr>
              <w:t>9. За результатами розгляду</w:t>
            </w:r>
            <w:r w:rsidR="00D3492A">
              <w:rPr>
                <w:b/>
                <w:i/>
                <w:sz w:val="24"/>
                <w:szCs w:val="24"/>
              </w:rPr>
              <w:t xml:space="preserve">  (вибрати необхідне)</w:t>
            </w:r>
          </w:p>
        </w:tc>
      </w:tr>
      <w:tr w:rsidR="00073EF4" w:rsidRPr="008E1F0C" w:rsidTr="002A38D2">
        <w:tc>
          <w:tcPr>
            <w:tcW w:w="7197" w:type="dxa"/>
          </w:tcPr>
          <w:p w:rsidR="00073EF4" w:rsidRPr="008E1F0C" w:rsidRDefault="00073EF4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9.1. Вирішено позитивно</w:t>
            </w:r>
          </w:p>
        </w:tc>
        <w:tc>
          <w:tcPr>
            <w:tcW w:w="2799" w:type="dxa"/>
          </w:tcPr>
          <w:p w:rsidR="00073EF4" w:rsidRPr="008E1F0C" w:rsidRDefault="008955D0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</w:t>
            </w:r>
          </w:p>
        </w:tc>
      </w:tr>
      <w:tr w:rsidR="00073EF4" w:rsidRPr="008E1F0C" w:rsidTr="002A38D2">
        <w:tc>
          <w:tcPr>
            <w:tcW w:w="7197" w:type="dxa"/>
          </w:tcPr>
          <w:p w:rsidR="00073EF4" w:rsidRPr="008E1F0C" w:rsidRDefault="00073EF4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9.2. Відмовлено у задоволенні</w:t>
            </w:r>
          </w:p>
        </w:tc>
        <w:tc>
          <w:tcPr>
            <w:tcW w:w="2799" w:type="dxa"/>
          </w:tcPr>
          <w:p w:rsidR="00073EF4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73EF4" w:rsidRPr="008E1F0C" w:rsidTr="002A38D2">
        <w:tc>
          <w:tcPr>
            <w:tcW w:w="7197" w:type="dxa"/>
          </w:tcPr>
          <w:p w:rsidR="00073EF4" w:rsidRPr="008E1F0C" w:rsidRDefault="00073EF4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9.3. Дано роз’яснення</w:t>
            </w:r>
          </w:p>
        </w:tc>
        <w:tc>
          <w:tcPr>
            <w:tcW w:w="2799" w:type="dxa"/>
          </w:tcPr>
          <w:p w:rsidR="00073EF4" w:rsidRPr="008E1F0C" w:rsidRDefault="008955D0" w:rsidP="0092371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</w:tr>
      <w:tr w:rsidR="00073EF4" w:rsidRPr="008E1F0C" w:rsidTr="002A38D2">
        <w:tc>
          <w:tcPr>
            <w:tcW w:w="7197" w:type="dxa"/>
          </w:tcPr>
          <w:p w:rsidR="00073EF4" w:rsidRPr="008E1F0C" w:rsidRDefault="00073EF4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9.4. Звернення, що повернуто авторові відповідно до статей 5 і 7 Закону України «Про звернення громадян» (393/96-ВР)</w:t>
            </w:r>
          </w:p>
        </w:tc>
        <w:tc>
          <w:tcPr>
            <w:tcW w:w="2799" w:type="dxa"/>
          </w:tcPr>
          <w:p w:rsidR="00073EF4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73EF4" w:rsidRPr="008E1F0C" w:rsidTr="002A38D2">
        <w:tc>
          <w:tcPr>
            <w:tcW w:w="7197" w:type="dxa"/>
          </w:tcPr>
          <w:p w:rsidR="00073EF4" w:rsidRPr="008E1F0C" w:rsidRDefault="00073EF4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9.5. Звернення, що пересилається за належністю відповідно до статті 7 Закону України «Про звернення громадян» (393/96-ВР)</w:t>
            </w:r>
          </w:p>
        </w:tc>
        <w:tc>
          <w:tcPr>
            <w:tcW w:w="2799" w:type="dxa"/>
          </w:tcPr>
          <w:p w:rsidR="00073EF4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73EF4" w:rsidRPr="008E1F0C" w:rsidTr="002A38D2">
        <w:tc>
          <w:tcPr>
            <w:tcW w:w="7197" w:type="dxa"/>
          </w:tcPr>
          <w:p w:rsidR="00073EF4" w:rsidRPr="008E1F0C" w:rsidRDefault="00073EF4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9.6. Звернення, що не підлягає розгляду відповідно до статей 8 і 17 Закону України «Про звернення громадян» (393/96-ВР)</w:t>
            </w:r>
          </w:p>
        </w:tc>
        <w:tc>
          <w:tcPr>
            <w:tcW w:w="2799" w:type="dxa"/>
          </w:tcPr>
          <w:p w:rsidR="00073EF4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1D70C1" w:rsidRPr="003F7736" w:rsidRDefault="00FB67A4" w:rsidP="00497893">
      <w:pPr>
        <w:ind w:firstLine="0"/>
        <w:jc w:val="center"/>
        <w:rPr>
          <w:b/>
          <w:szCs w:val="16"/>
        </w:rPr>
      </w:pPr>
      <w:r w:rsidRPr="003F7736">
        <w:rPr>
          <w:b/>
          <w:szCs w:val="16"/>
        </w:rPr>
        <w:t>ІІ. Основні питання, що порушуються у зверненнях громадян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6237"/>
        <w:gridCol w:w="2800"/>
      </w:tblGrid>
      <w:tr w:rsidR="00215860" w:rsidRPr="008E1F0C" w:rsidTr="009977AD">
        <w:tc>
          <w:tcPr>
            <w:tcW w:w="7196" w:type="dxa"/>
            <w:gridSpan w:val="2"/>
          </w:tcPr>
          <w:p w:rsidR="00215860" w:rsidRPr="008E1F0C" w:rsidRDefault="00215860" w:rsidP="00215860">
            <w:pPr>
              <w:ind w:firstLine="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Всього питань </w:t>
            </w:r>
          </w:p>
        </w:tc>
        <w:tc>
          <w:tcPr>
            <w:tcW w:w="2800" w:type="dxa"/>
          </w:tcPr>
          <w:p w:rsidR="00215860" w:rsidRPr="008E1F0C" w:rsidRDefault="00377643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554</w:t>
            </w:r>
          </w:p>
        </w:tc>
      </w:tr>
      <w:tr w:rsidR="00215860" w:rsidRPr="008E1F0C" w:rsidTr="009977AD">
        <w:tc>
          <w:tcPr>
            <w:tcW w:w="9996" w:type="dxa"/>
            <w:gridSpan w:val="3"/>
          </w:tcPr>
          <w:p w:rsidR="00215860" w:rsidRPr="008E1F0C" w:rsidRDefault="00215860" w:rsidP="00215860">
            <w:pPr>
              <w:ind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Із них:</w:t>
            </w:r>
          </w:p>
        </w:tc>
      </w:tr>
      <w:tr w:rsidR="00215860" w:rsidRPr="008E1F0C" w:rsidTr="008E1F0C">
        <w:tc>
          <w:tcPr>
            <w:tcW w:w="959" w:type="dxa"/>
          </w:tcPr>
          <w:p w:rsidR="00215860" w:rsidRPr="008E1F0C" w:rsidRDefault="00215860" w:rsidP="009977AD">
            <w:pPr>
              <w:ind w:firstLine="0"/>
              <w:jc w:val="center"/>
              <w:rPr>
                <w:b/>
                <w:i/>
                <w:sz w:val="24"/>
                <w:szCs w:val="24"/>
              </w:rPr>
            </w:pPr>
            <w:r w:rsidRPr="008E1F0C">
              <w:rPr>
                <w:b/>
                <w:i/>
                <w:sz w:val="24"/>
                <w:szCs w:val="24"/>
              </w:rPr>
              <w:t>Індекс</w:t>
            </w:r>
          </w:p>
        </w:tc>
        <w:tc>
          <w:tcPr>
            <w:tcW w:w="6237" w:type="dxa"/>
          </w:tcPr>
          <w:p w:rsidR="00215860" w:rsidRPr="008E1F0C" w:rsidRDefault="00215860" w:rsidP="009977AD">
            <w:pPr>
              <w:ind w:firstLine="0"/>
              <w:jc w:val="center"/>
              <w:rPr>
                <w:b/>
                <w:i/>
                <w:sz w:val="24"/>
                <w:szCs w:val="24"/>
              </w:rPr>
            </w:pPr>
            <w:r w:rsidRPr="008E1F0C">
              <w:rPr>
                <w:b/>
                <w:i/>
                <w:sz w:val="24"/>
                <w:szCs w:val="24"/>
              </w:rPr>
              <w:t>Зміст питання</w:t>
            </w:r>
            <w:r w:rsidR="00D3492A">
              <w:rPr>
                <w:b/>
                <w:i/>
                <w:sz w:val="24"/>
                <w:szCs w:val="24"/>
              </w:rPr>
              <w:t xml:space="preserve"> (вибрати необхідне)</w:t>
            </w:r>
          </w:p>
          <w:p w:rsidR="00215860" w:rsidRPr="008E1F0C" w:rsidRDefault="00215860" w:rsidP="009977AD">
            <w:pPr>
              <w:ind w:firstLine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800" w:type="dxa"/>
          </w:tcPr>
          <w:p w:rsidR="00215860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B67A4" w:rsidRPr="008E1F0C" w:rsidTr="008E1F0C">
        <w:tc>
          <w:tcPr>
            <w:tcW w:w="959" w:type="dxa"/>
          </w:tcPr>
          <w:p w:rsidR="00FB67A4" w:rsidRPr="008E1F0C" w:rsidRDefault="00FB67A4" w:rsidP="008E1F0C">
            <w:pPr>
              <w:ind w:firstLine="0"/>
              <w:jc w:val="center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010</w:t>
            </w:r>
          </w:p>
        </w:tc>
        <w:tc>
          <w:tcPr>
            <w:tcW w:w="6237" w:type="dxa"/>
          </w:tcPr>
          <w:p w:rsidR="00FB67A4" w:rsidRPr="008E1F0C" w:rsidRDefault="00FB67A4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 xml:space="preserve">Промислова політика </w:t>
            </w:r>
          </w:p>
        </w:tc>
        <w:tc>
          <w:tcPr>
            <w:tcW w:w="2800" w:type="dxa"/>
          </w:tcPr>
          <w:p w:rsidR="00FB67A4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B67A4" w:rsidRPr="008E1F0C" w:rsidTr="008E1F0C">
        <w:tc>
          <w:tcPr>
            <w:tcW w:w="959" w:type="dxa"/>
          </w:tcPr>
          <w:p w:rsidR="00FB67A4" w:rsidRPr="008E1F0C" w:rsidRDefault="00FB67A4" w:rsidP="008E1F0C">
            <w:pPr>
              <w:ind w:firstLine="0"/>
              <w:jc w:val="center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020</w:t>
            </w:r>
          </w:p>
        </w:tc>
        <w:tc>
          <w:tcPr>
            <w:tcW w:w="6237" w:type="dxa"/>
          </w:tcPr>
          <w:p w:rsidR="00FB67A4" w:rsidRPr="008E1F0C" w:rsidRDefault="00FB67A4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Аграрна політика і земельні відносини</w:t>
            </w:r>
          </w:p>
        </w:tc>
        <w:tc>
          <w:tcPr>
            <w:tcW w:w="2800" w:type="dxa"/>
          </w:tcPr>
          <w:p w:rsidR="00FB67A4" w:rsidRPr="008E1F0C" w:rsidRDefault="00377643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FB67A4" w:rsidRPr="008E1F0C" w:rsidTr="008E1F0C">
        <w:tc>
          <w:tcPr>
            <w:tcW w:w="959" w:type="dxa"/>
          </w:tcPr>
          <w:p w:rsidR="00FB67A4" w:rsidRPr="008E1F0C" w:rsidRDefault="00FB67A4" w:rsidP="008E1F0C">
            <w:pPr>
              <w:ind w:firstLine="0"/>
              <w:jc w:val="center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030</w:t>
            </w:r>
          </w:p>
        </w:tc>
        <w:tc>
          <w:tcPr>
            <w:tcW w:w="6237" w:type="dxa"/>
          </w:tcPr>
          <w:p w:rsidR="00FB67A4" w:rsidRPr="008E1F0C" w:rsidRDefault="00FB67A4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Транспорт і зв’язок</w:t>
            </w:r>
          </w:p>
        </w:tc>
        <w:tc>
          <w:tcPr>
            <w:tcW w:w="2800" w:type="dxa"/>
          </w:tcPr>
          <w:p w:rsidR="00FB67A4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B67A4" w:rsidRPr="008E1F0C" w:rsidTr="008E1F0C">
        <w:tc>
          <w:tcPr>
            <w:tcW w:w="959" w:type="dxa"/>
          </w:tcPr>
          <w:p w:rsidR="00FB67A4" w:rsidRPr="008E1F0C" w:rsidRDefault="00FB67A4" w:rsidP="008E1F0C">
            <w:pPr>
              <w:ind w:firstLine="0"/>
              <w:jc w:val="center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040</w:t>
            </w:r>
          </w:p>
        </w:tc>
        <w:tc>
          <w:tcPr>
            <w:tcW w:w="6237" w:type="dxa"/>
          </w:tcPr>
          <w:p w:rsidR="00FB67A4" w:rsidRPr="008E1F0C" w:rsidRDefault="00FB67A4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 xml:space="preserve">Економічна, цінова, інвестиційна, зовнішньоекономічна, </w:t>
            </w:r>
            <w:r w:rsidRPr="008E1F0C">
              <w:rPr>
                <w:sz w:val="24"/>
                <w:szCs w:val="24"/>
              </w:rPr>
              <w:lastRenderedPageBreak/>
              <w:t>регіональна політика та будівництво, підприємництво</w:t>
            </w:r>
          </w:p>
        </w:tc>
        <w:tc>
          <w:tcPr>
            <w:tcW w:w="2800" w:type="dxa"/>
          </w:tcPr>
          <w:p w:rsidR="00FB67A4" w:rsidRPr="008E1F0C" w:rsidRDefault="00A04BBD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</w:tr>
      <w:tr w:rsidR="00FB67A4" w:rsidRPr="008E1F0C" w:rsidTr="008E1F0C">
        <w:tc>
          <w:tcPr>
            <w:tcW w:w="959" w:type="dxa"/>
          </w:tcPr>
          <w:p w:rsidR="00FB67A4" w:rsidRPr="008E1F0C" w:rsidRDefault="00FB67A4" w:rsidP="008E1F0C">
            <w:pPr>
              <w:ind w:firstLine="0"/>
              <w:jc w:val="center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050</w:t>
            </w:r>
          </w:p>
        </w:tc>
        <w:tc>
          <w:tcPr>
            <w:tcW w:w="6237" w:type="dxa"/>
          </w:tcPr>
          <w:p w:rsidR="00FB67A4" w:rsidRPr="008E1F0C" w:rsidRDefault="00FB67A4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Фінансова, податкова, митна політика</w:t>
            </w:r>
          </w:p>
        </w:tc>
        <w:tc>
          <w:tcPr>
            <w:tcW w:w="2800" w:type="dxa"/>
          </w:tcPr>
          <w:p w:rsidR="00FB67A4" w:rsidRPr="008E1F0C" w:rsidRDefault="00A04BBD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377643">
              <w:rPr>
                <w:sz w:val="24"/>
                <w:szCs w:val="24"/>
              </w:rPr>
              <w:t>9</w:t>
            </w:r>
          </w:p>
        </w:tc>
      </w:tr>
      <w:tr w:rsidR="00FB67A4" w:rsidRPr="008E1F0C" w:rsidTr="008E1F0C">
        <w:tc>
          <w:tcPr>
            <w:tcW w:w="959" w:type="dxa"/>
          </w:tcPr>
          <w:p w:rsidR="00FB67A4" w:rsidRPr="008E1F0C" w:rsidRDefault="00FB67A4" w:rsidP="008E1F0C">
            <w:pPr>
              <w:ind w:firstLine="0"/>
              <w:jc w:val="center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060</w:t>
            </w:r>
          </w:p>
        </w:tc>
        <w:tc>
          <w:tcPr>
            <w:tcW w:w="6237" w:type="dxa"/>
          </w:tcPr>
          <w:p w:rsidR="00FB67A4" w:rsidRPr="008E1F0C" w:rsidRDefault="00FB67A4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Соціальна політика. Соціальний захист населення</w:t>
            </w:r>
          </w:p>
        </w:tc>
        <w:tc>
          <w:tcPr>
            <w:tcW w:w="2800" w:type="dxa"/>
          </w:tcPr>
          <w:p w:rsidR="00FB67A4" w:rsidRPr="008E1F0C" w:rsidRDefault="00377643" w:rsidP="003B346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</w:tr>
      <w:tr w:rsidR="00FB67A4" w:rsidRPr="008E1F0C" w:rsidTr="008E1F0C">
        <w:tc>
          <w:tcPr>
            <w:tcW w:w="959" w:type="dxa"/>
          </w:tcPr>
          <w:p w:rsidR="00FB67A4" w:rsidRPr="008E1F0C" w:rsidRDefault="00FB67A4" w:rsidP="008E1F0C">
            <w:pPr>
              <w:ind w:firstLine="0"/>
              <w:jc w:val="center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070</w:t>
            </w:r>
          </w:p>
        </w:tc>
        <w:tc>
          <w:tcPr>
            <w:tcW w:w="6237" w:type="dxa"/>
          </w:tcPr>
          <w:p w:rsidR="00FB67A4" w:rsidRPr="008E1F0C" w:rsidRDefault="00FB67A4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Праця і заробітна плата</w:t>
            </w:r>
          </w:p>
        </w:tc>
        <w:tc>
          <w:tcPr>
            <w:tcW w:w="2800" w:type="dxa"/>
          </w:tcPr>
          <w:p w:rsidR="00FB67A4" w:rsidRPr="008E1F0C" w:rsidRDefault="00A04BBD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FB67A4" w:rsidRPr="008E1F0C" w:rsidTr="008E1F0C">
        <w:tc>
          <w:tcPr>
            <w:tcW w:w="959" w:type="dxa"/>
          </w:tcPr>
          <w:p w:rsidR="00FB67A4" w:rsidRPr="008E1F0C" w:rsidRDefault="00FB67A4" w:rsidP="008E1F0C">
            <w:pPr>
              <w:ind w:firstLine="0"/>
              <w:jc w:val="center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080</w:t>
            </w:r>
          </w:p>
        </w:tc>
        <w:tc>
          <w:tcPr>
            <w:tcW w:w="6237" w:type="dxa"/>
          </w:tcPr>
          <w:p w:rsidR="00FB67A4" w:rsidRPr="008E1F0C" w:rsidRDefault="00FB67A4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Охорона праці та промислова безпека</w:t>
            </w:r>
          </w:p>
        </w:tc>
        <w:tc>
          <w:tcPr>
            <w:tcW w:w="2800" w:type="dxa"/>
          </w:tcPr>
          <w:p w:rsidR="00FB67A4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B67A4" w:rsidRPr="008E1F0C" w:rsidTr="008E1F0C">
        <w:tc>
          <w:tcPr>
            <w:tcW w:w="959" w:type="dxa"/>
          </w:tcPr>
          <w:p w:rsidR="00FB67A4" w:rsidRPr="008E1F0C" w:rsidRDefault="00FB67A4" w:rsidP="008E1F0C">
            <w:pPr>
              <w:ind w:firstLine="0"/>
              <w:jc w:val="center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090</w:t>
            </w:r>
          </w:p>
        </w:tc>
        <w:tc>
          <w:tcPr>
            <w:tcW w:w="6237" w:type="dxa"/>
          </w:tcPr>
          <w:p w:rsidR="00FB67A4" w:rsidRPr="008E1F0C" w:rsidRDefault="00FB67A4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Охорона здоров’я</w:t>
            </w:r>
          </w:p>
        </w:tc>
        <w:tc>
          <w:tcPr>
            <w:tcW w:w="2800" w:type="dxa"/>
          </w:tcPr>
          <w:p w:rsidR="00FB67A4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B67A4" w:rsidRPr="008E1F0C" w:rsidTr="008E1F0C">
        <w:tc>
          <w:tcPr>
            <w:tcW w:w="959" w:type="dxa"/>
          </w:tcPr>
          <w:p w:rsidR="00FB67A4" w:rsidRPr="008E1F0C" w:rsidRDefault="00FB67A4" w:rsidP="008E1F0C">
            <w:pPr>
              <w:ind w:firstLine="0"/>
              <w:jc w:val="center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100</w:t>
            </w:r>
          </w:p>
        </w:tc>
        <w:tc>
          <w:tcPr>
            <w:tcW w:w="6237" w:type="dxa"/>
          </w:tcPr>
          <w:p w:rsidR="00FB67A4" w:rsidRPr="008E1F0C" w:rsidRDefault="00FB67A4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Комунальне господарство</w:t>
            </w:r>
          </w:p>
        </w:tc>
        <w:tc>
          <w:tcPr>
            <w:tcW w:w="2800" w:type="dxa"/>
          </w:tcPr>
          <w:p w:rsidR="00FB67A4" w:rsidRPr="008E1F0C" w:rsidRDefault="00377643" w:rsidP="003B346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FB67A4" w:rsidRPr="008E1F0C" w:rsidTr="008E1F0C">
        <w:tc>
          <w:tcPr>
            <w:tcW w:w="959" w:type="dxa"/>
          </w:tcPr>
          <w:p w:rsidR="00FB67A4" w:rsidRPr="008E1F0C" w:rsidRDefault="000C6969" w:rsidP="008E1F0C">
            <w:pPr>
              <w:ind w:firstLine="0"/>
              <w:jc w:val="center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110</w:t>
            </w:r>
          </w:p>
        </w:tc>
        <w:tc>
          <w:tcPr>
            <w:tcW w:w="6237" w:type="dxa"/>
          </w:tcPr>
          <w:p w:rsidR="00FB67A4" w:rsidRPr="008E1F0C" w:rsidRDefault="000C6969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Житлова політика</w:t>
            </w:r>
          </w:p>
        </w:tc>
        <w:tc>
          <w:tcPr>
            <w:tcW w:w="2800" w:type="dxa"/>
          </w:tcPr>
          <w:p w:rsidR="00FB67A4" w:rsidRPr="008E1F0C" w:rsidRDefault="00A945B4" w:rsidP="0092371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C6969" w:rsidRPr="008E1F0C" w:rsidTr="008E1F0C">
        <w:tc>
          <w:tcPr>
            <w:tcW w:w="959" w:type="dxa"/>
          </w:tcPr>
          <w:p w:rsidR="000C6969" w:rsidRPr="008E1F0C" w:rsidRDefault="000C6969" w:rsidP="008E1F0C">
            <w:pPr>
              <w:ind w:firstLine="0"/>
              <w:jc w:val="center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120</w:t>
            </w:r>
          </w:p>
        </w:tc>
        <w:tc>
          <w:tcPr>
            <w:tcW w:w="6237" w:type="dxa"/>
          </w:tcPr>
          <w:p w:rsidR="000C6969" w:rsidRPr="008E1F0C" w:rsidRDefault="000C6969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Екологія та природні ресурси</w:t>
            </w:r>
          </w:p>
        </w:tc>
        <w:tc>
          <w:tcPr>
            <w:tcW w:w="2800" w:type="dxa"/>
          </w:tcPr>
          <w:p w:rsidR="000C6969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C6969" w:rsidRPr="008E1F0C" w:rsidTr="008E1F0C">
        <w:tc>
          <w:tcPr>
            <w:tcW w:w="959" w:type="dxa"/>
          </w:tcPr>
          <w:p w:rsidR="000C6969" w:rsidRPr="008E1F0C" w:rsidRDefault="000C6969" w:rsidP="008E1F0C">
            <w:pPr>
              <w:ind w:firstLine="0"/>
              <w:jc w:val="center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130</w:t>
            </w:r>
          </w:p>
        </w:tc>
        <w:tc>
          <w:tcPr>
            <w:tcW w:w="6237" w:type="dxa"/>
          </w:tcPr>
          <w:p w:rsidR="000C6969" w:rsidRPr="008E1F0C" w:rsidRDefault="000C6969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Забезпечення дотримання законності та охорони правопорядку, реалізація прав і свобод громадян, запобігання дискримінації</w:t>
            </w:r>
          </w:p>
        </w:tc>
        <w:tc>
          <w:tcPr>
            <w:tcW w:w="2800" w:type="dxa"/>
          </w:tcPr>
          <w:p w:rsidR="000C6969" w:rsidRPr="008E1F0C" w:rsidRDefault="00A04BBD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C6969" w:rsidRPr="008E1F0C" w:rsidTr="008E1F0C">
        <w:tc>
          <w:tcPr>
            <w:tcW w:w="959" w:type="dxa"/>
          </w:tcPr>
          <w:p w:rsidR="000C6969" w:rsidRPr="008E1F0C" w:rsidRDefault="000E488F" w:rsidP="008E1F0C">
            <w:pPr>
              <w:ind w:firstLine="0"/>
              <w:jc w:val="center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140</w:t>
            </w:r>
          </w:p>
        </w:tc>
        <w:tc>
          <w:tcPr>
            <w:tcW w:w="6237" w:type="dxa"/>
          </w:tcPr>
          <w:p w:rsidR="000C6969" w:rsidRPr="008E1F0C" w:rsidRDefault="000E488F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Сімейна та гендерна політика. Захист прав дітей</w:t>
            </w:r>
          </w:p>
        </w:tc>
        <w:tc>
          <w:tcPr>
            <w:tcW w:w="2800" w:type="dxa"/>
          </w:tcPr>
          <w:p w:rsidR="000C6969" w:rsidRPr="008E1F0C" w:rsidRDefault="00377643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</w:tr>
      <w:tr w:rsidR="000C6969" w:rsidRPr="008E1F0C" w:rsidTr="008E1F0C">
        <w:tc>
          <w:tcPr>
            <w:tcW w:w="959" w:type="dxa"/>
          </w:tcPr>
          <w:p w:rsidR="000C6969" w:rsidRPr="008E1F0C" w:rsidRDefault="000E488F" w:rsidP="008E1F0C">
            <w:pPr>
              <w:ind w:firstLine="0"/>
              <w:jc w:val="center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150</w:t>
            </w:r>
          </w:p>
        </w:tc>
        <w:tc>
          <w:tcPr>
            <w:tcW w:w="6237" w:type="dxa"/>
          </w:tcPr>
          <w:p w:rsidR="000C6969" w:rsidRPr="008E1F0C" w:rsidRDefault="000E488F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Молодь. Фізична культура і спорт</w:t>
            </w:r>
          </w:p>
        </w:tc>
        <w:tc>
          <w:tcPr>
            <w:tcW w:w="2800" w:type="dxa"/>
          </w:tcPr>
          <w:p w:rsidR="000C6969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C6969" w:rsidRPr="008E1F0C" w:rsidTr="008E1F0C">
        <w:tc>
          <w:tcPr>
            <w:tcW w:w="959" w:type="dxa"/>
          </w:tcPr>
          <w:p w:rsidR="000C6969" w:rsidRPr="008E1F0C" w:rsidRDefault="000E488F" w:rsidP="008E1F0C">
            <w:pPr>
              <w:ind w:firstLine="0"/>
              <w:jc w:val="center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160</w:t>
            </w:r>
          </w:p>
        </w:tc>
        <w:tc>
          <w:tcPr>
            <w:tcW w:w="6237" w:type="dxa"/>
          </w:tcPr>
          <w:p w:rsidR="000C6969" w:rsidRPr="008E1F0C" w:rsidRDefault="000E488F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Культура та культурна спадщина, туризм</w:t>
            </w:r>
          </w:p>
        </w:tc>
        <w:tc>
          <w:tcPr>
            <w:tcW w:w="2800" w:type="dxa"/>
          </w:tcPr>
          <w:p w:rsidR="000C6969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C6969" w:rsidRPr="008E1F0C" w:rsidTr="008E1F0C">
        <w:tc>
          <w:tcPr>
            <w:tcW w:w="959" w:type="dxa"/>
          </w:tcPr>
          <w:p w:rsidR="000C6969" w:rsidRPr="008E1F0C" w:rsidRDefault="006C21DD" w:rsidP="008E1F0C">
            <w:pPr>
              <w:ind w:firstLine="0"/>
              <w:jc w:val="center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170</w:t>
            </w:r>
          </w:p>
        </w:tc>
        <w:tc>
          <w:tcPr>
            <w:tcW w:w="6237" w:type="dxa"/>
          </w:tcPr>
          <w:p w:rsidR="000C6969" w:rsidRPr="008E1F0C" w:rsidRDefault="006C21DD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Освіта, наукова, науково-технічна, інноваційна діяльність та інтелектуальна власність</w:t>
            </w:r>
          </w:p>
        </w:tc>
        <w:tc>
          <w:tcPr>
            <w:tcW w:w="2800" w:type="dxa"/>
          </w:tcPr>
          <w:p w:rsidR="000C6969" w:rsidRPr="008E1F0C" w:rsidRDefault="00377643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FB67A4" w:rsidRPr="008E1F0C" w:rsidTr="008E1F0C">
        <w:tc>
          <w:tcPr>
            <w:tcW w:w="959" w:type="dxa"/>
          </w:tcPr>
          <w:p w:rsidR="00FB67A4" w:rsidRPr="008E1F0C" w:rsidRDefault="006C21DD" w:rsidP="008E1F0C">
            <w:pPr>
              <w:ind w:firstLine="0"/>
              <w:jc w:val="center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180</w:t>
            </w:r>
          </w:p>
        </w:tc>
        <w:tc>
          <w:tcPr>
            <w:tcW w:w="6237" w:type="dxa"/>
          </w:tcPr>
          <w:p w:rsidR="00FB67A4" w:rsidRPr="008E1F0C" w:rsidRDefault="006C21DD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Інформаційна політика, діяльність засобів масової інформації</w:t>
            </w:r>
          </w:p>
        </w:tc>
        <w:tc>
          <w:tcPr>
            <w:tcW w:w="2800" w:type="dxa"/>
          </w:tcPr>
          <w:p w:rsidR="00FB67A4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bookmarkStart w:id="0" w:name="_GoBack"/>
            <w:bookmarkEnd w:id="0"/>
          </w:p>
        </w:tc>
      </w:tr>
      <w:tr w:rsidR="006C21DD" w:rsidRPr="008E1F0C" w:rsidTr="008E1F0C">
        <w:tc>
          <w:tcPr>
            <w:tcW w:w="959" w:type="dxa"/>
          </w:tcPr>
          <w:p w:rsidR="006C21DD" w:rsidRPr="008E1F0C" w:rsidRDefault="006C21DD" w:rsidP="008E1F0C">
            <w:pPr>
              <w:ind w:firstLine="0"/>
              <w:jc w:val="center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190</w:t>
            </w:r>
          </w:p>
        </w:tc>
        <w:tc>
          <w:tcPr>
            <w:tcW w:w="6237" w:type="dxa"/>
          </w:tcPr>
          <w:p w:rsidR="006C21DD" w:rsidRPr="008E1F0C" w:rsidRDefault="006C21DD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Діяльність об’єднань громадян, релігія та міжконфесійні відносини</w:t>
            </w:r>
          </w:p>
        </w:tc>
        <w:tc>
          <w:tcPr>
            <w:tcW w:w="2800" w:type="dxa"/>
          </w:tcPr>
          <w:p w:rsidR="006C21DD" w:rsidRPr="008E1F0C" w:rsidRDefault="006C21DD" w:rsidP="008E1F0C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C21DD" w:rsidRPr="008E1F0C" w:rsidTr="008E1F0C">
        <w:tc>
          <w:tcPr>
            <w:tcW w:w="959" w:type="dxa"/>
          </w:tcPr>
          <w:p w:rsidR="006C21DD" w:rsidRPr="008E1F0C" w:rsidRDefault="006C21DD" w:rsidP="008E1F0C">
            <w:pPr>
              <w:ind w:firstLine="0"/>
              <w:jc w:val="center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200</w:t>
            </w:r>
          </w:p>
        </w:tc>
        <w:tc>
          <w:tcPr>
            <w:tcW w:w="6237" w:type="dxa"/>
          </w:tcPr>
          <w:p w:rsidR="006C21DD" w:rsidRPr="008E1F0C" w:rsidRDefault="006C21DD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Діяльність Верховної Ради України, Президента України та Кабінету Міністрів України</w:t>
            </w:r>
          </w:p>
        </w:tc>
        <w:tc>
          <w:tcPr>
            <w:tcW w:w="2800" w:type="dxa"/>
          </w:tcPr>
          <w:p w:rsidR="006C21DD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C21DD" w:rsidRPr="008E1F0C" w:rsidTr="008E1F0C">
        <w:tc>
          <w:tcPr>
            <w:tcW w:w="959" w:type="dxa"/>
          </w:tcPr>
          <w:p w:rsidR="006C21DD" w:rsidRPr="008E1F0C" w:rsidRDefault="006C21DD" w:rsidP="008E1F0C">
            <w:pPr>
              <w:ind w:firstLine="0"/>
              <w:jc w:val="center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210</w:t>
            </w:r>
          </w:p>
        </w:tc>
        <w:tc>
          <w:tcPr>
            <w:tcW w:w="6237" w:type="dxa"/>
          </w:tcPr>
          <w:p w:rsidR="006C21DD" w:rsidRPr="008E1F0C" w:rsidRDefault="009D3500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Діяльність центральних органів виконавчої влади</w:t>
            </w:r>
          </w:p>
        </w:tc>
        <w:tc>
          <w:tcPr>
            <w:tcW w:w="2800" w:type="dxa"/>
          </w:tcPr>
          <w:p w:rsidR="006C21DD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C21DD" w:rsidRPr="008E1F0C" w:rsidTr="008E1F0C">
        <w:tc>
          <w:tcPr>
            <w:tcW w:w="959" w:type="dxa"/>
          </w:tcPr>
          <w:p w:rsidR="006C21DD" w:rsidRPr="008E1F0C" w:rsidRDefault="009D3500" w:rsidP="008E1F0C">
            <w:pPr>
              <w:ind w:firstLine="0"/>
              <w:jc w:val="center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220</w:t>
            </w:r>
          </w:p>
        </w:tc>
        <w:tc>
          <w:tcPr>
            <w:tcW w:w="6237" w:type="dxa"/>
          </w:tcPr>
          <w:p w:rsidR="006C21DD" w:rsidRPr="008E1F0C" w:rsidRDefault="009D3500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Діяльність місцевих органів виконавчої влади</w:t>
            </w:r>
          </w:p>
        </w:tc>
        <w:tc>
          <w:tcPr>
            <w:tcW w:w="2800" w:type="dxa"/>
          </w:tcPr>
          <w:p w:rsidR="006C21DD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C21DD" w:rsidRPr="008E1F0C" w:rsidTr="008E1F0C">
        <w:tc>
          <w:tcPr>
            <w:tcW w:w="959" w:type="dxa"/>
          </w:tcPr>
          <w:p w:rsidR="006C21DD" w:rsidRPr="008E1F0C" w:rsidRDefault="009D3500" w:rsidP="008E1F0C">
            <w:pPr>
              <w:ind w:firstLine="0"/>
              <w:jc w:val="center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230</w:t>
            </w:r>
          </w:p>
        </w:tc>
        <w:tc>
          <w:tcPr>
            <w:tcW w:w="6237" w:type="dxa"/>
          </w:tcPr>
          <w:p w:rsidR="006C21DD" w:rsidRPr="008E1F0C" w:rsidRDefault="009D3500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Діяльність органів місцевого самоврядування</w:t>
            </w:r>
          </w:p>
        </w:tc>
        <w:tc>
          <w:tcPr>
            <w:tcW w:w="2800" w:type="dxa"/>
          </w:tcPr>
          <w:p w:rsidR="00996368" w:rsidRPr="008E1F0C" w:rsidRDefault="00A945B4" w:rsidP="0092371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C21DD" w:rsidRPr="008E1F0C" w:rsidTr="008E1F0C">
        <w:tc>
          <w:tcPr>
            <w:tcW w:w="959" w:type="dxa"/>
          </w:tcPr>
          <w:p w:rsidR="006C21DD" w:rsidRPr="008E1F0C" w:rsidRDefault="009D3500" w:rsidP="008E1F0C">
            <w:pPr>
              <w:ind w:firstLine="0"/>
              <w:jc w:val="center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240</w:t>
            </w:r>
          </w:p>
        </w:tc>
        <w:tc>
          <w:tcPr>
            <w:tcW w:w="6237" w:type="dxa"/>
          </w:tcPr>
          <w:p w:rsidR="006C21DD" w:rsidRPr="008E1F0C" w:rsidRDefault="009D3500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Діяльність підприємств та установ</w:t>
            </w:r>
          </w:p>
        </w:tc>
        <w:tc>
          <w:tcPr>
            <w:tcW w:w="2800" w:type="dxa"/>
          </w:tcPr>
          <w:p w:rsidR="006C21DD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C21DD" w:rsidRPr="008E1F0C" w:rsidTr="008E1F0C">
        <w:tc>
          <w:tcPr>
            <w:tcW w:w="959" w:type="dxa"/>
          </w:tcPr>
          <w:p w:rsidR="006C21DD" w:rsidRPr="008E1F0C" w:rsidRDefault="009D3500" w:rsidP="008E1F0C">
            <w:pPr>
              <w:ind w:firstLine="0"/>
              <w:jc w:val="center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250</w:t>
            </w:r>
          </w:p>
        </w:tc>
        <w:tc>
          <w:tcPr>
            <w:tcW w:w="6237" w:type="dxa"/>
          </w:tcPr>
          <w:p w:rsidR="006C21DD" w:rsidRPr="008E1F0C" w:rsidRDefault="009D3500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Обороноздатність, суверенітет, міждержавні і міжнаціональні відносини</w:t>
            </w:r>
          </w:p>
        </w:tc>
        <w:tc>
          <w:tcPr>
            <w:tcW w:w="2800" w:type="dxa"/>
          </w:tcPr>
          <w:p w:rsidR="006C21DD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D3500" w:rsidRPr="008E1F0C" w:rsidTr="008E1F0C">
        <w:tc>
          <w:tcPr>
            <w:tcW w:w="959" w:type="dxa"/>
          </w:tcPr>
          <w:p w:rsidR="009D3500" w:rsidRPr="008E1F0C" w:rsidRDefault="009D3500" w:rsidP="008E1F0C">
            <w:pPr>
              <w:ind w:firstLine="0"/>
              <w:jc w:val="center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260</w:t>
            </w:r>
          </w:p>
        </w:tc>
        <w:tc>
          <w:tcPr>
            <w:tcW w:w="6237" w:type="dxa"/>
          </w:tcPr>
          <w:p w:rsidR="009D3500" w:rsidRPr="008E1F0C" w:rsidRDefault="009D3500" w:rsidP="008E1F0C">
            <w:pPr>
              <w:ind w:firstLine="0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Державне будівництво, адміністративно-територіальний устрій</w:t>
            </w:r>
          </w:p>
        </w:tc>
        <w:tc>
          <w:tcPr>
            <w:tcW w:w="2800" w:type="dxa"/>
          </w:tcPr>
          <w:p w:rsidR="009D3500" w:rsidRPr="008E1F0C" w:rsidRDefault="00A945B4" w:rsidP="008E1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238AE" w:rsidRPr="008E1F0C" w:rsidTr="008E1F0C">
        <w:tc>
          <w:tcPr>
            <w:tcW w:w="959" w:type="dxa"/>
          </w:tcPr>
          <w:p w:rsidR="00B238AE" w:rsidRPr="008E1F0C" w:rsidRDefault="00B238AE" w:rsidP="00CF2F57">
            <w:pPr>
              <w:ind w:firstLine="0"/>
              <w:jc w:val="center"/>
              <w:rPr>
                <w:sz w:val="24"/>
                <w:szCs w:val="24"/>
              </w:rPr>
            </w:pPr>
            <w:r w:rsidRPr="008E1F0C">
              <w:rPr>
                <w:sz w:val="24"/>
                <w:szCs w:val="24"/>
              </w:rPr>
              <w:t>270</w:t>
            </w:r>
          </w:p>
        </w:tc>
        <w:tc>
          <w:tcPr>
            <w:tcW w:w="6237" w:type="dxa"/>
          </w:tcPr>
          <w:p w:rsidR="00B238AE" w:rsidRPr="008E1F0C" w:rsidRDefault="00B238AE" w:rsidP="00CF2F57">
            <w:pPr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Цифровізація</w:t>
            </w:r>
            <w:proofErr w:type="spellEnd"/>
            <w:r>
              <w:rPr>
                <w:sz w:val="24"/>
                <w:szCs w:val="24"/>
              </w:rPr>
              <w:t>. Правовий режим Дія Сіті</w:t>
            </w:r>
          </w:p>
        </w:tc>
        <w:tc>
          <w:tcPr>
            <w:tcW w:w="2800" w:type="dxa"/>
          </w:tcPr>
          <w:p w:rsidR="00B238AE" w:rsidRPr="008E1F0C" w:rsidRDefault="00A945B4" w:rsidP="00CF2F5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238AE" w:rsidRPr="008E1F0C" w:rsidTr="008E1F0C">
        <w:tc>
          <w:tcPr>
            <w:tcW w:w="959" w:type="dxa"/>
          </w:tcPr>
          <w:p w:rsidR="00B238AE" w:rsidRPr="008E1F0C" w:rsidRDefault="00B238AE" w:rsidP="00CF2F5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</w:t>
            </w:r>
          </w:p>
        </w:tc>
        <w:tc>
          <w:tcPr>
            <w:tcW w:w="6237" w:type="dxa"/>
          </w:tcPr>
          <w:p w:rsidR="00B238AE" w:rsidRDefault="00B238AE" w:rsidP="00CF2F5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Публічні (електронні публічні) послуги, зокрема адміністративні послуги</w:t>
            </w:r>
          </w:p>
        </w:tc>
        <w:tc>
          <w:tcPr>
            <w:tcW w:w="2800" w:type="dxa"/>
          </w:tcPr>
          <w:p w:rsidR="00B238AE" w:rsidRPr="008E1F0C" w:rsidRDefault="00A945B4" w:rsidP="00CF2F5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238AE" w:rsidRPr="008E1F0C" w:rsidTr="008E1F0C">
        <w:tc>
          <w:tcPr>
            <w:tcW w:w="959" w:type="dxa"/>
          </w:tcPr>
          <w:p w:rsidR="00B238AE" w:rsidRPr="008E1F0C" w:rsidRDefault="00B238AE" w:rsidP="00CF2F5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</w:t>
            </w:r>
          </w:p>
        </w:tc>
        <w:tc>
          <w:tcPr>
            <w:tcW w:w="6237" w:type="dxa"/>
          </w:tcPr>
          <w:p w:rsidR="00B238AE" w:rsidRDefault="00B238AE" w:rsidP="00CF2F5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Європейська та євроатлантична інтеграція</w:t>
            </w:r>
          </w:p>
        </w:tc>
        <w:tc>
          <w:tcPr>
            <w:tcW w:w="2800" w:type="dxa"/>
          </w:tcPr>
          <w:p w:rsidR="00B238AE" w:rsidRPr="008E1F0C" w:rsidRDefault="00A945B4" w:rsidP="00CF2F5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238AE" w:rsidRPr="008E1F0C" w:rsidTr="008E1F0C">
        <w:tc>
          <w:tcPr>
            <w:tcW w:w="959" w:type="dxa"/>
          </w:tcPr>
          <w:p w:rsidR="00B238AE" w:rsidRPr="008E1F0C" w:rsidRDefault="00B238AE" w:rsidP="00CF2F5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6237" w:type="dxa"/>
          </w:tcPr>
          <w:p w:rsidR="00B238AE" w:rsidRDefault="00B238AE" w:rsidP="00CF2F5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Інше</w:t>
            </w:r>
          </w:p>
        </w:tc>
        <w:tc>
          <w:tcPr>
            <w:tcW w:w="2800" w:type="dxa"/>
          </w:tcPr>
          <w:p w:rsidR="00B238AE" w:rsidRPr="008E1F0C" w:rsidRDefault="00A945B4" w:rsidP="00CF2F5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FB67A4" w:rsidRDefault="00FB67A4" w:rsidP="00497893">
      <w:pPr>
        <w:ind w:firstLine="0"/>
        <w:jc w:val="center"/>
        <w:rPr>
          <w:szCs w:val="16"/>
        </w:rPr>
      </w:pPr>
    </w:p>
    <w:p w:rsidR="003A3381" w:rsidRDefault="003A3381" w:rsidP="00497893">
      <w:pPr>
        <w:ind w:firstLine="0"/>
        <w:jc w:val="center"/>
        <w:rPr>
          <w:szCs w:val="16"/>
        </w:rPr>
      </w:pPr>
    </w:p>
    <w:p w:rsidR="003A3381" w:rsidRDefault="003A3381" w:rsidP="000A40FA">
      <w:pPr>
        <w:ind w:firstLine="0"/>
        <w:rPr>
          <w:szCs w:val="16"/>
        </w:rPr>
      </w:pPr>
    </w:p>
    <w:p w:rsidR="000A40FA" w:rsidRPr="000A40FA" w:rsidRDefault="000A40FA" w:rsidP="000A40FA">
      <w:pPr>
        <w:ind w:firstLine="0"/>
        <w:rPr>
          <w:szCs w:val="28"/>
        </w:rPr>
      </w:pPr>
    </w:p>
    <w:p w:rsidR="00A945B4" w:rsidRDefault="00A945B4" w:rsidP="00A945B4">
      <w:pPr>
        <w:pBdr>
          <w:top w:val="nil"/>
          <w:left w:val="nil"/>
          <w:bottom w:val="nil"/>
          <w:right w:val="nil"/>
          <w:between w:val="nil"/>
        </w:pBdr>
        <w:ind w:firstLine="0"/>
        <w:rPr>
          <w:color w:val="000000"/>
          <w:szCs w:val="28"/>
        </w:rPr>
      </w:pPr>
      <w:r>
        <w:rPr>
          <w:szCs w:val="28"/>
        </w:rPr>
        <w:t xml:space="preserve">      М</w:t>
      </w:r>
      <w:r>
        <w:rPr>
          <w:color w:val="000000"/>
          <w:szCs w:val="28"/>
        </w:rPr>
        <w:t>іськ</w:t>
      </w:r>
      <w:r>
        <w:rPr>
          <w:szCs w:val="28"/>
        </w:rPr>
        <w:t>ий</w:t>
      </w:r>
      <w:r>
        <w:rPr>
          <w:color w:val="000000"/>
          <w:szCs w:val="28"/>
        </w:rPr>
        <w:t xml:space="preserve"> голов</w:t>
      </w:r>
      <w:r>
        <w:rPr>
          <w:szCs w:val="28"/>
        </w:rPr>
        <w:t>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szCs w:val="28"/>
        </w:rPr>
        <w:t>Дмитро</w:t>
      </w:r>
      <w:r>
        <w:rPr>
          <w:color w:val="000000"/>
          <w:szCs w:val="28"/>
        </w:rPr>
        <w:t xml:space="preserve"> </w:t>
      </w:r>
      <w:r>
        <w:rPr>
          <w:szCs w:val="28"/>
        </w:rPr>
        <w:t>НЕВЕСЕЛИЙ</w:t>
      </w:r>
    </w:p>
    <w:p w:rsidR="00A945B4" w:rsidRDefault="00A945B4" w:rsidP="00A945B4">
      <w:pPr>
        <w:pBdr>
          <w:top w:val="nil"/>
          <w:left w:val="nil"/>
          <w:bottom w:val="nil"/>
          <w:right w:val="nil"/>
          <w:between w:val="nil"/>
        </w:pBdr>
        <w:rPr>
          <w:szCs w:val="28"/>
        </w:rPr>
      </w:pPr>
    </w:p>
    <w:p w:rsidR="00A945B4" w:rsidRDefault="00A945B4" w:rsidP="00A945B4">
      <w:pPr>
        <w:pBdr>
          <w:top w:val="nil"/>
          <w:left w:val="nil"/>
          <w:bottom w:val="nil"/>
          <w:right w:val="nil"/>
          <w:between w:val="nil"/>
        </w:pBdr>
        <w:rPr>
          <w:szCs w:val="28"/>
        </w:rPr>
      </w:pPr>
    </w:p>
    <w:p w:rsidR="00A945B4" w:rsidRDefault="00A945B4" w:rsidP="00A945B4">
      <w:pPr>
        <w:pBdr>
          <w:top w:val="nil"/>
          <w:left w:val="nil"/>
          <w:bottom w:val="nil"/>
          <w:right w:val="nil"/>
          <w:between w:val="nil"/>
        </w:pBdr>
        <w:rPr>
          <w:szCs w:val="28"/>
        </w:rPr>
      </w:pPr>
    </w:p>
    <w:p w:rsidR="00A945B4" w:rsidRPr="00A945B4" w:rsidRDefault="00A945B4" w:rsidP="00A945B4">
      <w:pPr>
        <w:shd w:val="clear" w:color="auto" w:fill="FFFFFF"/>
        <w:ind w:firstLine="0"/>
        <w:jc w:val="both"/>
        <w:rPr>
          <w:color w:val="000000" w:themeColor="text1"/>
          <w:sz w:val="20"/>
          <w:szCs w:val="20"/>
        </w:rPr>
      </w:pPr>
      <w:r w:rsidRPr="00A945B4">
        <w:rPr>
          <w:color w:val="000000" w:themeColor="text1"/>
          <w:sz w:val="20"/>
          <w:szCs w:val="20"/>
        </w:rPr>
        <w:t>Виконавець: головний спеціаліст з</w:t>
      </w:r>
    </w:p>
    <w:p w:rsidR="00A945B4" w:rsidRPr="00A945B4" w:rsidRDefault="00A945B4" w:rsidP="00A945B4">
      <w:pPr>
        <w:shd w:val="clear" w:color="auto" w:fill="FFFFFF"/>
        <w:ind w:firstLine="0"/>
        <w:jc w:val="both"/>
        <w:rPr>
          <w:color w:val="000000" w:themeColor="text1"/>
          <w:sz w:val="20"/>
          <w:szCs w:val="20"/>
        </w:rPr>
      </w:pPr>
      <w:r w:rsidRPr="00A945B4">
        <w:rPr>
          <w:color w:val="000000" w:themeColor="text1"/>
          <w:sz w:val="20"/>
          <w:szCs w:val="20"/>
        </w:rPr>
        <w:t>діловодства Наталя СМІРНОВА</w:t>
      </w:r>
    </w:p>
    <w:p w:rsidR="00A945B4" w:rsidRPr="00413488" w:rsidRDefault="00A945B4" w:rsidP="00A945B4">
      <w:pPr>
        <w:shd w:val="clear" w:color="auto" w:fill="FFFFFF"/>
        <w:ind w:firstLine="0"/>
        <w:jc w:val="both"/>
        <w:rPr>
          <w:color w:val="000000" w:themeColor="text1"/>
        </w:rPr>
      </w:pPr>
      <w:r w:rsidRPr="00A945B4">
        <w:rPr>
          <w:color w:val="000000" w:themeColor="text1"/>
          <w:sz w:val="20"/>
          <w:szCs w:val="20"/>
        </w:rPr>
        <w:t>0677758939</w:t>
      </w:r>
    </w:p>
    <w:p w:rsidR="002A38D2" w:rsidRPr="002A38D2" w:rsidRDefault="002A38D2" w:rsidP="002A38D2">
      <w:pPr>
        <w:ind w:firstLine="0"/>
        <w:rPr>
          <w:szCs w:val="28"/>
        </w:rPr>
      </w:pPr>
    </w:p>
    <w:sectPr w:rsidR="002A38D2" w:rsidRPr="002A38D2" w:rsidSect="002A38D2">
      <w:headerReference w:type="default" r:id="rId8"/>
      <w:pgSz w:w="11906" w:h="16838"/>
      <w:pgMar w:top="851" w:right="566" w:bottom="709" w:left="1560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3D6" w:rsidRDefault="006C13D6" w:rsidP="00C259C3">
      <w:r>
        <w:separator/>
      </w:r>
    </w:p>
  </w:endnote>
  <w:endnote w:type="continuationSeparator" w:id="0">
    <w:p w:rsidR="006C13D6" w:rsidRDefault="006C13D6" w:rsidP="00C25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DL">
    <w:altName w:val="Arial"/>
    <w:charset w:val="CC"/>
    <w:family w:val="swiss"/>
    <w:pitch w:val="variable"/>
    <w:sig w:usb0="20007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3D6" w:rsidRDefault="006C13D6" w:rsidP="00C259C3">
      <w:r>
        <w:separator/>
      </w:r>
    </w:p>
  </w:footnote>
  <w:footnote w:type="continuationSeparator" w:id="0">
    <w:p w:rsidR="006C13D6" w:rsidRDefault="006C13D6" w:rsidP="00C259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8D2" w:rsidRDefault="00A50B62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77643">
      <w:rPr>
        <w:noProof/>
      </w:rPr>
      <w:t>2</w:t>
    </w:r>
    <w:r>
      <w:rPr>
        <w:noProof/>
      </w:rPr>
      <w:fldChar w:fldCharType="end"/>
    </w:r>
  </w:p>
  <w:p w:rsidR="002A38D2" w:rsidRDefault="002A38D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712E4"/>
    <w:multiLevelType w:val="multilevel"/>
    <w:tmpl w:val="B2BA00CC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360607E"/>
    <w:multiLevelType w:val="multilevel"/>
    <w:tmpl w:val="899A58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4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E40"/>
    <w:rsid w:val="00003855"/>
    <w:rsid w:val="000214B0"/>
    <w:rsid w:val="000354CB"/>
    <w:rsid w:val="000363C8"/>
    <w:rsid w:val="00062B3C"/>
    <w:rsid w:val="00070248"/>
    <w:rsid w:val="00071C1A"/>
    <w:rsid w:val="00073EF4"/>
    <w:rsid w:val="00096143"/>
    <w:rsid w:val="000A40FA"/>
    <w:rsid w:val="000C4F19"/>
    <w:rsid w:val="000C6969"/>
    <w:rsid w:val="000D5723"/>
    <w:rsid w:val="000D58BA"/>
    <w:rsid w:val="000E2A7E"/>
    <w:rsid w:val="000E488F"/>
    <w:rsid w:val="000F2B0B"/>
    <w:rsid w:val="001119F0"/>
    <w:rsid w:val="00123D63"/>
    <w:rsid w:val="00127782"/>
    <w:rsid w:val="001359B9"/>
    <w:rsid w:val="001367F7"/>
    <w:rsid w:val="00137311"/>
    <w:rsid w:val="00137528"/>
    <w:rsid w:val="001410F7"/>
    <w:rsid w:val="001446C7"/>
    <w:rsid w:val="00154D85"/>
    <w:rsid w:val="00171CE7"/>
    <w:rsid w:val="0017659E"/>
    <w:rsid w:val="001A4A26"/>
    <w:rsid w:val="001B31D9"/>
    <w:rsid w:val="001C0232"/>
    <w:rsid w:val="001C17D4"/>
    <w:rsid w:val="001C7AD5"/>
    <w:rsid w:val="001D5C71"/>
    <w:rsid w:val="001D70C1"/>
    <w:rsid w:val="001E39EB"/>
    <w:rsid w:val="001F200E"/>
    <w:rsid w:val="001F477C"/>
    <w:rsid w:val="001F6484"/>
    <w:rsid w:val="00215860"/>
    <w:rsid w:val="0022472D"/>
    <w:rsid w:val="00232C91"/>
    <w:rsid w:val="00235ADD"/>
    <w:rsid w:val="00270AED"/>
    <w:rsid w:val="00296F84"/>
    <w:rsid w:val="002A38D2"/>
    <w:rsid w:val="002C2921"/>
    <w:rsid w:val="002E49A4"/>
    <w:rsid w:val="002F4AA8"/>
    <w:rsid w:val="002F779A"/>
    <w:rsid w:val="0030225C"/>
    <w:rsid w:val="00324B07"/>
    <w:rsid w:val="00332EA8"/>
    <w:rsid w:val="003621CA"/>
    <w:rsid w:val="00372E8C"/>
    <w:rsid w:val="00376749"/>
    <w:rsid w:val="00377643"/>
    <w:rsid w:val="00377951"/>
    <w:rsid w:val="003A27D2"/>
    <w:rsid w:val="003A3381"/>
    <w:rsid w:val="003A75A9"/>
    <w:rsid w:val="003B346E"/>
    <w:rsid w:val="003C6653"/>
    <w:rsid w:val="003D0B93"/>
    <w:rsid w:val="003D3894"/>
    <w:rsid w:val="003E31D0"/>
    <w:rsid w:val="003E39AA"/>
    <w:rsid w:val="003F1E79"/>
    <w:rsid w:val="003F7736"/>
    <w:rsid w:val="00400433"/>
    <w:rsid w:val="0040052B"/>
    <w:rsid w:val="00402D6D"/>
    <w:rsid w:val="0040313B"/>
    <w:rsid w:val="00422A23"/>
    <w:rsid w:val="00431CF7"/>
    <w:rsid w:val="004476FC"/>
    <w:rsid w:val="004816C4"/>
    <w:rsid w:val="0048282D"/>
    <w:rsid w:val="00482DEF"/>
    <w:rsid w:val="00497893"/>
    <w:rsid w:val="004A1E12"/>
    <w:rsid w:val="004D0413"/>
    <w:rsid w:val="004D4288"/>
    <w:rsid w:val="00500711"/>
    <w:rsid w:val="0051791E"/>
    <w:rsid w:val="00526399"/>
    <w:rsid w:val="00534DC2"/>
    <w:rsid w:val="00547049"/>
    <w:rsid w:val="005470D0"/>
    <w:rsid w:val="00560F2F"/>
    <w:rsid w:val="005766E2"/>
    <w:rsid w:val="005A0456"/>
    <w:rsid w:val="005A4330"/>
    <w:rsid w:val="005B5FA2"/>
    <w:rsid w:val="005C44B0"/>
    <w:rsid w:val="005C65D8"/>
    <w:rsid w:val="005D35B2"/>
    <w:rsid w:val="005F7026"/>
    <w:rsid w:val="00607C17"/>
    <w:rsid w:val="00647FAD"/>
    <w:rsid w:val="0065441A"/>
    <w:rsid w:val="00657CC9"/>
    <w:rsid w:val="0066200E"/>
    <w:rsid w:val="006767D8"/>
    <w:rsid w:val="0068508B"/>
    <w:rsid w:val="00685183"/>
    <w:rsid w:val="00691B7A"/>
    <w:rsid w:val="006A5943"/>
    <w:rsid w:val="006B3388"/>
    <w:rsid w:val="006B6274"/>
    <w:rsid w:val="006C13D6"/>
    <w:rsid w:val="006C21DD"/>
    <w:rsid w:val="006C75B1"/>
    <w:rsid w:val="006D1E2B"/>
    <w:rsid w:val="006E65AF"/>
    <w:rsid w:val="00700BD7"/>
    <w:rsid w:val="00715135"/>
    <w:rsid w:val="0071752A"/>
    <w:rsid w:val="00732BFA"/>
    <w:rsid w:val="00740F98"/>
    <w:rsid w:val="00752DA8"/>
    <w:rsid w:val="0075633B"/>
    <w:rsid w:val="00762D18"/>
    <w:rsid w:val="0076367E"/>
    <w:rsid w:val="00770C9F"/>
    <w:rsid w:val="007A1902"/>
    <w:rsid w:val="007B57DD"/>
    <w:rsid w:val="007C2B7C"/>
    <w:rsid w:val="007C5BB0"/>
    <w:rsid w:val="007C6906"/>
    <w:rsid w:val="007D22EB"/>
    <w:rsid w:val="007D393F"/>
    <w:rsid w:val="007D5F47"/>
    <w:rsid w:val="007D61EA"/>
    <w:rsid w:val="007E3F79"/>
    <w:rsid w:val="00802C6B"/>
    <w:rsid w:val="008100EE"/>
    <w:rsid w:val="008137C6"/>
    <w:rsid w:val="00823E87"/>
    <w:rsid w:val="0082795B"/>
    <w:rsid w:val="00852FE3"/>
    <w:rsid w:val="008542E7"/>
    <w:rsid w:val="0085691E"/>
    <w:rsid w:val="00862058"/>
    <w:rsid w:val="00862989"/>
    <w:rsid w:val="008955D0"/>
    <w:rsid w:val="008A12B7"/>
    <w:rsid w:val="008B1E40"/>
    <w:rsid w:val="008B6436"/>
    <w:rsid w:val="008E0250"/>
    <w:rsid w:val="008E1F0C"/>
    <w:rsid w:val="0091135B"/>
    <w:rsid w:val="00912E84"/>
    <w:rsid w:val="00921414"/>
    <w:rsid w:val="009233FE"/>
    <w:rsid w:val="0092371E"/>
    <w:rsid w:val="009429D7"/>
    <w:rsid w:val="00946377"/>
    <w:rsid w:val="00947728"/>
    <w:rsid w:val="00952DF4"/>
    <w:rsid w:val="00952EFA"/>
    <w:rsid w:val="00955B87"/>
    <w:rsid w:val="009935F1"/>
    <w:rsid w:val="00996368"/>
    <w:rsid w:val="009977AD"/>
    <w:rsid w:val="00997CF4"/>
    <w:rsid w:val="009D0B79"/>
    <w:rsid w:val="009D3500"/>
    <w:rsid w:val="009D7242"/>
    <w:rsid w:val="00A038F0"/>
    <w:rsid w:val="00A03AD8"/>
    <w:rsid w:val="00A04185"/>
    <w:rsid w:val="00A04BBD"/>
    <w:rsid w:val="00A122F2"/>
    <w:rsid w:val="00A16BB0"/>
    <w:rsid w:val="00A361C3"/>
    <w:rsid w:val="00A42EBE"/>
    <w:rsid w:val="00A50B62"/>
    <w:rsid w:val="00A667B3"/>
    <w:rsid w:val="00A672B7"/>
    <w:rsid w:val="00A945B4"/>
    <w:rsid w:val="00A96F09"/>
    <w:rsid w:val="00AA11C2"/>
    <w:rsid w:val="00AD4040"/>
    <w:rsid w:val="00AE27EE"/>
    <w:rsid w:val="00AF0DE6"/>
    <w:rsid w:val="00B066CD"/>
    <w:rsid w:val="00B11673"/>
    <w:rsid w:val="00B11AF7"/>
    <w:rsid w:val="00B238AE"/>
    <w:rsid w:val="00B2438A"/>
    <w:rsid w:val="00B247C1"/>
    <w:rsid w:val="00B272C9"/>
    <w:rsid w:val="00B56063"/>
    <w:rsid w:val="00B66210"/>
    <w:rsid w:val="00B73720"/>
    <w:rsid w:val="00BA06B3"/>
    <w:rsid w:val="00BE37E8"/>
    <w:rsid w:val="00BE3F3C"/>
    <w:rsid w:val="00BF464A"/>
    <w:rsid w:val="00BF6F68"/>
    <w:rsid w:val="00C23018"/>
    <w:rsid w:val="00C23F01"/>
    <w:rsid w:val="00C25936"/>
    <w:rsid w:val="00C259C3"/>
    <w:rsid w:val="00C44BDC"/>
    <w:rsid w:val="00C46523"/>
    <w:rsid w:val="00C47B37"/>
    <w:rsid w:val="00C70031"/>
    <w:rsid w:val="00C76EBF"/>
    <w:rsid w:val="00C922AD"/>
    <w:rsid w:val="00C93DBB"/>
    <w:rsid w:val="00C97944"/>
    <w:rsid w:val="00CA49E8"/>
    <w:rsid w:val="00CA5952"/>
    <w:rsid w:val="00CB723C"/>
    <w:rsid w:val="00CC6141"/>
    <w:rsid w:val="00CC7F97"/>
    <w:rsid w:val="00CD52F9"/>
    <w:rsid w:val="00CF2F57"/>
    <w:rsid w:val="00CF355E"/>
    <w:rsid w:val="00D03E40"/>
    <w:rsid w:val="00D068B1"/>
    <w:rsid w:val="00D079E3"/>
    <w:rsid w:val="00D21A9D"/>
    <w:rsid w:val="00D307B8"/>
    <w:rsid w:val="00D33999"/>
    <w:rsid w:val="00D3492A"/>
    <w:rsid w:val="00D53F3B"/>
    <w:rsid w:val="00D54DB1"/>
    <w:rsid w:val="00D576A8"/>
    <w:rsid w:val="00D66D8E"/>
    <w:rsid w:val="00D8671D"/>
    <w:rsid w:val="00D933A8"/>
    <w:rsid w:val="00D959E8"/>
    <w:rsid w:val="00D969CB"/>
    <w:rsid w:val="00D96E0D"/>
    <w:rsid w:val="00DA0957"/>
    <w:rsid w:val="00DA4059"/>
    <w:rsid w:val="00DA5458"/>
    <w:rsid w:val="00DB35EE"/>
    <w:rsid w:val="00DD3026"/>
    <w:rsid w:val="00DD7322"/>
    <w:rsid w:val="00E128C4"/>
    <w:rsid w:val="00E4164C"/>
    <w:rsid w:val="00E54BAD"/>
    <w:rsid w:val="00E633D0"/>
    <w:rsid w:val="00E72661"/>
    <w:rsid w:val="00E952F6"/>
    <w:rsid w:val="00EB1BFA"/>
    <w:rsid w:val="00EB27CB"/>
    <w:rsid w:val="00ED39A9"/>
    <w:rsid w:val="00ED3A4B"/>
    <w:rsid w:val="00EE7C82"/>
    <w:rsid w:val="00EF2CFE"/>
    <w:rsid w:val="00F11DD1"/>
    <w:rsid w:val="00F306DA"/>
    <w:rsid w:val="00F33A5B"/>
    <w:rsid w:val="00F43BD1"/>
    <w:rsid w:val="00F44004"/>
    <w:rsid w:val="00F479F2"/>
    <w:rsid w:val="00F64D0D"/>
    <w:rsid w:val="00F756A1"/>
    <w:rsid w:val="00F87F90"/>
    <w:rsid w:val="00F97115"/>
    <w:rsid w:val="00F97571"/>
    <w:rsid w:val="00FA6A8E"/>
    <w:rsid w:val="00FB380A"/>
    <w:rsid w:val="00FB67A4"/>
    <w:rsid w:val="00FC2A42"/>
    <w:rsid w:val="00FF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7D556550-743E-43FF-B7FA-0D64BF8CC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D63"/>
    <w:pPr>
      <w:ind w:firstLine="5670"/>
    </w:pPr>
    <w:rPr>
      <w:rFonts w:ascii="Times New Roman" w:eastAsia="Times New Roman" w:hAnsi="Times New Roman"/>
      <w:sz w:val="28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çàãîëîâîê 1"/>
    <w:basedOn w:val="a"/>
    <w:next w:val="a"/>
    <w:rsid w:val="00123D63"/>
    <w:pPr>
      <w:keepNext/>
      <w:spacing w:line="192" w:lineRule="auto"/>
      <w:ind w:firstLine="0"/>
      <w:jc w:val="center"/>
    </w:pPr>
    <w:rPr>
      <w:rFonts w:ascii="SchoolDL" w:eastAsia="Calibri" w:hAnsi="SchoolDL"/>
      <w:b/>
      <w:sz w:val="30"/>
      <w:szCs w:val="20"/>
      <w:lang w:val="ru-RU" w:eastAsia="ru-RU"/>
    </w:rPr>
  </w:style>
  <w:style w:type="paragraph" w:styleId="a3">
    <w:name w:val="Balloon Text"/>
    <w:basedOn w:val="a"/>
    <w:link w:val="a4"/>
    <w:semiHidden/>
    <w:rsid w:val="005470D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locked/>
    <w:rsid w:val="005470D0"/>
    <w:rPr>
      <w:rFonts w:ascii="Segoe UI" w:eastAsia="Times New Roman" w:hAnsi="Segoe UI" w:cs="Segoe UI"/>
      <w:sz w:val="18"/>
      <w:szCs w:val="18"/>
      <w:lang w:val="uk-UA"/>
    </w:rPr>
  </w:style>
  <w:style w:type="paragraph" w:styleId="a5">
    <w:name w:val="header"/>
    <w:basedOn w:val="a"/>
    <w:link w:val="a6"/>
    <w:uiPriority w:val="99"/>
    <w:rsid w:val="00C259C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C259C3"/>
    <w:rPr>
      <w:rFonts w:ascii="Times New Roman" w:eastAsia="Times New Roman" w:hAnsi="Times New Roman" w:cs="Times New Roman"/>
      <w:sz w:val="28"/>
      <w:lang w:val="uk-UA"/>
    </w:rPr>
  </w:style>
  <w:style w:type="paragraph" w:styleId="a7">
    <w:name w:val="footer"/>
    <w:basedOn w:val="a"/>
    <w:link w:val="a8"/>
    <w:rsid w:val="00C259C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locked/>
    <w:rsid w:val="00C259C3"/>
    <w:rPr>
      <w:rFonts w:ascii="Times New Roman" w:eastAsia="Times New Roman" w:hAnsi="Times New Roman" w:cs="Times New Roman"/>
      <w:sz w:val="28"/>
      <w:lang w:val="uk-UA"/>
    </w:rPr>
  </w:style>
  <w:style w:type="paragraph" w:customStyle="1" w:styleId="10">
    <w:name w:val="Абзац списка1"/>
    <w:basedOn w:val="a"/>
    <w:rsid w:val="002C2921"/>
    <w:pPr>
      <w:spacing w:after="160" w:line="259" w:lineRule="auto"/>
      <w:ind w:left="720" w:firstLine="0"/>
    </w:pPr>
    <w:rPr>
      <w:szCs w:val="28"/>
      <w:lang w:val="ru-RU"/>
    </w:rPr>
  </w:style>
  <w:style w:type="character" w:customStyle="1" w:styleId="a9">
    <w:name w:val="Основной текст_"/>
    <w:basedOn w:val="a0"/>
    <w:link w:val="11"/>
    <w:locked/>
    <w:rsid w:val="001C17D4"/>
    <w:rPr>
      <w:rFonts w:ascii="Times New Roman" w:hAnsi="Times New Roman" w:cs="Times New Roman"/>
      <w:spacing w:val="16"/>
      <w:shd w:val="clear" w:color="auto" w:fill="FFFFFF"/>
    </w:rPr>
  </w:style>
  <w:style w:type="paragraph" w:customStyle="1" w:styleId="11">
    <w:name w:val="Основной текст1"/>
    <w:basedOn w:val="a"/>
    <w:link w:val="a9"/>
    <w:rsid w:val="001C17D4"/>
    <w:pPr>
      <w:widowControl w:val="0"/>
      <w:shd w:val="clear" w:color="auto" w:fill="FFFFFF"/>
      <w:spacing w:before="360" w:line="322" w:lineRule="exact"/>
      <w:ind w:firstLine="0"/>
      <w:jc w:val="both"/>
    </w:pPr>
    <w:rPr>
      <w:rFonts w:eastAsia="Calibri"/>
      <w:spacing w:val="16"/>
      <w:sz w:val="22"/>
      <w:lang w:val="ru-RU"/>
    </w:rPr>
  </w:style>
  <w:style w:type="paragraph" w:customStyle="1" w:styleId="aa">
    <w:name w:val="Знак Знак Знак Знак Знак Знак Знак"/>
    <w:basedOn w:val="a"/>
    <w:rsid w:val="00CD52F9"/>
    <w:pPr>
      <w:ind w:firstLine="0"/>
    </w:pPr>
    <w:rPr>
      <w:rFonts w:ascii="Verdana" w:eastAsia="Calibri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rsid w:val="00AD40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</w:pPr>
    <w:rPr>
      <w:rFonts w:ascii="Courier New" w:eastAsia="Calibri" w:hAnsi="Courier New"/>
      <w:color w:val="000000"/>
      <w:sz w:val="21"/>
      <w:szCs w:val="21"/>
      <w:lang w:eastAsia="ru-RU"/>
    </w:rPr>
  </w:style>
  <w:style w:type="character" w:customStyle="1" w:styleId="HTML0">
    <w:name w:val="Стандартный HTML Знак"/>
    <w:link w:val="HTML"/>
    <w:rsid w:val="00AD4040"/>
    <w:rPr>
      <w:rFonts w:ascii="Courier New" w:hAnsi="Courier New"/>
      <w:color w:val="000000"/>
      <w:sz w:val="21"/>
      <w:szCs w:val="21"/>
      <w:lang w:eastAsia="ru-RU" w:bidi="ar-SA"/>
    </w:rPr>
  </w:style>
  <w:style w:type="table" w:styleId="ab">
    <w:name w:val="Table Grid"/>
    <w:basedOn w:val="a1"/>
    <w:locked/>
    <w:rsid w:val="001D70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9D0707-9151-45C8-BE9D-695CC70B6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3170</Words>
  <Characters>1807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Permanent</dc:creator>
  <cp:lastModifiedBy>User</cp:lastModifiedBy>
  <cp:revision>9</cp:revision>
  <cp:lastPrinted>2025-10-02T07:02:00Z</cp:lastPrinted>
  <dcterms:created xsi:type="dcterms:W3CDTF">2025-10-02T07:14:00Z</dcterms:created>
  <dcterms:modified xsi:type="dcterms:W3CDTF">2025-12-29T08:50:00Z</dcterms:modified>
</cp:coreProperties>
</file>