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57CE" w:rsidRDefault="002447B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З В І Т</w:t>
      </w:r>
    </w:p>
    <w:p w:rsidR="00F657CE" w:rsidRDefault="002447B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виконавчий комітет </w:t>
      </w:r>
      <w:proofErr w:type="spellStart"/>
      <w:r>
        <w:rPr>
          <w:rFonts w:ascii="Times New Roman" w:eastAsia="Times New Roman" w:hAnsi="Times New Roman" w:cs="Times New Roman"/>
          <w:b/>
          <w:sz w:val="32"/>
          <w:szCs w:val="32"/>
        </w:rPr>
        <w:t>Зеленодольської</w:t>
      </w:r>
      <w:proofErr w:type="spellEnd"/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міської ради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 (міської, селищної, сільської) ради</w:t>
      </w:r>
    </w:p>
    <w:p w:rsidR="00F657CE" w:rsidRDefault="002447B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за </w:t>
      </w:r>
      <w:r w:rsidR="00CB6099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 w:rsidR="000F591C">
        <w:rPr>
          <w:rFonts w:ascii="Times New Roman" w:eastAsia="Times New Roman" w:hAnsi="Times New Roman" w:cs="Times New Roman"/>
          <w:b/>
          <w:sz w:val="32"/>
          <w:szCs w:val="32"/>
          <w:lang w:val="en-US"/>
        </w:rPr>
        <w:t>I</w:t>
      </w:r>
      <w:r w:rsidR="00CB6099">
        <w:rPr>
          <w:rFonts w:ascii="Times New Roman" w:eastAsia="Times New Roman" w:hAnsi="Times New Roman" w:cs="Times New Roman"/>
          <w:b/>
          <w:sz w:val="32"/>
          <w:szCs w:val="32"/>
        </w:rPr>
        <w:t xml:space="preserve"> квартал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 202</w:t>
      </w:r>
      <w:r w:rsidR="000F591C">
        <w:rPr>
          <w:rFonts w:ascii="Times New Roman" w:eastAsia="Times New Roman" w:hAnsi="Times New Roman" w:cs="Times New Roman"/>
          <w:b/>
          <w:sz w:val="32"/>
          <w:szCs w:val="32"/>
        </w:rPr>
        <w:t>5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 року відповідно до Класифікатора звернень </w:t>
      </w:r>
    </w:p>
    <w:p w:rsidR="00F657CE" w:rsidRDefault="002447B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громадян, затвердженого постановою Кабінету Міністрів України </w:t>
      </w:r>
    </w:p>
    <w:p w:rsidR="00F657CE" w:rsidRDefault="002447B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від 24 вересня 2008 року № 858</w:t>
      </w:r>
    </w:p>
    <w:p w:rsidR="00F657CE" w:rsidRDefault="00F657C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F657CE" w:rsidRDefault="002447B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Класифікатор звернень громадян</w:t>
      </w:r>
    </w:p>
    <w:p w:rsidR="00F657CE" w:rsidRDefault="00F657C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Style w:val="ab"/>
        <w:tblW w:w="999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196"/>
        <w:gridCol w:w="2800"/>
      </w:tblGrid>
      <w:tr w:rsidR="00F657CE">
        <w:tc>
          <w:tcPr>
            <w:tcW w:w="9996" w:type="dxa"/>
            <w:gridSpan w:val="2"/>
          </w:tcPr>
          <w:p w:rsidR="00F657CE" w:rsidRDefault="00244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І.Характеристика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звернення</w:t>
            </w:r>
          </w:p>
        </w:tc>
      </w:tr>
      <w:tr w:rsidR="00F657CE">
        <w:tc>
          <w:tcPr>
            <w:tcW w:w="9996" w:type="dxa"/>
            <w:gridSpan w:val="2"/>
          </w:tcPr>
          <w:p w:rsidR="00F657CE" w:rsidRDefault="00244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1.За формою надходження</w:t>
            </w:r>
          </w:p>
        </w:tc>
      </w:tr>
      <w:tr w:rsidR="00F657CE">
        <w:tc>
          <w:tcPr>
            <w:tcW w:w="9996" w:type="dxa"/>
            <w:gridSpan w:val="2"/>
          </w:tcPr>
          <w:p w:rsidR="00F657CE" w:rsidRDefault="002447B6" w:rsidP="00CB6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Всього надійшло звернень                                                                                              </w:t>
            </w:r>
            <w:r w:rsidR="000F591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313</w:t>
            </w:r>
          </w:p>
        </w:tc>
      </w:tr>
      <w:tr w:rsidR="00F657CE">
        <w:tc>
          <w:tcPr>
            <w:tcW w:w="7196" w:type="dxa"/>
          </w:tcPr>
          <w:p w:rsidR="00F657CE" w:rsidRDefault="00244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1.1.Поштою (електронною поштою)</w:t>
            </w:r>
          </w:p>
        </w:tc>
        <w:tc>
          <w:tcPr>
            <w:tcW w:w="2800" w:type="dxa"/>
          </w:tcPr>
          <w:p w:rsidR="00F657CE" w:rsidRPr="000F591C" w:rsidRDefault="006C1D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591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F657CE">
        <w:tc>
          <w:tcPr>
            <w:tcW w:w="7196" w:type="dxa"/>
          </w:tcPr>
          <w:p w:rsidR="00F657CE" w:rsidRDefault="002447B6">
            <w:pPr>
              <w:numPr>
                <w:ilvl w:val="2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 допомогою засобів телефонного зв’язку</w:t>
            </w:r>
          </w:p>
        </w:tc>
        <w:tc>
          <w:tcPr>
            <w:tcW w:w="2800" w:type="dxa"/>
          </w:tcPr>
          <w:p w:rsidR="00F657CE" w:rsidRPr="000F591C" w:rsidRDefault="001247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591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F657CE">
        <w:tc>
          <w:tcPr>
            <w:tcW w:w="7196" w:type="dxa"/>
          </w:tcPr>
          <w:p w:rsidR="00F657CE" w:rsidRDefault="00244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1.2. На особистому прийомі</w:t>
            </w:r>
          </w:p>
        </w:tc>
        <w:tc>
          <w:tcPr>
            <w:tcW w:w="2800" w:type="dxa"/>
          </w:tcPr>
          <w:p w:rsidR="00F657CE" w:rsidRPr="000F591C" w:rsidRDefault="000F5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313</w:t>
            </w:r>
          </w:p>
        </w:tc>
      </w:tr>
      <w:tr w:rsidR="00F657CE">
        <w:tc>
          <w:tcPr>
            <w:tcW w:w="7196" w:type="dxa"/>
          </w:tcPr>
          <w:p w:rsidR="00F657CE" w:rsidRDefault="00244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1.3. Через уповноважену особу</w:t>
            </w:r>
          </w:p>
        </w:tc>
        <w:tc>
          <w:tcPr>
            <w:tcW w:w="2800" w:type="dxa"/>
          </w:tcPr>
          <w:p w:rsidR="00F657CE" w:rsidRPr="000F591C" w:rsidRDefault="001247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591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F657CE">
        <w:tc>
          <w:tcPr>
            <w:tcW w:w="7196" w:type="dxa"/>
          </w:tcPr>
          <w:p w:rsidR="00F657CE" w:rsidRDefault="00244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1.4. Через органи влади</w:t>
            </w:r>
          </w:p>
        </w:tc>
        <w:tc>
          <w:tcPr>
            <w:tcW w:w="2800" w:type="dxa"/>
          </w:tcPr>
          <w:p w:rsidR="00F657CE" w:rsidRPr="000F591C" w:rsidRDefault="001247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591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F657CE">
        <w:tc>
          <w:tcPr>
            <w:tcW w:w="7196" w:type="dxa"/>
          </w:tcPr>
          <w:p w:rsidR="00F657CE" w:rsidRDefault="00244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1.5. Через засоби масової інформації</w:t>
            </w:r>
          </w:p>
        </w:tc>
        <w:tc>
          <w:tcPr>
            <w:tcW w:w="2800" w:type="dxa"/>
          </w:tcPr>
          <w:p w:rsidR="00F657CE" w:rsidRPr="000F591C" w:rsidRDefault="001247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591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F657CE">
        <w:tc>
          <w:tcPr>
            <w:tcW w:w="7196" w:type="dxa"/>
          </w:tcPr>
          <w:p w:rsidR="00F657CE" w:rsidRDefault="00244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1.6. Від інших органів, установ, організацій</w:t>
            </w:r>
          </w:p>
        </w:tc>
        <w:tc>
          <w:tcPr>
            <w:tcW w:w="2800" w:type="dxa"/>
          </w:tcPr>
          <w:p w:rsidR="00F657CE" w:rsidRPr="000F591C" w:rsidRDefault="001247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591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F657CE">
        <w:tc>
          <w:tcPr>
            <w:tcW w:w="9996" w:type="dxa"/>
            <w:gridSpan w:val="2"/>
          </w:tcPr>
          <w:p w:rsidR="00F657CE" w:rsidRDefault="00244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2.За ознакою надходження</w:t>
            </w:r>
          </w:p>
        </w:tc>
      </w:tr>
      <w:tr w:rsidR="00F657CE">
        <w:tc>
          <w:tcPr>
            <w:tcW w:w="7196" w:type="dxa"/>
          </w:tcPr>
          <w:p w:rsidR="00F657CE" w:rsidRDefault="00244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2.1. Первинне</w:t>
            </w:r>
          </w:p>
        </w:tc>
        <w:tc>
          <w:tcPr>
            <w:tcW w:w="2800" w:type="dxa"/>
          </w:tcPr>
          <w:p w:rsidR="00F657CE" w:rsidRDefault="000F5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313</w:t>
            </w:r>
          </w:p>
        </w:tc>
      </w:tr>
      <w:tr w:rsidR="00F657CE">
        <w:tc>
          <w:tcPr>
            <w:tcW w:w="7196" w:type="dxa"/>
          </w:tcPr>
          <w:p w:rsidR="00F657CE" w:rsidRDefault="00244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2.2. Повторне</w:t>
            </w:r>
          </w:p>
        </w:tc>
        <w:tc>
          <w:tcPr>
            <w:tcW w:w="2800" w:type="dxa"/>
          </w:tcPr>
          <w:p w:rsidR="00F657CE" w:rsidRDefault="001247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F657CE">
        <w:tc>
          <w:tcPr>
            <w:tcW w:w="7196" w:type="dxa"/>
          </w:tcPr>
          <w:p w:rsidR="00F657CE" w:rsidRDefault="00244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2.3. Дублетне</w:t>
            </w:r>
          </w:p>
        </w:tc>
        <w:tc>
          <w:tcPr>
            <w:tcW w:w="2800" w:type="dxa"/>
          </w:tcPr>
          <w:p w:rsidR="00F657CE" w:rsidRDefault="001247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F657CE">
        <w:tc>
          <w:tcPr>
            <w:tcW w:w="7196" w:type="dxa"/>
          </w:tcPr>
          <w:p w:rsidR="00F657CE" w:rsidRDefault="00244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2.4. Неодноразове</w:t>
            </w:r>
          </w:p>
        </w:tc>
        <w:tc>
          <w:tcPr>
            <w:tcW w:w="2800" w:type="dxa"/>
          </w:tcPr>
          <w:p w:rsidR="00F657CE" w:rsidRDefault="001247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F657CE">
        <w:tc>
          <w:tcPr>
            <w:tcW w:w="7196" w:type="dxa"/>
          </w:tcPr>
          <w:p w:rsidR="00F657CE" w:rsidRDefault="00244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2.5. Масове</w:t>
            </w:r>
          </w:p>
        </w:tc>
        <w:tc>
          <w:tcPr>
            <w:tcW w:w="2800" w:type="dxa"/>
          </w:tcPr>
          <w:p w:rsidR="00F657CE" w:rsidRDefault="001247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F657CE">
        <w:tc>
          <w:tcPr>
            <w:tcW w:w="9996" w:type="dxa"/>
            <w:gridSpan w:val="2"/>
          </w:tcPr>
          <w:p w:rsidR="00F657CE" w:rsidRDefault="00244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3.За видами</w:t>
            </w:r>
          </w:p>
        </w:tc>
      </w:tr>
      <w:tr w:rsidR="00F657CE">
        <w:trPr>
          <w:trHeight w:val="135"/>
        </w:trPr>
        <w:tc>
          <w:tcPr>
            <w:tcW w:w="7196" w:type="dxa"/>
          </w:tcPr>
          <w:p w:rsidR="00F657CE" w:rsidRDefault="00244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3.1. Пропозиція (зауваження)</w:t>
            </w:r>
          </w:p>
        </w:tc>
        <w:tc>
          <w:tcPr>
            <w:tcW w:w="2800" w:type="dxa"/>
          </w:tcPr>
          <w:p w:rsidR="00F657CE" w:rsidRDefault="001247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F657CE">
        <w:tc>
          <w:tcPr>
            <w:tcW w:w="7196" w:type="dxa"/>
          </w:tcPr>
          <w:p w:rsidR="00F657CE" w:rsidRDefault="00244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3.2. Заява (клопотання)</w:t>
            </w:r>
          </w:p>
        </w:tc>
        <w:tc>
          <w:tcPr>
            <w:tcW w:w="2800" w:type="dxa"/>
          </w:tcPr>
          <w:p w:rsidR="00F657CE" w:rsidRDefault="000F5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0" w:name="_heading=h.gjdgxs" w:colFirst="0" w:colLast="0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313</w:t>
            </w:r>
          </w:p>
        </w:tc>
      </w:tr>
      <w:tr w:rsidR="00F657CE">
        <w:tc>
          <w:tcPr>
            <w:tcW w:w="7196" w:type="dxa"/>
          </w:tcPr>
          <w:p w:rsidR="00F657CE" w:rsidRDefault="00244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3.3. Скарга</w:t>
            </w:r>
          </w:p>
        </w:tc>
        <w:tc>
          <w:tcPr>
            <w:tcW w:w="2800" w:type="dxa"/>
          </w:tcPr>
          <w:p w:rsidR="00F657CE" w:rsidRDefault="000F5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F657CE">
        <w:tc>
          <w:tcPr>
            <w:tcW w:w="9996" w:type="dxa"/>
            <w:gridSpan w:val="2"/>
          </w:tcPr>
          <w:p w:rsidR="00F657CE" w:rsidRDefault="00244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4. За статтю авторів звернень</w:t>
            </w:r>
          </w:p>
        </w:tc>
      </w:tr>
      <w:tr w:rsidR="00F657CE">
        <w:tc>
          <w:tcPr>
            <w:tcW w:w="7196" w:type="dxa"/>
          </w:tcPr>
          <w:p w:rsidR="00F657CE" w:rsidRDefault="00244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4.1. Чоловіча</w:t>
            </w:r>
          </w:p>
        </w:tc>
        <w:tc>
          <w:tcPr>
            <w:tcW w:w="2800" w:type="dxa"/>
          </w:tcPr>
          <w:p w:rsidR="00F657CE" w:rsidRDefault="000F5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  <w:r w:rsidR="008D7E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F657CE">
        <w:tc>
          <w:tcPr>
            <w:tcW w:w="7196" w:type="dxa"/>
          </w:tcPr>
          <w:p w:rsidR="00F657CE" w:rsidRDefault="00244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4.2. Жіноча</w:t>
            </w:r>
          </w:p>
        </w:tc>
        <w:tc>
          <w:tcPr>
            <w:tcW w:w="2800" w:type="dxa"/>
          </w:tcPr>
          <w:p w:rsidR="00F657CE" w:rsidRDefault="000F5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177</w:t>
            </w:r>
          </w:p>
        </w:tc>
      </w:tr>
      <w:tr w:rsidR="00F657CE">
        <w:tc>
          <w:tcPr>
            <w:tcW w:w="9996" w:type="dxa"/>
            <w:gridSpan w:val="2"/>
          </w:tcPr>
          <w:p w:rsidR="00F657CE" w:rsidRDefault="00244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5. За суб’єктом</w:t>
            </w:r>
          </w:p>
        </w:tc>
      </w:tr>
      <w:tr w:rsidR="00F657CE">
        <w:tc>
          <w:tcPr>
            <w:tcW w:w="7196" w:type="dxa"/>
          </w:tcPr>
          <w:p w:rsidR="00F657CE" w:rsidRDefault="00244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5.1. Індивідуальне</w:t>
            </w:r>
          </w:p>
        </w:tc>
        <w:tc>
          <w:tcPr>
            <w:tcW w:w="2800" w:type="dxa"/>
          </w:tcPr>
          <w:p w:rsidR="00F657CE" w:rsidRDefault="000F5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313</w:t>
            </w:r>
          </w:p>
        </w:tc>
      </w:tr>
      <w:tr w:rsidR="00F657CE">
        <w:tc>
          <w:tcPr>
            <w:tcW w:w="7196" w:type="dxa"/>
          </w:tcPr>
          <w:p w:rsidR="00F657CE" w:rsidRDefault="00244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5.2. Колективне</w:t>
            </w:r>
          </w:p>
        </w:tc>
        <w:tc>
          <w:tcPr>
            <w:tcW w:w="2800" w:type="dxa"/>
          </w:tcPr>
          <w:p w:rsidR="00F657CE" w:rsidRDefault="000F5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F657CE">
        <w:tc>
          <w:tcPr>
            <w:tcW w:w="7196" w:type="dxa"/>
          </w:tcPr>
          <w:p w:rsidR="00F657CE" w:rsidRDefault="00244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5.3. Анонімне</w:t>
            </w:r>
          </w:p>
        </w:tc>
        <w:tc>
          <w:tcPr>
            <w:tcW w:w="2800" w:type="dxa"/>
          </w:tcPr>
          <w:p w:rsidR="00F657CE" w:rsidRDefault="001247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F657CE">
        <w:tc>
          <w:tcPr>
            <w:tcW w:w="9996" w:type="dxa"/>
            <w:gridSpan w:val="2"/>
          </w:tcPr>
          <w:p w:rsidR="00F657CE" w:rsidRDefault="00244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6. За типом</w:t>
            </w:r>
          </w:p>
        </w:tc>
      </w:tr>
      <w:tr w:rsidR="00F657CE">
        <w:tc>
          <w:tcPr>
            <w:tcW w:w="7196" w:type="dxa"/>
          </w:tcPr>
          <w:p w:rsidR="00F657CE" w:rsidRDefault="00244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6.1. Телеграма</w:t>
            </w:r>
          </w:p>
        </w:tc>
        <w:tc>
          <w:tcPr>
            <w:tcW w:w="2800" w:type="dxa"/>
          </w:tcPr>
          <w:p w:rsidR="00F657CE" w:rsidRDefault="001247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F657CE">
        <w:tc>
          <w:tcPr>
            <w:tcW w:w="7196" w:type="dxa"/>
          </w:tcPr>
          <w:p w:rsidR="00F657CE" w:rsidRDefault="00244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6.2. Лист</w:t>
            </w:r>
          </w:p>
        </w:tc>
        <w:tc>
          <w:tcPr>
            <w:tcW w:w="2800" w:type="dxa"/>
          </w:tcPr>
          <w:p w:rsidR="00F657CE" w:rsidRDefault="000F5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313</w:t>
            </w:r>
          </w:p>
        </w:tc>
      </w:tr>
      <w:tr w:rsidR="00F657CE">
        <w:tc>
          <w:tcPr>
            <w:tcW w:w="7196" w:type="dxa"/>
          </w:tcPr>
          <w:p w:rsidR="00F657CE" w:rsidRDefault="00244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6.3. Усне</w:t>
            </w:r>
          </w:p>
        </w:tc>
        <w:tc>
          <w:tcPr>
            <w:tcW w:w="2800" w:type="dxa"/>
          </w:tcPr>
          <w:p w:rsidR="00F657CE" w:rsidRDefault="001247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F657CE">
        <w:tc>
          <w:tcPr>
            <w:tcW w:w="7196" w:type="dxa"/>
          </w:tcPr>
          <w:p w:rsidR="00F657CE" w:rsidRDefault="00244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6.4. Електронне</w:t>
            </w:r>
          </w:p>
        </w:tc>
        <w:tc>
          <w:tcPr>
            <w:tcW w:w="2800" w:type="dxa"/>
          </w:tcPr>
          <w:p w:rsidR="00F657CE" w:rsidRDefault="001247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F657CE">
        <w:tc>
          <w:tcPr>
            <w:tcW w:w="7196" w:type="dxa"/>
          </w:tcPr>
          <w:p w:rsidR="00F657CE" w:rsidRDefault="00244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6.5. Петиція</w:t>
            </w:r>
          </w:p>
        </w:tc>
        <w:tc>
          <w:tcPr>
            <w:tcW w:w="2800" w:type="dxa"/>
          </w:tcPr>
          <w:p w:rsidR="00F657CE" w:rsidRDefault="001247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F657CE">
        <w:tc>
          <w:tcPr>
            <w:tcW w:w="9996" w:type="dxa"/>
            <w:gridSpan w:val="2"/>
          </w:tcPr>
          <w:p w:rsidR="00F657CE" w:rsidRDefault="00244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7. За категоріями авторів звернень</w:t>
            </w:r>
          </w:p>
        </w:tc>
      </w:tr>
      <w:tr w:rsidR="00F657CE">
        <w:tc>
          <w:tcPr>
            <w:tcW w:w="7196" w:type="dxa"/>
          </w:tcPr>
          <w:p w:rsidR="00F657CE" w:rsidRDefault="00244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7.1. Учасник війни</w:t>
            </w:r>
          </w:p>
        </w:tc>
        <w:tc>
          <w:tcPr>
            <w:tcW w:w="2800" w:type="dxa"/>
          </w:tcPr>
          <w:p w:rsidR="00F657CE" w:rsidRDefault="001247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F657CE">
        <w:tc>
          <w:tcPr>
            <w:tcW w:w="7196" w:type="dxa"/>
          </w:tcPr>
          <w:p w:rsidR="00F657CE" w:rsidRDefault="00244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7.2. Дитина війни</w:t>
            </w:r>
          </w:p>
        </w:tc>
        <w:tc>
          <w:tcPr>
            <w:tcW w:w="2800" w:type="dxa"/>
          </w:tcPr>
          <w:p w:rsidR="00F657CE" w:rsidRDefault="001247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F657CE">
        <w:tc>
          <w:tcPr>
            <w:tcW w:w="7196" w:type="dxa"/>
          </w:tcPr>
          <w:p w:rsidR="00F657CE" w:rsidRDefault="00244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7.3. Особа з інвалідністю внаслідок Другої світової війни</w:t>
            </w:r>
          </w:p>
        </w:tc>
        <w:tc>
          <w:tcPr>
            <w:tcW w:w="2800" w:type="dxa"/>
          </w:tcPr>
          <w:p w:rsidR="00F657CE" w:rsidRDefault="001247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F657CE">
        <w:tc>
          <w:tcPr>
            <w:tcW w:w="7196" w:type="dxa"/>
          </w:tcPr>
          <w:p w:rsidR="00F657CE" w:rsidRDefault="00244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7.4. Особа з інвалідністю внаслідок війни</w:t>
            </w:r>
          </w:p>
        </w:tc>
        <w:tc>
          <w:tcPr>
            <w:tcW w:w="2800" w:type="dxa"/>
          </w:tcPr>
          <w:p w:rsidR="00F657CE" w:rsidRDefault="001247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F657CE">
        <w:tc>
          <w:tcPr>
            <w:tcW w:w="7196" w:type="dxa"/>
          </w:tcPr>
          <w:p w:rsidR="00F657CE" w:rsidRDefault="00244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7.5. Учасник бойових дій</w:t>
            </w:r>
          </w:p>
        </w:tc>
        <w:tc>
          <w:tcPr>
            <w:tcW w:w="2800" w:type="dxa"/>
          </w:tcPr>
          <w:p w:rsidR="00F657CE" w:rsidRDefault="001247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F657CE">
        <w:tc>
          <w:tcPr>
            <w:tcW w:w="7196" w:type="dxa"/>
          </w:tcPr>
          <w:p w:rsidR="00F657CE" w:rsidRDefault="00244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7.6. Ветеран праці</w:t>
            </w:r>
          </w:p>
        </w:tc>
        <w:tc>
          <w:tcPr>
            <w:tcW w:w="2800" w:type="dxa"/>
          </w:tcPr>
          <w:p w:rsidR="00F657CE" w:rsidRDefault="001247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F657CE">
        <w:tc>
          <w:tcPr>
            <w:tcW w:w="7196" w:type="dxa"/>
          </w:tcPr>
          <w:p w:rsidR="00F657CE" w:rsidRDefault="00244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7.6-1. Ветеран військової служби*</w:t>
            </w:r>
          </w:p>
        </w:tc>
        <w:tc>
          <w:tcPr>
            <w:tcW w:w="2800" w:type="dxa"/>
          </w:tcPr>
          <w:p w:rsidR="00F657CE" w:rsidRDefault="001247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F657CE">
        <w:tc>
          <w:tcPr>
            <w:tcW w:w="7196" w:type="dxa"/>
          </w:tcPr>
          <w:p w:rsidR="00F657CE" w:rsidRDefault="00244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7.7. Особа з інвалідністю І групи</w:t>
            </w:r>
          </w:p>
        </w:tc>
        <w:tc>
          <w:tcPr>
            <w:tcW w:w="2800" w:type="dxa"/>
          </w:tcPr>
          <w:p w:rsidR="00F657CE" w:rsidRDefault="001247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F657CE">
        <w:tc>
          <w:tcPr>
            <w:tcW w:w="7196" w:type="dxa"/>
          </w:tcPr>
          <w:p w:rsidR="00F657CE" w:rsidRDefault="00244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7.8. Особа з інвалідністю ІІ групи</w:t>
            </w:r>
          </w:p>
        </w:tc>
        <w:tc>
          <w:tcPr>
            <w:tcW w:w="2800" w:type="dxa"/>
          </w:tcPr>
          <w:p w:rsidR="00F657CE" w:rsidRDefault="00A009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F657CE">
        <w:tc>
          <w:tcPr>
            <w:tcW w:w="7196" w:type="dxa"/>
          </w:tcPr>
          <w:p w:rsidR="00F657CE" w:rsidRDefault="00244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7.9. Особа з інвалідністю ІІІ групи</w:t>
            </w:r>
          </w:p>
        </w:tc>
        <w:tc>
          <w:tcPr>
            <w:tcW w:w="2800" w:type="dxa"/>
          </w:tcPr>
          <w:p w:rsidR="00F657CE" w:rsidRDefault="001822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F657CE">
        <w:tc>
          <w:tcPr>
            <w:tcW w:w="7196" w:type="dxa"/>
          </w:tcPr>
          <w:p w:rsidR="00F657CE" w:rsidRDefault="00244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7.10. Дитина з інвалідністю</w:t>
            </w:r>
          </w:p>
        </w:tc>
        <w:tc>
          <w:tcPr>
            <w:tcW w:w="2800" w:type="dxa"/>
          </w:tcPr>
          <w:p w:rsidR="00F657CE" w:rsidRDefault="001247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F657CE">
        <w:tc>
          <w:tcPr>
            <w:tcW w:w="7196" w:type="dxa"/>
          </w:tcPr>
          <w:p w:rsidR="00F657CE" w:rsidRDefault="00244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7.11. Одинока мати</w:t>
            </w:r>
          </w:p>
        </w:tc>
        <w:tc>
          <w:tcPr>
            <w:tcW w:w="2800" w:type="dxa"/>
          </w:tcPr>
          <w:p w:rsidR="00F657CE" w:rsidRDefault="001247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F657CE">
        <w:tc>
          <w:tcPr>
            <w:tcW w:w="7196" w:type="dxa"/>
          </w:tcPr>
          <w:p w:rsidR="00F657CE" w:rsidRDefault="00244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7.12. Мати-героїня</w:t>
            </w:r>
          </w:p>
        </w:tc>
        <w:tc>
          <w:tcPr>
            <w:tcW w:w="2800" w:type="dxa"/>
          </w:tcPr>
          <w:p w:rsidR="00F657CE" w:rsidRDefault="001247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F657CE">
        <w:tc>
          <w:tcPr>
            <w:tcW w:w="7196" w:type="dxa"/>
          </w:tcPr>
          <w:p w:rsidR="00F657CE" w:rsidRDefault="00244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7.13. Багатодітна сім’я</w:t>
            </w:r>
          </w:p>
        </w:tc>
        <w:tc>
          <w:tcPr>
            <w:tcW w:w="2800" w:type="dxa"/>
          </w:tcPr>
          <w:p w:rsidR="00F657CE" w:rsidRDefault="001247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F657CE">
        <w:tc>
          <w:tcPr>
            <w:tcW w:w="7196" w:type="dxa"/>
          </w:tcPr>
          <w:p w:rsidR="00F657CE" w:rsidRDefault="00244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7.14. Особа, що потерпіла від Чорнобильської катастрофи</w:t>
            </w:r>
          </w:p>
        </w:tc>
        <w:tc>
          <w:tcPr>
            <w:tcW w:w="2800" w:type="dxa"/>
          </w:tcPr>
          <w:p w:rsidR="00F657CE" w:rsidRDefault="001247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F657CE">
        <w:tc>
          <w:tcPr>
            <w:tcW w:w="7196" w:type="dxa"/>
          </w:tcPr>
          <w:p w:rsidR="00F657CE" w:rsidRDefault="00244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7.15. Учасник ліквідації наслідків аварії на Чорнобильській АЕС</w:t>
            </w:r>
          </w:p>
        </w:tc>
        <w:tc>
          <w:tcPr>
            <w:tcW w:w="2800" w:type="dxa"/>
          </w:tcPr>
          <w:p w:rsidR="00F657CE" w:rsidRDefault="001247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F657CE">
        <w:tc>
          <w:tcPr>
            <w:tcW w:w="7196" w:type="dxa"/>
          </w:tcPr>
          <w:p w:rsidR="00F657CE" w:rsidRDefault="00244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7.16. Герой України</w:t>
            </w:r>
          </w:p>
        </w:tc>
        <w:tc>
          <w:tcPr>
            <w:tcW w:w="2800" w:type="dxa"/>
          </w:tcPr>
          <w:p w:rsidR="00F657CE" w:rsidRDefault="001247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F657CE">
        <w:tc>
          <w:tcPr>
            <w:tcW w:w="7196" w:type="dxa"/>
          </w:tcPr>
          <w:p w:rsidR="00F657CE" w:rsidRDefault="00244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7.17. Герой Радянського Союзу</w:t>
            </w:r>
          </w:p>
        </w:tc>
        <w:tc>
          <w:tcPr>
            <w:tcW w:w="2800" w:type="dxa"/>
          </w:tcPr>
          <w:p w:rsidR="00F657CE" w:rsidRDefault="001247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F657CE">
        <w:tc>
          <w:tcPr>
            <w:tcW w:w="7196" w:type="dxa"/>
          </w:tcPr>
          <w:p w:rsidR="00F657CE" w:rsidRDefault="00244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7.18. Герой Соціалістичної Праці</w:t>
            </w:r>
          </w:p>
        </w:tc>
        <w:tc>
          <w:tcPr>
            <w:tcW w:w="2800" w:type="dxa"/>
          </w:tcPr>
          <w:p w:rsidR="00F657CE" w:rsidRDefault="001247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F657CE">
        <w:tc>
          <w:tcPr>
            <w:tcW w:w="7196" w:type="dxa"/>
          </w:tcPr>
          <w:p w:rsidR="00F657CE" w:rsidRDefault="00244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7.19. Дитина</w:t>
            </w:r>
          </w:p>
        </w:tc>
        <w:tc>
          <w:tcPr>
            <w:tcW w:w="2800" w:type="dxa"/>
          </w:tcPr>
          <w:p w:rsidR="00F657CE" w:rsidRDefault="001247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F657CE">
        <w:tc>
          <w:tcPr>
            <w:tcW w:w="7196" w:type="dxa"/>
          </w:tcPr>
          <w:p w:rsidR="00F657CE" w:rsidRDefault="00244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7.20. Інші категорії</w:t>
            </w:r>
          </w:p>
        </w:tc>
        <w:tc>
          <w:tcPr>
            <w:tcW w:w="2800" w:type="dxa"/>
          </w:tcPr>
          <w:p w:rsidR="00F657CE" w:rsidRDefault="001247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F657CE">
        <w:tc>
          <w:tcPr>
            <w:tcW w:w="9996" w:type="dxa"/>
            <w:gridSpan w:val="2"/>
          </w:tcPr>
          <w:p w:rsidR="00F657CE" w:rsidRDefault="00244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8. За соціальним станом авторів звернень</w:t>
            </w:r>
          </w:p>
        </w:tc>
      </w:tr>
      <w:tr w:rsidR="00F657CE">
        <w:tc>
          <w:tcPr>
            <w:tcW w:w="7196" w:type="dxa"/>
          </w:tcPr>
          <w:p w:rsidR="00F657CE" w:rsidRDefault="00244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8.1. Пенсіонер (крім осіб, визначених у підпункті 8.1-1 цього Класифікатора)</w:t>
            </w:r>
          </w:p>
        </w:tc>
        <w:tc>
          <w:tcPr>
            <w:tcW w:w="2800" w:type="dxa"/>
          </w:tcPr>
          <w:p w:rsidR="00F657CE" w:rsidRDefault="00A009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155</w:t>
            </w:r>
          </w:p>
        </w:tc>
      </w:tr>
      <w:tr w:rsidR="00F657CE">
        <w:tc>
          <w:tcPr>
            <w:tcW w:w="7196" w:type="dxa"/>
          </w:tcPr>
          <w:p w:rsidR="00F657CE" w:rsidRDefault="00244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8.1-1. Пенсіонер з числа військовослужбовців**</w:t>
            </w:r>
          </w:p>
        </w:tc>
        <w:tc>
          <w:tcPr>
            <w:tcW w:w="2800" w:type="dxa"/>
          </w:tcPr>
          <w:p w:rsidR="00F657CE" w:rsidRDefault="001247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F657CE">
        <w:tc>
          <w:tcPr>
            <w:tcW w:w="7196" w:type="dxa"/>
          </w:tcPr>
          <w:p w:rsidR="00F657CE" w:rsidRDefault="00244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8.2. Робітник</w:t>
            </w:r>
          </w:p>
        </w:tc>
        <w:tc>
          <w:tcPr>
            <w:tcW w:w="2800" w:type="dxa"/>
          </w:tcPr>
          <w:p w:rsidR="00F657CE" w:rsidRDefault="00A009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</w:tr>
      <w:tr w:rsidR="00F657CE">
        <w:tc>
          <w:tcPr>
            <w:tcW w:w="7196" w:type="dxa"/>
          </w:tcPr>
          <w:p w:rsidR="00F657CE" w:rsidRDefault="00244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8.3. Селянин</w:t>
            </w:r>
          </w:p>
        </w:tc>
        <w:tc>
          <w:tcPr>
            <w:tcW w:w="2800" w:type="dxa"/>
          </w:tcPr>
          <w:p w:rsidR="00F657CE" w:rsidRDefault="001247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F657CE">
        <w:tc>
          <w:tcPr>
            <w:tcW w:w="7196" w:type="dxa"/>
          </w:tcPr>
          <w:p w:rsidR="00F657CE" w:rsidRDefault="00244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8.4. Працівник бюджетної сфери</w:t>
            </w:r>
          </w:p>
        </w:tc>
        <w:tc>
          <w:tcPr>
            <w:tcW w:w="2800" w:type="dxa"/>
          </w:tcPr>
          <w:p w:rsidR="00F657CE" w:rsidRDefault="001247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F657CE">
        <w:tc>
          <w:tcPr>
            <w:tcW w:w="7196" w:type="dxa"/>
          </w:tcPr>
          <w:p w:rsidR="00F657CE" w:rsidRDefault="00244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8.5. Держаний службовець</w:t>
            </w:r>
          </w:p>
        </w:tc>
        <w:tc>
          <w:tcPr>
            <w:tcW w:w="2800" w:type="dxa"/>
          </w:tcPr>
          <w:p w:rsidR="00F657CE" w:rsidRDefault="001247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F657CE">
        <w:tc>
          <w:tcPr>
            <w:tcW w:w="7196" w:type="dxa"/>
          </w:tcPr>
          <w:p w:rsidR="00F657CE" w:rsidRDefault="00244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8.6. Військовослужбовець </w:t>
            </w:r>
          </w:p>
        </w:tc>
        <w:tc>
          <w:tcPr>
            <w:tcW w:w="2800" w:type="dxa"/>
          </w:tcPr>
          <w:p w:rsidR="00F657CE" w:rsidRDefault="00A009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F657CE">
        <w:tc>
          <w:tcPr>
            <w:tcW w:w="7196" w:type="dxa"/>
          </w:tcPr>
          <w:p w:rsidR="00F657CE" w:rsidRDefault="00244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8.7. Підприємець</w:t>
            </w:r>
          </w:p>
        </w:tc>
        <w:tc>
          <w:tcPr>
            <w:tcW w:w="2800" w:type="dxa"/>
          </w:tcPr>
          <w:p w:rsidR="00F657CE" w:rsidRDefault="00F657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657CE">
        <w:tc>
          <w:tcPr>
            <w:tcW w:w="7196" w:type="dxa"/>
          </w:tcPr>
          <w:p w:rsidR="00F657CE" w:rsidRDefault="00244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8.8. Безробітний</w:t>
            </w:r>
          </w:p>
        </w:tc>
        <w:tc>
          <w:tcPr>
            <w:tcW w:w="2800" w:type="dxa"/>
          </w:tcPr>
          <w:p w:rsidR="00F657CE" w:rsidRDefault="00A009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</w:tr>
      <w:tr w:rsidR="00F657CE">
        <w:tc>
          <w:tcPr>
            <w:tcW w:w="7196" w:type="dxa"/>
          </w:tcPr>
          <w:p w:rsidR="00F657CE" w:rsidRDefault="00244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8.9. Учень, студент</w:t>
            </w:r>
          </w:p>
        </w:tc>
        <w:tc>
          <w:tcPr>
            <w:tcW w:w="2800" w:type="dxa"/>
          </w:tcPr>
          <w:p w:rsidR="00F657CE" w:rsidRDefault="00A009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F657CE">
        <w:tc>
          <w:tcPr>
            <w:tcW w:w="7196" w:type="dxa"/>
          </w:tcPr>
          <w:p w:rsidR="00F657CE" w:rsidRDefault="00244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8.10. Служитель релігійної організації</w:t>
            </w:r>
          </w:p>
        </w:tc>
        <w:tc>
          <w:tcPr>
            <w:tcW w:w="2800" w:type="dxa"/>
          </w:tcPr>
          <w:p w:rsidR="00F657CE" w:rsidRDefault="001247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F657CE">
        <w:tc>
          <w:tcPr>
            <w:tcW w:w="7196" w:type="dxa"/>
          </w:tcPr>
          <w:p w:rsidR="00F657CE" w:rsidRDefault="00244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8.11. Особа, що позбавлена волі; особа, воля якої обмежена</w:t>
            </w:r>
          </w:p>
        </w:tc>
        <w:tc>
          <w:tcPr>
            <w:tcW w:w="2800" w:type="dxa"/>
          </w:tcPr>
          <w:p w:rsidR="00F657CE" w:rsidRDefault="001247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F657CE">
        <w:tc>
          <w:tcPr>
            <w:tcW w:w="7196" w:type="dxa"/>
          </w:tcPr>
          <w:p w:rsidR="00F657CE" w:rsidRDefault="00244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8.11-1. Журналіст</w:t>
            </w:r>
          </w:p>
        </w:tc>
        <w:tc>
          <w:tcPr>
            <w:tcW w:w="2800" w:type="dxa"/>
          </w:tcPr>
          <w:p w:rsidR="00F657CE" w:rsidRDefault="001247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F657CE">
        <w:tc>
          <w:tcPr>
            <w:tcW w:w="7196" w:type="dxa"/>
          </w:tcPr>
          <w:p w:rsidR="00F657CE" w:rsidRDefault="00244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8.12. Інші</w:t>
            </w:r>
          </w:p>
        </w:tc>
        <w:tc>
          <w:tcPr>
            <w:tcW w:w="2800" w:type="dxa"/>
          </w:tcPr>
          <w:p w:rsidR="00F657CE" w:rsidRDefault="001247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F657CE">
        <w:tc>
          <w:tcPr>
            <w:tcW w:w="9996" w:type="dxa"/>
            <w:gridSpan w:val="2"/>
          </w:tcPr>
          <w:p w:rsidR="00F657CE" w:rsidRDefault="00244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9. За результатами розгляду</w:t>
            </w:r>
          </w:p>
        </w:tc>
      </w:tr>
      <w:tr w:rsidR="00F657CE">
        <w:tc>
          <w:tcPr>
            <w:tcW w:w="7196" w:type="dxa"/>
          </w:tcPr>
          <w:p w:rsidR="00F657CE" w:rsidRDefault="00244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9.1. Вирішено позитивно</w:t>
            </w:r>
          </w:p>
        </w:tc>
        <w:tc>
          <w:tcPr>
            <w:tcW w:w="2800" w:type="dxa"/>
          </w:tcPr>
          <w:p w:rsidR="00F657CE" w:rsidRDefault="00A009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262</w:t>
            </w:r>
          </w:p>
        </w:tc>
      </w:tr>
      <w:tr w:rsidR="00F657CE">
        <w:tc>
          <w:tcPr>
            <w:tcW w:w="7196" w:type="dxa"/>
          </w:tcPr>
          <w:p w:rsidR="00F657CE" w:rsidRDefault="00244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9.2. Відмовлено у задоволенні</w:t>
            </w:r>
          </w:p>
        </w:tc>
        <w:tc>
          <w:tcPr>
            <w:tcW w:w="2800" w:type="dxa"/>
          </w:tcPr>
          <w:p w:rsidR="00F657CE" w:rsidRDefault="00B43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F657CE">
        <w:tc>
          <w:tcPr>
            <w:tcW w:w="7196" w:type="dxa"/>
          </w:tcPr>
          <w:p w:rsidR="00F657CE" w:rsidRDefault="00244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9.3. Дано роз’яснення</w:t>
            </w:r>
          </w:p>
        </w:tc>
        <w:tc>
          <w:tcPr>
            <w:tcW w:w="2800" w:type="dxa"/>
          </w:tcPr>
          <w:p w:rsidR="00F657CE" w:rsidRDefault="00A009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</w:tr>
      <w:tr w:rsidR="00F657CE">
        <w:tc>
          <w:tcPr>
            <w:tcW w:w="7196" w:type="dxa"/>
          </w:tcPr>
          <w:p w:rsidR="00F657CE" w:rsidRDefault="00244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9.4. Звернення, що повернуто авторові відповідно до статей 5 і 7 Закону України «Про звернення громадян» (393/96-ВР)</w:t>
            </w:r>
          </w:p>
        </w:tc>
        <w:tc>
          <w:tcPr>
            <w:tcW w:w="2800" w:type="dxa"/>
          </w:tcPr>
          <w:p w:rsidR="00F657CE" w:rsidRDefault="00B43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F657CE">
        <w:tc>
          <w:tcPr>
            <w:tcW w:w="7196" w:type="dxa"/>
          </w:tcPr>
          <w:p w:rsidR="00F657CE" w:rsidRDefault="00244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9.5. Звернення, що пересилається за належністю відповідно до статті 7 Закону України «Про звернення громадян» (393/96-ВР)</w:t>
            </w:r>
          </w:p>
        </w:tc>
        <w:tc>
          <w:tcPr>
            <w:tcW w:w="2800" w:type="dxa"/>
          </w:tcPr>
          <w:p w:rsidR="00F657CE" w:rsidRDefault="00B43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F657CE">
        <w:tc>
          <w:tcPr>
            <w:tcW w:w="7196" w:type="dxa"/>
          </w:tcPr>
          <w:p w:rsidR="00F657CE" w:rsidRDefault="00244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9.6. Звернення, що не підлягає розгляду відповідно до статей 8 і 17 Закону України «Про звернення громадян» (393/96-ВР)</w:t>
            </w:r>
          </w:p>
        </w:tc>
        <w:tc>
          <w:tcPr>
            <w:tcW w:w="2800" w:type="dxa"/>
          </w:tcPr>
          <w:p w:rsidR="00F657CE" w:rsidRDefault="00B439F6" w:rsidP="00B43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</w:tbl>
    <w:p w:rsidR="00F657CE" w:rsidRDefault="002447B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ІІ. Основні питання, що порушуються у зверненнях громадян</w:t>
      </w:r>
    </w:p>
    <w:tbl>
      <w:tblPr>
        <w:tblStyle w:val="ac"/>
        <w:tblW w:w="999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6237"/>
        <w:gridCol w:w="2800"/>
      </w:tblGrid>
      <w:tr w:rsidR="00F657CE">
        <w:tc>
          <w:tcPr>
            <w:tcW w:w="959" w:type="dxa"/>
          </w:tcPr>
          <w:p w:rsidR="00F657CE" w:rsidRDefault="00244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Індекс</w:t>
            </w:r>
          </w:p>
        </w:tc>
        <w:tc>
          <w:tcPr>
            <w:tcW w:w="6237" w:type="dxa"/>
          </w:tcPr>
          <w:p w:rsidR="00F657CE" w:rsidRDefault="00244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Зміст питання</w:t>
            </w:r>
          </w:p>
          <w:p w:rsidR="00F657CE" w:rsidRDefault="00F657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00" w:type="dxa"/>
          </w:tcPr>
          <w:p w:rsidR="00F657CE" w:rsidRDefault="00F657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657CE">
        <w:tc>
          <w:tcPr>
            <w:tcW w:w="959" w:type="dxa"/>
          </w:tcPr>
          <w:p w:rsidR="00F657CE" w:rsidRDefault="00244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6237" w:type="dxa"/>
          </w:tcPr>
          <w:p w:rsidR="00F657CE" w:rsidRDefault="00244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Промислова політика </w:t>
            </w:r>
          </w:p>
        </w:tc>
        <w:tc>
          <w:tcPr>
            <w:tcW w:w="2800" w:type="dxa"/>
          </w:tcPr>
          <w:p w:rsidR="00F657CE" w:rsidRDefault="00713D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F657CE">
        <w:tc>
          <w:tcPr>
            <w:tcW w:w="959" w:type="dxa"/>
          </w:tcPr>
          <w:p w:rsidR="00F657CE" w:rsidRDefault="00244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020</w:t>
            </w:r>
          </w:p>
        </w:tc>
        <w:tc>
          <w:tcPr>
            <w:tcW w:w="6237" w:type="dxa"/>
          </w:tcPr>
          <w:p w:rsidR="00F657CE" w:rsidRDefault="00244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Аграрна політика і земельні відносини</w:t>
            </w:r>
          </w:p>
        </w:tc>
        <w:tc>
          <w:tcPr>
            <w:tcW w:w="2800" w:type="dxa"/>
          </w:tcPr>
          <w:p w:rsidR="00F657CE" w:rsidRDefault="00F568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F657CE">
        <w:tc>
          <w:tcPr>
            <w:tcW w:w="959" w:type="dxa"/>
          </w:tcPr>
          <w:p w:rsidR="00F657CE" w:rsidRDefault="00244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030</w:t>
            </w:r>
          </w:p>
        </w:tc>
        <w:tc>
          <w:tcPr>
            <w:tcW w:w="6237" w:type="dxa"/>
          </w:tcPr>
          <w:p w:rsidR="00F657CE" w:rsidRDefault="00244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Транспорт і зв’язок</w:t>
            </w:r>
          </w:p>
        </w:tc>
        <w:tc>
          <w:tcPr>
            <w:tcW w:w="2800" w:type="dxa"/>
          </w:tcPr>
          <w:p w:rsidR="00F657CE" w:rsidRDefault="00713D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F657CE">
        <w:tc>
          <w:tcPr>
            <w:tcW w:w="959" w:type="dxa"/>
          </w:tcPr>
          <w:p w:rsidR="00F657CE" w:rsidRDefault="00244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</w:t>
            </w:r>
          </w:p>
        </w:tc>
        <w:tc>
          <w:tcPr>
            <w:tcW w:w="6237" w:type="dxa"/>
          </w:tcPr>
          <w:p w:rsidR="00F657CE" w:rsidRDefault="00244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Економічна, цінова, інвестиційна, зовнішньоекономічна, регіональна політика та будівництво, підприємництво</w:t>
            </w:r>
          </w:p>
        </w:tc>
        <w:tc>
          <w:tcPr>
            <w:tcW w:w="2800" w:type="dxa"/>
          </w:tcPr>
          <w:p w:rsidR="00F657CE" w:rsidRDefault="009922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F657CE">
        <w:tc>
          <w:tcPr>
            <w:tcW w:w="959" w:type="dxa"/>
          </w:tcPr>
          <w:p w:rsidR="00F657CE" w:rsidRDefault="00244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</w:t>
            </w:r>
          </w:p>
        </w:tc>
        <w:tc>
          <w:tcPr>
            <w:tcW w:w="6237" w:type="dxa"/>
          </w:tcPr>
          <w:p w:rsidR="00F657CE" w:rsidRDefault="00244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Фінансова, податкова, митна політика</w:t>
            </w:r>
          </w:p>
        </w:tc>
        <w:tc>
          <w:tcPr>
            <w:tcW w:w="2800" w:type="dxa"/>
          </w:tcPr>
          <w:p w:rsidR="00F657CE" w:rsidRDefault="009922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265</w:t>
            </w:r>
          </w:p>
        </w:tc>
      </w:tr>
      <w:tr w:rsidR="00F657CE">
        <w:tc>
          <w:tcPr>
            <w:tcW w:w="959" w:type="dxa"/>
          </w:tcPr>
          <w:p w:rsidR="00F657CE" w:rsidRDefault="00244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060</w:t>
            </w:r>
          </w:p>
        </w:tc>
        <w:tc>
          <w:tcPr>
            <w:tcW w:w="6237" w:type="dxa"/>
          </w:tcPr>
          <w:p w:rsidR="00F657CE" w:rsidRDefault="00244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Соціальна політика. Соціальний захист населення</w:t>
            </w:r>
          </w:p>
        </w:tc>
        <w:tc>
          <w:tcPr>
            <w:tcW w:w="2800" w:type="dxa"/>
          </w:tcPr>
          <w:p w:rsidR="00F657CE" w:rsidRDefault="009922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</w:tr>
      <w:tr w:rsidR="00F657CE">
        <w:tc>
          <w:tcPr>
            <w:tcW w:w="959" w:type="dxa"/>
          </w:tcPr>
          <w:p w:rsidR="00F657CE" w:rsidRDefault="00244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</w:t>
            </w:r>
          </w:p>
        </w:tc>
        <w:tc>
          <w:tcPr>
            <w:tcW w:w="6237" w:type="dxa"/>
          </w:tcPr>
          <w:p w:rsidR="00F657CE" w:rsidRDefault="00244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Праця і заробітна плата</w:t>
            </w:r>
          </w:p>
        </w:tc>
        <w:tc>
          <w:tcPr>
            <w:tcW w:w="2800" w:type="dxa"/>
          </w:tcPr>
          <w:p w:rsidR="00F657CE" w:rsidRPr="00713D63" w:rsidRDefault="00992234" w:rsidP="00F568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F657CE">
        <w:tc>
          <w:tcPr>
            <w:tcW w:w="959" w:type="dxa"/>
          </w:tcPr>
          <w:p w:rsidR="00F657CE" w:rsidRDefault="00244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</w:t>
            </w:r>
          </w:p>
        </w:tc>
        <w:tc>
          <w:tcPr>
            <w:tcW w:w="6237" w:type="dxa"/>
          </w:tcPr>
          <w:p w:rsidR="00F657CE" w:rsidRDefault="00244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Охорона праці та промислова безпека</w:t>
            </w:r>
          </w:p>
        </w:tc>
        <w:tc>
          <w:tcPr>
            <w:tcW w:w="2800" w:type="dxa"/>
          </w:tcPr>
          <w:p w:rsidR="00F657CE" w:rsidRDefault="00713D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F657CE">
        <w:tc>
          <w:tcPr>
            <w:tcW w:w="959" w:type="dxa"/>
          </w:tcPr>
          <w:p w:rsidR="00F657CE" w:rsidRDefault="00244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090</w:t>
            </w:r>
          </w:p>
        </w:tc>
        <w:tc>
          <w:tcPr>
            <w:tcW w:w="6237" w:type="dxa"/>
          </w:tcPr>
          <w:p w:rsidR="00F657CE" w:rsidRDefault="00244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Охорона здоров’я</w:t>
            </w:r>
          </w:p>
        </w:tc>
        <w:tc>
          <w:tcPr>
            <w:tcW w:w="2800" w:type="dxa"/>
          </w:tcPr>
          <w:p w:rsidR="00F657CE" w:rsidRDefault="00713D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F657CE">
        <w:tc>
          <w:tcPr>
            <w:tcW w:w="959" w:type="dxa"/>
          </w:tcPr>
          <w:p w:rsidR="00F657CE" w:rsidRDefault="00244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237" w:type="dxa"/>
          </w:tcPr>
          <w:p w:rsidR="00F657CE" w:rsidRDefault="00244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Комунальне господарство</w:t>
            </w:r>
          </w:p>
        </w:tc>
        <w:tc>
          <w:tcPr>
            <w:tcW w:w="2800" w:type="dxa"/>
          </w:tcPr>
          <w:p w:rsidR="00F657CE" w:rsidRPr="00713D63" w:rsidRDefault="009922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F657CE">
        <w:tc>
          <w:tcPr>
            <w:tcW w:w="959" w:type="dxa"/>
          </w:tcPr>
          <w:p w:rsidR="00F657CE" w:rsidRDefault="00244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110</w:t>
            </w:r>
          </w:p>
        </w:tc>
        <w:tc>
          <w:tcPr>
            <w:tcW w:w="6237" w:type="dxa"/>
          </w:tcPr>
          <w:p w:rsidR="00F657CE" w:rsidRDefault="00244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Житлова політика</w:t>
            </w:r>
          </w:p>
        </w:tc>
        <w:tc>
          <w:tcPr>
            <w:tcW w:w="2800" w:type="dxa"/>
          </w:tcPr>
          <w:p w:rsidR="00F657CE" w:rsidRDefault="00F568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F657CE">
        <w:tc>
          <w:tcPr>
            <w:tcW w:w="959" w:type="dxa"/>
          </w:tcPr>
          <w:p w:rsidR="00F657CE" w:rsidRDefault="00244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6237" w:type="dxa"/>
          </w:tcPr>
          <w:p w:rsidR="00F657CE" w:rsidRDefault="00244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Екологія та природні ресурси</w:t>
            </w:r>
          </w:p>
        </w:tc>
        <w:tc>
          <w:tcPr>
            <w:tcW w:w="2800" w:type="dxa"/>
          </w:tcPr>
          <w:p w:rsidR="00F657CE" w:rsidRDefault="00713D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F657CE">
        <w:tc>
          <w:tcPr>
            <w:tcW w:w="959" w:type="dxa"/>
          </w:tcPr>
          <w:p w:rsidR="00F657CE" w:rsidRDefault="00244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6237" w:type="dxa"/>
          </w:tcPr>
          <w:p w:rsidR="00F657CE" w:rsidRDefault="00244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Забезпечення дотримання законності та охорони правопорядку, реалізація прав і свобод громадян, запобігання дискримінації</w:t>
            </w:r>
          </w:p>
        </w:tc>
        <w:tc>
          <w:tcPr>
            <w:tcW w:w="2800" w:type="dxa"/>
          </w:tcPr>
          <w:p w:rsidR="00F657CE" w:rsidRDefault="009922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F657CE">
        <w:tc>
          <w:tcPr>
            <w:tcW w:w="959" w:type="dxa"/>
          </w:tcPr>
          <w:p w:rsidR="00F657CE" w:rsidRDefault="00244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</w:t>
            </w:r>
          </w:p>
        </w:tc>
        <w:tc>
          <w:tcPr>
            <w:tcW w:w="6237" w:type="dxa"/>
          </w:tcPr>
          <w:p w:rsidR="00F657CE" w:rsidRDefault="00244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Сімейна та гендерна політика. Захист прав дітей</w:t>
            </w:r>
          </w:p>
        </w:tc>
        <w:tc>
          <w:tcPr>
            <w:tcW w:w="2800" w:type="dxa"/>
          </w:tcPr>
          <w:p w:rsidR="00F657CE" w:rsidRPr="00713D63" w:rsidRDefault="009922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</w:tr>
      <w:tr w:rsidR="00F657CE">
        <w:tc>
          <w:tcPr>
            <w:tcW w:w="959" w:type="dxa"/>
          </w:tcPr>
          <w:p w:rsidR="00F657CE" w:rsidRDefault="00244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6237" w:type="dxa"/>
          </w:tcPr>
          <w:p w:rsidR="00F657CE" w:rsidRDefault="00244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Молодь. Фізична культура і спорт</w:t>
            </w:r>
          </w:p>
        </w:tc>
        <w:tc>
          <w:tcPr>
            <w:tcW w:w="2800" w:type="dxa"/>
          </w:tcPr>
          <w:p w:rsidR="00F657CE" w:rsidRDefault="00713D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F657CE">
        <w:tc>
          <w:tcPr>
            <w:tcW w:w="959" w:type="dxa"/>
          </w:tcPr>
          <w:p w:rsidR="00F657CE" w:rsidRDefault="00244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6237" w:type="dxa"/>
          </w:tcPr>
          <w:p w:rsidR="00F657CE" w:rsidRDefault="00244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Культура та культурна спадщина, туризм</w:t>
            </w:r>
          </w:p>
        </w:tc>
        <w:tc>
          <w:tcPr>
            <w:tcW w:w="2800" w:type="dxa"/>
          </w:tcPr>
          <w:p w:rsidR="00F657CE" w:rsidRDefault="00713D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F657CE">
        <w:tc>
          <w:tcPr>
            <w:tcW w:w="959" w:type="dxa"/>
          </w:tcPr>
          <w:p w:rsidR="00F657CE" w:rsidRDefault="00244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</w:t>
            </w:r>
          </w:p>
        </w:tc>
        <w:tc>
          <w:tcPr>
            <w:tcW w:w="6237" w:type="dxa"/>
          </w:tcPr>
          <w:p w:rsidR="00F657CE" w:rsidRDefault="00244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Освіта, наукова, науково-технічна, інноваційна діяльність та інтелектуальна власність</w:t>
            </w:r>
          </w:p>
        </w:tc>
        <w:tc>
          <w:tcPr>
            <w:tcW w:w="2800" w:type="dxa"/>
          </w:tcPr>
          <w:p w:rsidR="00F657CE" w:rsidRDefault="00F657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657CE">
        <w:tc>
          <w:tcPr>
            <w:tcW w:w="959" w:type="dxa"/>
          </w:tcPr>
          <w:p w:rsidR="00F657CE" w:rsidRDefault="00244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6237" w:type="dxa"/>
          </w:tcPr>
          <w:p w:rsidR="00F657CE" w:rsidRDefault="00244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Інформаційна політика, діяльність засобів масової інформації</w:t>
            </w:r>
          </w:p>
        </w:tc>
        <w:tc>
          <w:tcPr>
            <w:tcW w:w="2800" w:type="dxa"/>
          </w:tcPr>
          <w:p w:rsidR="00F657CE" w:rsidRDefault="00713D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F657CE">
        <w:tc>
          <w:tcPr>
            <w:tcW w:w="959" w:type="dxa"/>
          </w:tcPr>
          <w:p w:rsidR="00F657CE" w:rsidRDefault="00244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</w:t>
            </w:r>
          </w:p>
        </w:tc>
        <w:tc>
          <w:tcPr>
            <w:tcW w:w="6237" w:type="dxa"/>
          </w:tcPr>
          <w:p w:rsidR="00F657CE" w:rsidRDefault="00244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Діяльність об’єднань громадян, релігія та міжконфесійні відносини</w:t>
            </w:r>
          </w:p>
        </w:tc>
        <w:tc>
          <w:tcPr>
            <w:tcW w:w="2800" w:type="dxa"/>
          </w:tcPr>
          <w:p w:rsidR="00F657CE" w:rsidRDefault="00713D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F657CE">
        <w:tc>
          <w:tcPr>
            <w:tcW w:w="959" w:type="dxa"/>
          </w:tcPr>
          <w:p w:rsidR="00F657CE" w:rsidRDefault="00244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6237" w:type="dxa"/>
          </w:tcPr>
          <w:p w:rsidR="00F657CE" w:rsidRDefault="00244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Діяльність Верховної Ради України, Президента України та Кабінету Міністрів України</w:t>
            </w:r>
          </w:p>
        </w:tc>
        <w:tc>
          <w:tcPr>
            <w:tcW w:w="2800" w:type="dxa"/>
          </w:tcPr>
          <w:p w:rsidR="00F657CE" w:rsidRDefault="00713D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F657CE">
        <w:tc>
          <w:tcPr>
            <w:tcW w:w="959" w:type="dxa"/>
          </w:tcPr>
          <w:p w:rsidR="00F657CE" w:rsidRDefault="00244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</w:t>
            </w:r>
          </w:p>
        </w:tc>
        <w:tc>
          <w:tcPr>
            <w:tcW w:w="6237" w:type="dxa"/>
          </w:tcPr>
          <w:p w:rsidR="00F657CE" w:rsidRDefault="00244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Діяльність центральних органів виконавчої влади</w:t>
            </w:r>
          </w:p>
        </w:tc>
        <w:tc>
          <w:tcPr>
            <w:tcW w:w="2800" w:type="dxa"/>
          </w:tcPr>
          <w:p w:rsidR="00F657CE" w:rsidRDefault="00713D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F657CE">
        <w:tc>
          <w:tcPr>
            <w:tcW w:w="959" w:type="dxa"/>
          </w:tcPr>
          <w:p w:rsidR="00F657CE" w:rsidRDefault="00244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</w:t>
            </w:r>
          </w:p>
        </w:tc>
        <w:tc>
          <w:tcPr>
            <w:tcW w:w="6237" w:type="dxa"/>
          </w:tcPr>
          <w:p w:rsidR="00F657CE" w:rsidRDefault="00244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Діяльність місцевих органів виконавчої влади</w:t>
            </w:r>
          </w:p>
        </w:tc>
        <w:tc>
          <w:tcPr>
            <w:tcW w:w="2800" w:type="dxa"/>
          </w:tcPr>
          <w:p w:rsidR="00F657CE" w:rsidRDefault="00713D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F657CE">
        <w:tc>
          <w:tcPr>
            <w:tcW w:w="959" w:type="dxa"/>
          </w:tcPr>
          <w:p w:rsidR="00F657CE" w:rsidRDefault="00244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</w:t>
            </w:r>
          </w:p>
        </w:tc>
        <w:tc>
          <w:tcPr>
            <w:tcW w:w="6237" w:type="dxa"/>
          </w:tcPr>
          <w:p w:rsidR="00F657CE" w:rsidRDefault="00244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Діяльність органів місцевого самоврядування</w:t>
            </w:r>
          </w:p>
        </w:tc>
        <w:tc>
          <w:tcPr>
            <w:tcW w:w="2800" w:type="dxa"/>
          </w:tcPr>
          <w:p w:rsidR="00F657CE" w:rsidRDefault="007661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F657CE">
        <w:tc>
          <w:tcPr>
            <w:tcW w:w="959" w:type="dxa"/>
          </w:tcPr>
          <w:p w:rsidR="00F657CE" w:rsidRDefault="00244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6237" w:type="dxa"/>
          </w:tcPr>
          <w:p w:rsidR="00F657CE" w:rsidRDefault="00244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Діяльність підприємств та установ</w:t>
            </w:r>
          </w:p>
        </w:tc>
        <w:tc>
          <w:tcPr>
            <w:tcW w:w="2800" w:type="dxa"/>
          </w:tcPr>
          <w:p w:rsidR="00F657CE" w:rsidRDefault="00713D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F657CE">
        <w:tc>
          <w:tcPr>
            <w:tcW w:w="959" w:type="dxa"/>
          </w:tcPr>
          <w:p w:rsidR="00F657CE" w:rsidRDefault="00244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6237" w:type="dxa"/>
          </w:tcPr>
          <w:p w:rsidR="00F657CE" w:rsidRDefault="00244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Обороноздатність, суверенітет, міждержавні і міжнаціональні відносини</w:t>
            </w:r>
          </w:p>
        </w:tc>
        <w:tc>
          <w:tcPr>
            <w:tcW w:w="2800" w:type="dxa"/>
          </w:tcPr>
          <w:p w:rsidR="00F657CE" w:rsidRDefault="00713D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F657CE">
        <w:tc>
          <w:tcPr>
            <w:tcW w:w="959" w:type="dxa"/>
          </w:tcPr>
          <w:p w:rsidR="00F657CE" w:rsidRDefault="00244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260</w:t>
            </w:r>
          </w:p>
        </w:tc>
        <w:tc>
          <w:tcPr>
            <w:tcW w:w="6237" w:type="dxa"/>
          </w:tcPr>
          <w:p w:rsidR="00F657CE" w:rsidRDefault="00244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Державне будівництво, адміністративно-територіальний устрій</w:t>
            </w:r>
          </w:p>
        </w:tc>
        <w:tc>
          <w:tcPr>
            <w:tcW w:w="2800" w:type="dxa"/>
          </w:tcPr>
          <w:p w:rsidR="00F657CE" w:rsidRDefault="00713D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F657CE">
        <w:tc>
          <w:tcPr>
            <w:tcW w:w="959" w:type="dxa"/>
          </w:tcPr>
          <w:p w:rsidR="00F657CE" w:rsidRDefault="00244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270</w:t>
            </w:r>
          </w:p>
        </w:tc>
        <w:tc>
          <w:tcPr>
            <w:tcW w:w="6237" w:type="dxa"/>
          </w:tcPr>
          <w:p w:rsidR="00F657CE" w:rsidRPr="00AB407B" w:rsidRDefault="00AB4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Цифровізація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Правовий режим Дія Сіті</w:t>
            </w:r>
          </w:p>
        </w:tc>
        <w:tc>
          <w:tcPr>
            <w:tcW w:w="2800" w:type="dxa"/>
          </w:tcPr>
          <w:p w:rsidR="00F657CE" w:rsidRDefault="00713D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AB407B">
        <w:tc>
          <w:tcPr>
            <w:tcW w:w="959" w:type="dxa"/>
          </w:tcPr>
          <w:p w:rsidR="00AB407B" w:rsidRDefault="00AB4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280</w:t>
            </w:r>
          </w:p>
        </w:tc>
        <w:tc>
          <w:tcPr>
            <w:tcW w:w="6237" w:type="dxa"/>
          </w:tcPr>
          <w:p w:rsidR="00AB407B" w:rsidRDefault="00AB4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Публічні (електронні публічні) послуги, зокрема адміністративні послуги</w:t>
            </w:r>
          </w:p>
        </w:tc>
        <w:tc>
          <w:tcPr>
            <w:tcW w:w="2800" w:type="dxa"/>
          </w:tcPr>
          <w:p w:rsidR="00AB407B" w:rsidRDefault="00F568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AB407B">
        <w:tc>
          <w:tcPr>
            <w:tcW w:w="959" w:type="dxa"/>
          </w:tcPr>
          <w:p w:rsidR="00AB407B" w:rsidRDefault="00AB4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290</w:t>
            </w:r>
          </w:p>
        </w:tc>
        <w:tc>
          <w:tcPr>
            <w:tcW w:w="6237" w:type="dxa"/>
          </w:tcPr>
          <w:p w:rsidR="00AB407B" w:rsidRDefault="00AB4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Європейська та євроатлантична інтеграція</w:t>
            </w:r>
          </w:p>
        </w:tc>
        <w:tc>
          <w:tcPr>
            <w:tcW w:w="2800" w:type="dxa"/>
          </w:tcPr>
          <w:p w:rsidR="00AB407B" w:rsidRDefault="00F568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AB407B">
        <w:tc>
          <w:tcPr>
            <w:tcW w:w="959" w:type="dxa"/>
          </w:tcPr>
          <w:p w:rsidR="00AB407B" w:rsidRDefault="00AB4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6237" w:type="dxa"/>
          </w:tcPr>
          <w:p w:rsidR="00AB407B" w:rsidRDefault="00AB4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Інше</w:t>
            </w:r>
          </w:p>
        </w:tc>
        <w:tc>
          <w:tcPr>
            <w:tcW w:w="2800" w:type="dxa"/>
          </w:tcPr>
          <w:p w:rsidR="00AB407B" w:rsidRDefault="00F568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</w:tbl>
    <w:p w:rsidR="00F657CE" w:rsidRDefault="00F657C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657CE" w:rsidRDefault="00F657C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657CE" w:rsidRDefault="00F657CE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657CE" w:rsidRDefault="00F657CE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657CE" w:rsidRDefault="002447B6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713D63"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іськ</w:t>
      </w:r>
      <w:r w:rsidR="00713D63">
        <w:rPr>
          <w:rFonts w:ascii="Times New Roman" w:eastAsia="Times New Roman" w:hAnsi="Times New Roman" w:cs="Times New Roman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голов</w:t>
      </w:r>
      <w:r w:rsidR="00713D63"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713D63">
        <w:rPr>
          <w:rFonts w:ascii="Times New Roman" w:eastAsia="Times New Roman" w:hAnsi="Times New Roman" w:cs="Times New Roman"/>
          <w:sz w:val="28"/>
          <w:szCs w:val="28"/>
        </w:rPr>
        <w:t>Дмитро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13D63">
        <w:rPr>
          <w:rFonts w:ascii="Times New Roman" w:eastAsia="Times New Roman" w:hAnsi="Times New Roman" w:cs="Times New Roman"/>
          <w:sz w:val="28"/>
          <w:szCs w:val="28"/>
        </w:rPr>
        <w:t>НЕВЕСЕЛИЙ</w:t>
      </w:r>
    </w:p>
    <w:p w:rsidR="00F657CE" w:rsidRDefault="00F657CE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8"/>
          <w:szCs w:val="28"/>
        </w:rPr>
      </w:pPr>
    </w:p>
    <w:p w:rsidR="00F657CE" w:rsidRDefault="00F657CE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8"/>
          <w:szCs w:val="28"/>
        </w:rPr>
      </w:pPr>
    </w:p>
    <w:p w:rsidR="00F657CE" w:rsidRDefault="00F657CE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8"/>
          <w:szCs w:val="28"/>
        </w:rPr>
      </w:pPr>
    </w:p>
    <w:p w:rsidR="00413488" w:rsidRDefault="00B80022" w:rsidP="00413488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>Виконавець</w:t>
      </w:r>
      <w:r w:rsidR="001F0998">
        <w:rPr>
          <w:rFonts w:ascii="Times New Roman" w:eastAsia="Times New Roman" w:hAnsi="Times New Roman" w:cs="Times New Roman"/>
          <w:color w:val="000000" w:themeColor="text1"/>
        </w:rPr>
        <w:t>:</w:t>
      </w:r>
      <w:bookmarkStart w:id="1" w:name="_GoBack"/>
      <w:bookmarkEnd w:id="1"/>
      <w:r>
        <w:rPr>
          <w:rFonts w:ascii="Times New Roman" w:eastAsia="Times New Roman" w:hAnsi="Times New Roman" w:cs="Times New Roman"/>
          <w:color w:val="000000" w:themeColor="text1"/>
        </w:rPr>
        <w:t xml:space="preserve"> головний спеціаліст</w:t>
      </w:r>
      <w:r w:rsidR="00413488">
        <w:rPr>
          <w:rFonts w:ascii="Times New Roman" w:eastAsia="Times New Roman" w:hAnsi="Times New Roman" w:cs="Times New Roman"/>
          <w:color w:val="000000" w:themeColor="text1"/>
        </w:rPr>
        <w:t xml:space="preserve"> з</w:t>
      </w:r>
    </w:p>
    <w:p w:rsidR="00413488" w:rsidRDefault="00413488" w:rsidP="00413488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>діловодства Наталя СМІРНОВА</w:t>
      </w:r>
    </w:p>
    <w:p w:rsidR="00F657CE" w:rsidRPr="00413488" w:rsidRDefault="00413488" w:rsidP="00413488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>0677758939</w:t>
      </w:r>
    </w:p>
    <w:sectPr w:rsidR="00F657CE" w:rsidRPr="00413488">
      <w:pgSz w:w="11906" w:h="16838"/>
      <w:pgMar w:top="851" w:right="566" w:bottom="709" w:left="156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782956"/>
    <w:multiLevelType w:val="multilevel"/>
    <w:tmpl w:val="1CAEADD2"/>
    <w:lvl w:ilvl="0">
      <w:start w:val="1"/>
      <w:numFmt w:val="decimal"/>
      <w:lvlText w:val="%1."/>
      <w:lvlJc w:val="left"/>
      <w:pPr>
        <w:ind w:left="555" w:hanging="555"/>
      </w:pPr>
    </w:lvl>
    <w:lvl w:ilvl="1">
      <w:start w:val="1"/>
      <w:numFmt w:val="decimal"/>
      <w:lvlText w:val="%1.%2-"/>
      <w:lvlJc w:val="left"/>
      <w:pPr>
        <w:ind w:left="720" w:hanging="720"/>
      </w:pPr>
    </w:lvl>
    <w:lvl w:ilvl="2">
      <w:start w:val="1"/>
      <w:numFmt w:val="decimal"/>
      <w:lvlText w:val="%1.%2-%3."/>
      <w:lvlJc w:val="left"/>
      <w:pPr>
        <w:ind w:left="720" w:hanging="720"/>
      </w:pPr>
    </w:lvl>
    <w:lvl w:ilvl="3">
      <w:start w:val="1"/>
      <w:numFmt w:val="decimal"/>
      <w:lvlText w:val="%1.%2-%3.%4."/>
      <w:lvlJc w:val="left"/>
      <w:pPr>
        <w:ind w:left="1080" w:hanging="1080"/>
      </w:pPr>
    </w:lvl>
    <w:lvl w:ilvl="4">
      <w:start w:val="1"/>
      <w:numFmt w:val="decimal"/>
      <w:lvlText w:val="%1.%2-%3.%4.%5."/>
      <w:lvlJc w:val="left"/>
      <w:pPr>
        <w:ind w:left="1080" w:hanging="1080"/>
      </w:pPr>
    </w:lvl>
    <w:lvl w:ilvl="5">
      <w:start w:val="1"/>
      <w:numFmt w:val="decimal"/>
      <w:lvlText w:val="%1.%2-%3.%4.%5.%6."/>
      <w:lvlJc w:val="left"/>
      <w:pPr>
        <w:ind w:left="1440" w:hanging="1440"/>
      </w:pPr>
    </w:lvl>
    <w:lvl w:ilvl="6">
      <w:start w:val="1"/>
      <w:numFmt w:val="decimal"/>
      <w:lvlText w:val="%1.%2-%3.%4.%5.%6.%7."/>
      <w:lvlJc w:val="left"/>
      <w:pPr>
        <w:ind w:left="1440" w:hanging="1440"/>
      </w:pPr>
    </w:lvl>
    <w:lvl w:ilvl="7">
      <w:start w:val="1"/>
      <w:numFmt w:val="decimal"/>
      <w:lvlText w:val="%1.%2-%3.%4.%5.%6.%7.%8."/>
      <w:lvlJc w:val="left"/>
      <w:pPr>
        <w:ind w:left="1800" w:hanging="1800"/>
      </w:pPr>
    </w:lvl>
    <w:lvl w:ilvl="8">
      <w:start w:val="1"/>
      <w:numFmt w:val="decimal"/>
      <w:lvlText w:val="%1.%2-%3.%4.%5.%6.%7.%8.%9."/>
      <w:lvlJc w:val="left"/>
      <w:pPr>
        <w:ind w:left="1800" w:hanging="18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7CE"/>
    <w:rsid w:val="00066200"/>
    <w:rsid w:val="000F591C"/>
    <w:rsid w:val="0012476A"/>
    <w:rsid w:val="0018226E"/>
    <w:rsid w:val="001D202D"/>
    <w:rsid w:val="001F0998"/>
    <w:rsid w:val="002447B6"/>
    <w:rsid w:val="00347B1B"/>
    <w:rsid w:val="003743C6"/>
    <w:rsid w:val="003C7148"/>
    <w:rsid w:val="00413488"/>
    <w:rsid w:val="00633C38"/>
    <w:rsid w:val="006C1D89"/>
    <w:rsid w:val="00713D63"/>
    <w:rsid w:val="0076613D"/>
    <w:rsid w:val="008D7ED2"/>
    <w:rsid w:val="00972657"/>
    <w:rsid w:val="00992234"/>
    <w:rsid w:val="00A0093B"/>
    <w:rsid w:val="00AB407B"/>
    <w:rsid w:val="00B045AC"/>
    <w:rsid w:val="00B439F6"/>
    <w:rsid w:val="00B80022"/>
    <w:rsid w:val="00CB6099"/>
    <w:rsid w:val="00F24734"/>
    <w:rsid w:val="00F568AF"/>
    <w:rsid w:val="00F65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884510-1783-4F74-BA55-E7C8FF845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50B1F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50B1F"/>
    <w:rPr>
      <w:rFonts w:ascii="Segoe UI" w:hAnsi="Segoe UI" w:cs="Segoe UI"/>
      <w:sz w:val="18"/>
      <w:szCs w:val="18"/>
    </w:rPr>
  </w:style>
  <w:style w:type="table" w:customStyle="1" w:styleId="a9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452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yLUOa86rrT1wgCh4Dmgt2F6nTkw==">CgMxLjAyCGguZ2pkZ3hzOAByITF0bXBfSDlRUHVBUkowN3V2Nll2b0F2TUdGQ0pnd05fcA==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521</TotalTime>
  <Pages>3</Pages>
  <Words>3007</Words>
  <Characters>1714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16</cp:revision>
  <cp:lastPrinted>2025-04-01T08:49:00Z</cp:lastPrinted>
  <dcterms:created xsi:type="dcterms:W3CDTF">2022-07-11T05:47:00Z</dcterms:created>
  <dcterms:modified xsi:type="dcterms:W3CDTF">2025-04-01T08:49:00Z</dcterms:modified>
</cp:coreProperties>
</file>