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C3F" w:rsidRPr="00D55C3F" w:rsidRDefault="00D55C3F" w:rsidP="00D55C3F">
      <w:pPr>
        <w:tabs>
          <w:tab w:val="left" w:pos="938"/>
        </w:tabs>
        <w:spacing w:before="0" w:after="0" w:line="240" w:lineRule="auto"/>
        <w:rPr>
          <w:rFonts w:ascii="Times New Roman" w:hAnsi="Times New Roman" w:cs="Times New Roman"/>
          <w:b/>
          <w:i/>
          <w:sz w:val="24"/>
          <w:szCs w:val="24"/>
          <w:lang w:val="uk-UA"/>
        </w:rPr>
      </w:pPr>
      <w:r w:rsidRPr="00D55C3F">
        <w:rPr>
          <w:rFonts w:ascii="Times New Roman" w:hAnsi="Times New Roman" w:cs="Times New Roman"/>
          <w:b/>
          <w:i/>
          <w:color w:val="000000"/>
          <w:sz w:val="24"/>
          <w:szCs w:val="24"/>
          <w:lang w:val="uk-UA"/>
        </w:rPr>
        <w:t xml:space="preserve">Опубліковано на сайті: </w:t>
      </w:r>
      <w:r w:rsidRPr="00D55C3F">
        <w:rPr>
          <w:rFonts w:ascii="Times New Roman" w:hAnsi="Times New Roman" w:cs="Times New Roman"/>
          <w:b/>
          <w:i/>
          <w:color w:val="FF0000"/>
          <w:sz w:val="24"/>
          <w:szCs w:val="24"/>
          <w:lang w:val="uk-UA"/>
        </w:rPr>
        <w:t>2</w:t>
      </w:r>
      <w:r w:rsidR="001C5515">
        <w:rPr>
          <w:rFonts w:ascii="Times New Roman" w:hAnsi="Times New Roman" w:cs="Times New Roman"/>
          <w:b/>
          <w:i/>
          <w:color w:val="FF0000"/>
          <w:sz w:val="24"/>
          <w:szCs w:val="24"/>
          <w:lang w:val="uk-UA"/>
        </w:rPr>
        <w:t>5</w:t>
      </w:r>
      <w:r w:rsidRPr="00D55C3F">
        <w:rPr>
          <w:rFonts w:ascii="Times New Roman" w:hAnsi="Times New Roman" w:cs="Times New Roman"/>
          <w:b/>
          <w:i/>
          <w:color w:val="FF0000"/>
          <w:sz w:val="24"/>
          <w:szCs w:val="24"/>
          <w:lang w:val="uk-UA"/>
        </w:rPr>
        <w:t>/0</w:t>
      </w:r>
      <w:r w:rsidR="001C5515">
        <w:rPr>
          <w:rFonts w:ascii="Times New Roman" w:hAnsi="Times New Roman" w:cs="Times New Roman"/>
          <w:b/>
          <w:i/>
          <w:color w:val="FF0000"/>
          <w:sz w:val="24"/>
          <w:szCs w:val="24"/>
          <w:lang w:val="uk-UA"/>
        </w:rPr>
        <w:t>3</w:t>
      </w:r>
      <w:r w:rsidRPr="00D55C3F">
        <w:rPr>
          <w:rFonts w:ascii="Times New Roman" w:hAnsi="Times New Roman" w:cs="Times New Roman"/>
          <w:b/>
          <w:i/>
          <w:color w:val="FF0000"/>
          <w:sz w:val="24"/>
          <w:szCs w:val="24"/>
          <w:lang w:val="uk-UA"/>
        </w:rPr>
        <w:t>/201</w:t>
      </w:r>
      <w:r w:rsidR="001C5515">
        <w:rPr>
          <w:rFonts w:ascii="Times New Roman" w:hAnsi="Times New Roman" w:cs="Times New Roman"/>
          <w:b/>
          <w:i/>
          <w:color w:val="FF0000"/>
          <w:sz w:val="24"/>
          <w:szCs w:val="24"/>
          <w:lang w:val="uk-UA"/>
        </w:rPr>
        <w:t>9</w:t>
      </w:r>
    </w:p>
    <w:p w:rsidR="00D55C3F" w:rsidRPr="00D55C3F" w:rsidRDefault="00D55C3F" w:rsidP="00D55C3F">
      <w:pPr>
        <w:tabs>
          <w:tab w:val="left" w:pos="938"/>
        </w:tabs>
        <w:spacing w:before="0" w:after="0" w:line="240" w:lineRule="auto"/>
        <w:rPr>
          <w:rFonts w:ascii="Times New Roman" w:hAnsi="Times New Roman" w:cs="Times New Roman"/>
          <w:b/>
          <w:i/>
          <w:color w:val="000000"/>
          <w:sz w:val="24"/>
          <w:szCs w:val="24"/>
          <w:lang w:val="uk-UA"/>
        </w:rPr>
      </w:pPr>
    </w:p>
    <w:p w:rsidR="00D55C3F" w:rsidRPr="00D55C3F" w:rsidRDefault="00D55C3F" w:rsidP="00D55C3F">
      <w:pPr>
        <w:tabs>
          <w:tab w:val="left" w:pos="938"/>
        </w:tabs>
        <w:spacing w:before="0" w:after="0" w:line="240" w:lineRule="auto"/>
        <w:jc w:val="center"/>
        <w:rPr>
          <w:rFonts w:ascii="Times New Roman" w:hAnsi="Times New Roman" w:cs="Times New Roman"/>
          <w:b/>
          <w:color w:val="000000"/>
          <w:sz w:val="24"/>
          <w:szCs w:val="24"/>
          <w:lang w:val="uk-UA"/>
        </w:rPr>
      </w:pPr>
      <w:r w:rsidRPr="00D55C3F">
        <w:rPr>
          <w:rFonts w:ascii="Times New Roman" w:hAnsi="Times New Roman" w:cs="Times New Roman"/>
          <w:b/>
          <w:color w:val="000000"/>
          <w:sz w:val="24"/>
          <w:szCs w:val="24"/>
          <w:lang w:val="uk-UA"/>
        </w:rPr>
        <w:t>Повідомлення про оприлюднення проекту рішення виконавчого комітету Зеленодольської міської ради</w:t>
      </w:r>
    </w:p>
    <w:p w:rsidR="00D55C3F" w:rsidRPr="00D55C3F" w:rsidRDefault="00D55C3F" w:rsidP="00D55C3F">
      <w:pPr>
        <w:tabs>
          <w:tab w:val="left" w:pos="938"/>
        </w:tabs>
        <w:spacing w:before="0" w:after="0" w:line="240" w:lineRule="auto"/>
        <w:jc w:val="center"/>
        <w:rPr>
          <w:rFonts w:ascii="Times New Roman" w:hAnsi="Times New Roman" w:cs="Times New Roman"/>
          <w:b/>
          <w:color w:val="000000"/>
          <w:sz w:val="24"/>
          <w:szCs w:val="24"/>
          <w:lang w:val="uk-UA"/>
        </w:rPr>
      </w:pPr>
      <w:r w:rsidRPr="00D55C3F">
        <w:rPr>
          <w:rFonts w:ascii="Times New Roman" w:hAnsi="Times New Roman" w:cs="Times New Roman"/>
          <w:b/>
          <w:color w:val="000000"/>
          <w:sz w:val="24"/>
          <w:szCs w:val="24"/>
          <w:lang w:val="uk-UA"/>
        </w:rPr>
        <w:t>«</w:t>
      </w:r>
      <w:r w:rsidRPr="00D55C3F">
        <w:rPr>
          <w:rFonts w:ascii="Times New Roman" w:hAnsi="Times New Roman" w:cs="Times New Roman"/>
          <w:b/>
          <w:sz w:val="24"/>
          <w:szCs w:val="24"/>
          <w:lang w:val="uk-UA"/>
        </w:rPr>
        <w:t xml:space="preserve"> Про </w:t>
      </w:r>
      <w:r w:rsidR="001C5515">
        <w:rPr>
          <w:rFonts w:ascii="Times New Roman" w:hAnsi="Times New Roman" w:cs="Times New Roman"/>
          <w:b/>
          <w:sz w:val="24"/>
          <w:szCs w:val="24"/>
          <w:lang w:val="uk-UA"/>
        </w:rPr>
        <w:t>встановлення</w:t>
      </w:r>
      <w:r w:rsidRPr="00D55C3F">
        <w:rPr>
          <w:rFonts w:ascii="Times New Roman" w:hAnsi="Times New Roman" w:cs="Times New Roman"/>
          <w:b/>
          <w:sz w:val="24"/>
          <w:szCs w:val="24"/>
          <w:lang w:val="uk-UA"/>
        </w:rPr>
        <w:t xml:space="preserve"> тарифів на ритуальні послуги для населення</w:t>
      </w:r>
      <w:r w:rsidRPr="00D55C3F">
        <w:rPr>
          <w:rFonts w:ascii="Times New Roman" w:hAnsi="Times New Roman" w:cs="Times New Roman"/>
          <w:b/>
          <w:color w:val="000000"/>
          <w:sz w:val="24"/>
          <w:szCs w:val="24"/>
          <w:lang w:val="uk-UA"/>
        </w:rPr>
        <w:t xml:space="preserve"> »</w:t>
      </w:r>
    </w:p>
    <w:p w:rsidR="00D55C3F" w:rsidRPr="00D55C3F" w:rsidRDefault="00D55C3F" w:rsidP="00D55C3F">
      <w:pPr>
        <w:tabs>
          <w:tab w:val="left" w:pos="938"/>
        </w:tabs>
        <w:spacing w:before="0" w:after="0" w:line="240" w:lineRule="auto"/>
        <w:rPr>
          <w:rFonts w:ascii="Times New Roman" w:hAnsi="Times New Roman" w:cs="Times New Roman"/>
          <w:color w:val="000000"/>
          <w:sz w:val="24"/>
          <w:szCs w:val="24"/>
          <w:u w:val="single"/>
          <w:lang w:val="uk-UA"/>
        </w:rPr>
      </w:pPr>
      <w:r w:rsidRPr="00D55C3F">
        <w:rPr>
          <w:rFonts w:ascii="Times New Roman" w:hAnsi="Times New Roman" w:cs="Times New Roman"/>
          <w:color w:val="000000"/>
          <w:sz w:val="24"/>
          <w:szCs w:val="24"/>
          <w:lang w:val="uk-UA"/>
        </w:rPr>
        <w:t xml:space="preserve">           Проект рішення Зеленодольської міської ради «</w:t>
      </w:r>
      <w:r w:rsidRPr="00D55C3F">
        <w:rPr>
          <w:rFonts w:ascii="Times New Roman" w:hAnsi="Times New Roman" w:cs="Times New Roman"/>
          <w:sz w:val="24"/>
          <w:szCs w:val="24"/>
          <w:lang w:val="uk-UA"/>
        </w:rPr>
        <w:t>Про затвердження тарифів на ритуальні послуги для населення</w:t>
      </w:r>
      <w:r w:rsidRPr="00D55C3F">
        <w:rPr>
          <w:rFonts w:ascii="Times New Roman" w:hAnsi="Times New Roman" w:cs="Times New Roman"/>
          <w:color w:val="000000"/>
          <w:sz w:val="24"/>
          <w:szCs w:val="24"/>
          <w:lang w:val="uk-UA"/>
        </w:rPr>
        <w:t>»</w:t>
      </w:r>
      <w:r w:rsidRPr="00D55C3F">
        <w:rPr>
          <w:rFonts w:ascii="Times New Roman" w:hAnsi="Times New Roman" w:cs="Times New Roman"/>
          <w:b/>
          <w:color w:val="000000"/>
          <w:sz w:val="24"/>
          <w:szCs w:val="24"/>
          <w:lang w:val="uk-UA"/>
        </w:rPr>
        <w:t xml:space="preserve"> </w:t>
      </w:r>
      <w:r w:rsidRPr="00D55C3F">
        <w:rPr>
          <w:rFonts w:ascii="Times New Roman" w:hAnsi="Times New Roman" w:cs="Times New Roman"/>
          <w:color w:val="000000"/>
          <w:sz w:val="24"/>
          <w:szCs w:val="24"/>
          <w:lang w:val="uk-UA"/>
        </w:rPr>
        <w:t xml:space="preserve"> та відповідний аналіз регуляторного впливу розміщено на офіційній сторінці Зеленодольської міської радим в мережі Інтернет: </w:t>
      </w:r>
      <w:r w:rsidRPr="00D55C3F">
        <w:rPr>
          <w:rFonts w:ascii="Times New Roman" w:hAnsi="Times New Roman" w:cs="Times New Roman"/>
          <w:color w:val="000000"/>
          <w:sz w:val="24"/>
          <w:szCs w:val="24"/>
          <w:u w:val="single"/>
          <w:lang w:val="en-US"/>
        </w:rPr>
        <w:t>http</w:t>
      </w:r>
      <w:r w:rsidRPr="00D55C3F">
        <w:rPr>
          <w:rFonts w:ascii="Times New Roman" w:hAnsi="Times New Roman" w:cs="Times New Roman"/>
          <w:color w:val="000000"/>
          <w:sz w:val="24"/>
          <w:szCs w:val="24"/>
          <w:u w:val="single"/>
          <w:lang w:val="uk-UA"/>
        </w:rPr>
        <w:t>://</w:t>
      </w:r>
      <w:proofErr w:type="spellStart"/>
      <w:r w:rsidRPr="00D55C3F">
        <w:rPr>
          <w:rFonts w:ascii="Times New Roman" w:hAnsi="Times New Roman" w:cs="Times New Roman"/>
          <w:color w:val="000000"/>
          <w:sz w:val="24"/>
          <w:szCs w:val="24"/>
          <w:u w:val="single"/>
          <w:lang w:val="en-US"/>
        </w:rPr>
        <w:t>zelenodolsk</w:t>
      </w:r>
      <w:proofErr w:type="spellEnd"/>
      <w:r w:rsidRPr="00D55C3F">
        <w:rPr>
          <w:rFonts w:ascii="Times New Roman" w:hAnsi="Times New Roman" w:cs="Times New Roman"/>
          <w:color w:val="000000"/>
          <w:sz w:val="24"/>
          <w:szCs w:val="24"/>
          <w:u w:val="single"/>
          <w:lang w:val="uk-UA"/>
        </w:rPr>
        <w:t>.</w:t>
      </w:r>
      <w:r w:rsidRPr="00D55C3F">
        <w:rPr>
          <w:rFonts w:ascii="Times New Roman" w:hAnsi="Times New Roman" w:cs="Times New Roman"/>
          <w:color w:val="000000"/>
          <w:sz w:val="24"/>
          <w:szCs w:val="24"/>
          <w:u w:val="single"/>
          <w:lang w:val="en-US"/>
        </w:rPr>
        <w:t>com</w:t>
      </w:r>
      <w:r w:rsidRPr="00D55C3F">
        <w:rPr>
          <w:rFonts w:ascii="Times New Roman" w:hAnsi="Times New Roman" w:cs="Times New Roman"/>
          <w:color w:val="000000"/>
          <w:sz w:val="24"/>
          <w:szCs w:val="24"/>
          <w:u w:val="single"/>
          <w:lang w:val="uk-UA"/>
        </w:rPr>
        <w:t>.</w:t>
      </w:r>
      <w:proofErr w:type="spellStart"/>
      <w:r w:rsidRPr="00D55C3F">
        <w:rPr>
          <w:rFonts w:ascii="Times New Roman" w:hAnsi="Times New Roman" w:cs="Times New Roman"/>
          <w:color w:val="000000"/>
          <w:sz w:val="24"/>
          <w:szCs w:val="24"/>
          <w:u w:val="single"/>
          <w:lang w:val="en-US"/>
        </w:rPr>
        <w:t>ua</w:t>
      </w:r>
      <w:proofErr w:type="spellEnd"/>
      <w:r w:rsidRPr="00D55C3F">
        <w:rPr>
          <w:rFonts w:ascii="Times New Roman" w:hAnsi="Times New Roman" w:cs="Times New Roman"/>
          <w:color w:val="000000"/>
          <w:sz w:val="24"/>
          <w:szCs w:val="24"/>
          <w:u w:val="single"/>
          <w:lang w:val="uk-UA"/>
        </w:rPr>
        <w:t>/</w:t>
      </w:r>
    </w:p>
    <w:p w:rsidR="00D55C3F" w:rsidRPr="00D55C3F" w:rsidRDefault="00D55C3F" w:rsidP="00D55C3F">
      <w:pPr>
        <w:tabs>
          <w:tab w:val="left" w:pos="938"/>
        </w:tabs>
        <w:spacing w:before="0" w:after="0" w:line="240" w:lineRule="auto"/>
        <w:rPr>
          <w:rFonts w:ascii="Times New Roman" w:hAnsi="Times New Roman" w:cs="Times New Roman"/>
          <w:color w:val="000000"/>
          <w:sz w:val="24"/>
          <w:szCs w:val="24"/>
          <w:lang w:val="uk-UA"/>
        </w:rPr>
      </w:pPr>
      <w:r w:rsidRPr="00D55C3F">
        <w:rPr>
          <w:rFonts w:ascii="Times New Roman" w:hAnsi="Times New Roman" w:cs="Times New Roman"/>
          <w:color w:val="000000"/>
          <w:sz w:val="24"/>
          <w:szCs w:val="24"/>
          <w:lang w:val="uk-UA"/>
        </w:rPr>
        <w:t xml:space="preserve">Надсилання зауважень і пропозицій здійснюється відповідно до чинного законодавства у письмовій формі на поштову адресу Зеленодольської міської ради: 53860, Україна, Дніпропетровська область, </w:t>
      </w:r>
      <w:proofErr w:type="spellStart"/>
      <w:r w:rsidRPr="00D55C3F">
        <w:rPr>
          <w:rFonts w:ascii="Times New Roman" w:hAnsi="Times New Roman" w:cs="Times New Roman"/>
          <w:color w:val="000000"/>
          <w:sz w:val="24"/>
          <w:szCs w:val="24"/>
          <w:lang w:val="uk-UA"/>
        </w:rPr>
        <w:t>Апостолівський</w:t>
      </w:r>
      <w:proofErr w:type="spellEnd"/>
      <w:r w:rsidRPr="00D55C3F">
        <w:rPr>
          <w:rFonts w:ascii="Times New Roman" w:hAnsi="Times New Roman" w:cs="Times New Roman"/>
          <w:color w:val="000000"/>
          <w:sz w:val="24"/>
          <w:szCs w:val="24"/>
          <w:lang w:val="uk-UA"/>
        </w:rPr>
        <w:t xml:space="preserve"> район, місто </w:t>
      </w:r>
      <w:proofErr w:type="spellStart"/>
      <w:r w:rsidRPr="00D55C3F">
        <w:rPr>
          <w:rFonts w:ascii="Times New Roman" w:hAnsi="Times New Roman" w:cs="Times New Roman"/>
          <w:color w:val="000000"/>
          <w:sz w:val="24"/>
          <w:szCs w:val="24"/>
          <w:lang w:val="uk-UA"/>
        </w:rPr>
        <w:t>Зеленодольськ</w:t>
      </w:r>
      <w:proofErr w:type="spellEnd"/>
      <w:r w:rsidRPr="00D55C3F">
        <w:rPr>
          <w:rFonts w:ascii="Times New Roman" w:hAnsi="Times New Roman" w:cs="Times New Roman"/>
          <w:color w:val="000000"/>
          <w:sz w:val="24"/>
          <w:szCs w:val="24"/>
          <w:lang w:val="uk-UA"/>
        </w:rPr>
        <w:t>, вул. Енергетична, 15.</w:t>
      </w:r>
    </w:p>
    <w:p w:rsidR="00D55C3F" w:rsidRPr="00D55C3F" w:rsidRDefault="00D55C3F" w:rsidP="00D55C3F">
      <w:pPr>
        <w:tabs>
          <w:tab w:val="left" w:pos="938"/>
        </w:tabs>
        <w:spacing w:before="0" w:after="0" w:line="240" w:lineRule="auto"/>
        <w:rPr>
          <w:rFonts w:ascii="Times New Roman" w:hAnsi="Times New Roman" w:cs="Times New Roman"/>
          <w:color w:val="000000"/>
          <w:sz w:val="24"/>
          <w:szCs w:val="24"/>
          <w:lang w:val="uk-UA"/>
        </w:rPr>
      </w:pPr>
      <w:r w:rsidRPr="00D55C3F">
        <w:rPr>
          <w:rFonts w:ascii="Times New Roman" w:hAnsi="Times New Roman" w:cs="Times New Roman"/>
          <w:color w:val="000000"/>
          <w:sz w:val="24"/>
          <w:szCs w:val="24"/>
          <w:lang w:val="uk-UA"/>
        </w:rPr>
        <w:t>Пропозиції та зауваження будуть прийматися від фізичних та юридичних осіб, їх об’єднань протягом місяця (до 2</w:t>
      </w:r>
      <w:r w:rsidR="001C5515">
        <w:rPr>
          <w:rFonts w:ascii="Times New Roman" w:hAnsi="Times New Roman" w:cs="Times New Roman"/>
          <w:color w:val="000000"/>
          <w:sz w:val="24"/>
          <w:szCs w:val="24"/>
          <w:lang w:val="uk-UA"/>
        </w:rPr>
        <w:t>5</w:t>
      </w:r>
      <w:r w:rsidRPr="00D55C3F">
        <w:rPr>
          <w:rFonts w:ascii="Times New Roman" w:hAnsi="Times New Roman" w:cs="Times New Roman"/>
          <w:color w:val="000000"/>
          <w:sz w:val="24"/>
          <w:szCs w:val="24"/>
          <w:lang w:val="uk-UA"/>
        </w:rPr>
        <w:t>.0</w:t>
      </w:r>
      <w:r w:rsidR="001C5515">
        <w:rPr>
          <w:rFonts w:ascii="Times New Roman" w:hAnsi="Times New Roman" w:cs="Times New Roman"/>
          <w:color w:val="000000"/>
          <w:sz w:val="24"/>
          <w:szCs w:val="24"/>
          <w:lang w:val="uk-UA"/>
        </w:rPr>
        <w:t>4</w:t>
      </w:r>
      <w:r w:rsidRPr="00D55C3F">
        <w:rPr>
          <w:rFonts w:ascii="Times New Roman" w:hAnsi="Times New Roman" w:cs="Times New Roman"/>
          <w:color w:val="000000"/>
          <w:sz w:val="24"/>
          <w:szCs w:val="24"/>
          <w:lang w:val="uk-UA"/>
        </w:rPr>
        <w:t>.201</w:t>
      </w:r>
      <w:r w:rsidR="001C5515">
        <w:rPr>
          <w:rFonts w:ascii="Times New Roman" w:hAnsi="Times New Roman" w:cs="Times New Roman"/>
          <w:color w:val="000000"/>
          <w:sz w:val="24"/>
          <w:szCs w:val="24"/>
          <w:lang w:val="uk-UA"/>
        </w:rPr>
        <w:t>9</w:t>
      </w:r>
      <w:r w:rsidRPr="00D55C3F">
        <w:rPr>
          <w:rFonts w:ascii="Times New Roman" w:hAnsi="Times New Roman" w:cs="Times New Roman"/>
          <w:color w:val="000000"/>
          <w:sz w:val="24"/>
          <w:szCs w:val="24"/>
          <w:lang w:val="uk-UA"/>
        </w:rPr>
        <w:t xml:space="preserve"> року включно).</w:t>
      </w:r>
    </w:p>
    <w:p w:rsidR="00D55C3F" w:rsidRPr="00D55C3F" w:rsidRDefault="00D55C3F" w:rsidP="00D55C3F">
      <w:pPr>
        <w:tabs>
          <w:tab w:val="left" w:pos="938"/>
        </w:tabs>
        <w:spacing w:before="0" w:after="0" w:line="240" w:lineRule="auto"/>
        <w:rPr>
          <w:rFonts w:ascii="Times New Roman" w:hAnsi="Times New Roman" w:cs="Times New Roman"/>
          <w:color w:val="000000"/>
          <w:sz w:val="24"/>
          <w:szCs w:val="24"/>
          <w:lang w:val="uk-UA"/>
        </w:rPr>
      </w:pPr>
      <w:r w:rsidRPr="00D55C3F">
        <w:rPr>
          <w:rFonts w:ascii="Times New Roman" w:hAnsi="Times New Roman" w:cs="Times New Roman"/>
          <w:color w:val="000000"/>
          <w:sz w:val="24"/>
          <w:szCs w:val="24"/>
          <w:lang w:val="uk-UA"/>
        </w:rPr>
        <w:t xml:space="preserve">           На публічне обговорення виноситься проект рішення Зеленодольської міської ради «</w:t>
      </w:r>
      <w:r w:rsidRPr="00D55C3F">
        <w:rPr>
          <w:rFonts w:ascii="Times New Roman" w:hAnsi="Times New Roman" w:cs="Times New Roman"/>
          <w:sz w:val="24"/>
          <w:szCs w:val="24"/>
          <w:lang w:val="uk-UA"/>
        </w:rPr>
        <w:t xml:space="preserve">Про </w:t>
      </w:r>
      <w:r w:rsidR="001C5515">
        <w:rPr>
          <w:rFonts w:ascii="Times New Roman" w:hAnsi="Times New Roman" w:cs="Times New Roman"/>
          <w:sz w:val="24"/>
          <w:szCs w:val="24"/>
          <w:lang w:val="uk-UA"/>
        </w:rPr>
        <w:t>встановлення</w:t>
      </w:r>
      <w:r w:rsidRPr="00D55C3F">
        <w:rPr>
          <w:rFonts w:ascii="Times New Roman" w:hAnsi="Times New Roman" w:cs="Times New Roman"/>
          <w:sz w:val="24"/>
          <w:szCs w:val="24"/>
          <w:lang w:val="uk-UA"/>
        </w:rPr>
        <w:t xml:space="preserve"> тарифів на ритуальні послуги для населення</w:t>
      </w:r>
      <w:r w:rsidRPr="00D55C3F">
        <w:rPr>
          <w:rFonts w:ascii="Times New Roman" w:hAnsi="Times New Roman" w:cs="Times New Roman"/>
          <w:color w:val="000000"/>
          <w:sz w:val="24"/>
          <w:szCs w:val="24"/>
          <w:lang w:val="uk-UA"/>
        </w:rPr>
        <w:t>».</w:t>
      </w:r>
    </w:p>
    <w:p w:rsidR="00D55C3F" w:rsidRPr="00D55C3F" w:rsidRDefault="00D55C3F" w:rsidP="00D55C3F">
      <w:pPr>
        <w:tabs>
          <w:tab w:val="left" w:pos="938"/>
        </w:tabs>
        <w:spacing w:before="0" w:after="0" w:line="240" w:lineRule="auto"/>
        <w:rPr>
          <w:rFonts w:ascii="Times New Roman" w:hAnsi="Times New Roman" w:cs="Times New Roman"/>
          <w:sz w:val="24"/>
          <w:szCs w:val="24"/>
          <w:lang w:val="uk-UA"/>
        </w:rPr>
      </w:pPr>
    </w:p>
    <w:p w:rsidR="00D55C3F" w:rsidRPr="00D55C3F" w:rsidRDefault="00D55C3F" w:rsidP="00D55C3F">
      <w:pPr>
        <w:tabs>
          <w:tab w:val="left" w:pos="938"/>
        </w:tabs>
        <w:spacing w:before="0" w:after="0" w:line="240" w:lineRule="auto"/>
        <w:jc w:val="right"/>
        <w:rPr>
          <w:rFonts w:ascii="Times New Roman" w:hAnsi="Times New Roman" w:cs="Times New Roman"/>
          <w:color w:val="000000"/>
          <w:sz w:val="24"/>
          <w:szCs w:val="24"/>
          <w:lang w:val="uk-UA"/>
        </w:rPr>
      </w:pPr>
      <w:r w:rsidRPr="00D55C3F">
        <w:rPr>
          <w:rFonts w:ascii="Times New Roman" w:hAnsi="Times New Roman" w:cs="Times New Roman"/>
          <w:color w:val="000000"/>
          <w:sz w:val="24"/>
          <w:szCs w:val="24"/>
          <w:lang w:val="uk-UA"/>
        </w:rPr>
        <w:t xml:space="preserve">Проект </w:t>
      </w:r>
    </w:p>
    <w:p w:rsidR="00D55C3F" w:rsidRPr="00D55C3F" w:rsidRDefault="00D55C3F" w:rsidP="00D55C3F">
      <w:pPr>
        <w:tabs>
          <w:tab w:val="left" w:pos="938"/>
        </w:tabs>
        <w:spacing w:before="0" w:after="0" w:line="240" w:lineRule="auto"/>
        <w:jc w:val="center"/>
        <w:rPr>
          <w:rFonts w:ascii="Times New Roman" w:hAnsi="Times New Roman" w:cs="Times New Roman"/>
          <w:color w:val="000000"/>
          <w:sz w:val="24"/>
          <w:szCs w:val="24"/>
          <w:lang w:val="uk-UA"/>
        </w:rPr>
      </w:pPr>
      <w:r w:rsidRPr="00D55C3F">
        <w:rPr>
          <w:rFonts w:ascii="Times New Roman" w:hAnsi="Times New Roman" w:cs="Times New Roman"/>
          <w:color w:val="000000"/>
          <w:sz w:val="24"/>
          <w:szCs w:val="24"/>
          <w:lang w:val="uk-UA"/>
        </w:rPr>
        <w:t>рішення виконавчого комітету Зеленодольської міської ради</w:t>
      </w:r>
    </w:p>
    <w:p w:rsidR="00D55C3F" w:rsidRPr="00D55C3F" w:rsidRDefault="00D55C3F" w:rsidP="00D55C3F">
      <w:pPr>
        <w:tabs>
          <w:tab w:val="left" w:pos="938"/>
        </w:tabs>
        <w:spacing w:before="0" w:after="0" w:line="240" w:lineRule="auto"/>
        <w:jc w:val="center"/>
        <w:rPr>
          <w:rFonts w:ascii="Times New Roman" w:hAnsi="Times New Roman" w:cs="Times New Roman"/>
          <w:color w:val="000000"/>
          <w:sz w:val="24"/>
          <w:szCs w:val="24"/>
          <w:lang w:val="uk-UA"/>
        </w:rPr>
      </w:pPr>
      <w:r w:rsidRPr="00D55C3F">
        <w:rPr>
          <w:rFonts w:ascii="Times New Roman" w:hAnsi="Times New Roman" w:cs="Times New Roman"/>
          <w:b/>
          <w:color w:val="000000"/>
          <w:sz w:val="24"/>
          <w:szCs w:val="24"/>
          <w:lang w:val="uk-UA"/>
        </w:rPr>
        <w:t>«</w:t>
      </w:r>
      <w:r w:rsidRPr="00D55C3F">
        <w:rPr>
          <w:rFonts w:ascii="Times New Roman" w:hAnsi="Times New Roman" w:cs="Times New Roman"/>
          <w:b/>
          <w:sz w:val="24"/>
          <w:szCs w:val="24"/>
          <w:lang w:val="uk-UA"/>
        </w:rPr>
        <w:t xml:space="preserve"> Про </w:t>
      </w:r>
      <w:r w:rsidR="001C5515">
        <w:rPr>
          <w:rFonts w:ascii="Times New Roman" w:hAnsi="Times New Roman" w:cs="Times New Roman"/>
          <w:b/>
          <w:sz w:val="24"/>
          <w:szCs w:val="24"/>
          <w:lang w:val="uk-UA"/>
        </w:rPr>
        <w:t>встановлення</w:t>
      </w:r>
      <w:r w:rsidRPr="00D55C3F">
        <w:rPr>
          <w:rFonts w:ascii="Times New Roman" w:hAnsi="Times New Roman" w:cs="Times New Roman"/>
          <w:b/>
          <w:sz w:val="24"/>
          <w:szCs w:val="24"/>
          <w:lang w:val="uk-UA"/>
        </w:rPr>
        <w:t xml:space="preserve"> тарифів на ритуальні послуги для населення</w:t>
      </w:r>
      <w:r w:rsidRPr="00D55C3F">
        <w:rPr>
          <w:rFonts w:ascii="Times New Roman" w:hAnsi="Times New Roman" w:cs="Times New Roman"/>
          <w:b/>
          <w:color w:val="000000"/>
          <w:sz w:val="24"/>
          <w:szCs w:val="24"/>
          <w:lang w:val="uk-UA"/>
        </w:rPr>
        <w:t xml:space="preserve"> »</w:t>
      </w:r>
    </w:p>
    <w:p w:rsidR="00D55C3F" w:rsidRPr="00D55C3F" w:rsidRDefault="00D55C3F" w:rsidP="00D55C3F">
      <w:pPr>
        <w:tabs>
          <w:tab w:val="left" w:pos="938"/>
        </w:tabs>
        <w:spacing w:before="0" w:after="0" w:line="240" w:lineRule="auto"/>
        <w:rPr>
          <w:rFonts w:ascii="Times New Roman" w:hAnsi="Times New Roman" w:cs="Times New Roman"/>
          <w:color w:val="000000"/>
          <w:sz w:val="24"/>
          <w:szCs w:val="24"/>
          <w:lang w:val="uk-UA"/>
        </w:rPr>
      </w:pPr>
    </w:p>
    <w:p w:rsidR="00D55C3F" w:rsidRPr="00D55C3F" w:rsidRDefault="00D55C3F" w:rsidP="00D55C3F">
      <w:pPr>
        <w:tabs>
          <w:tab w:val="left" w:pos="938"/>
        </w:tabs>
        <w:spacing w:before="0" w:after="0" w:line="240" w:lineRule="auto"/>
        <w:ind w:firstLine="851"/>
        <w:rPr>
          <w:rFonts w:ascii="Times New Roman" w:hAnsi="Times New Roman" w:cs="Times New Roman"/>
          <w:b/>
          <w:sz w:val="24"/>
          <w:szCs w:val="24"/>
          <w:lang w:val="uk-UA"/>
        </w:rPr>
      </w:pPr>
      <w:r w:rsidRPr="00D55C3F">
        <w:rPr>
          <w:rFonts w:ascii="Times New Roman" w:hAnsi="Times New Roman" w:cs="Times New Roman"/>
          <w:color w:val="000000"/>
          <w:sz w:val="24"/>
          <w:szCs w:val="24"/>
          <w:lang w:val="uk-UA"/>
        </w:rPr>
        <w:t xml:space="preserve">Розглянувши звернення </w:t>
      </w:r>
      <w:proofErr w:type="spellStart"/>
      <w:r w:rsidR="001C5515">
        <w:rPr>
          <w:rFonts w:ascii="Times New Roman" w:hAnsi="Times New Roman" w:cs="Times New Roman"/>
          <w:color w:val="000000"/>
          <w:sz w:val="24"/>
          <w:szCs w:val="24"/>
          <w:lang w:val="uk-UA"/>
        </w:rPr>
        <w:t>в.о</w:t>
      </w:r>
      <w:proofErr w:type="spellEnd"/>
      <w:r w:rsidR="001C5515">
        <w:rPr>
          <w:rFonts w:ascii="Times New Roman" w:hAnsi="Times New Roman" w:cs="Times New Roman"/>
          <w:color w:val="000000"/>
          <w:sz w:val="24"/>
          <w:szCs w:val="24"/>
          <w:lang w:val="uk-UA"/>
        </w:rPr>
        <w:t xml:space="preserve">. </w:t>
      </w:r>
      <w:r w:rsidRPr="00D55C3F">
        <w:rPr>
          <w:rFonts w:ascii="Times New Roman" w:hAnsi="Times New Roman" w:cs="Times New Roman"/>
          <w:color w:val="000000"/>
          <w:sz w:val="24"/>
          <w:szCs w:val="24"/>
          <w:lang w:val="uk-UA"/>
        </w:rPr>
        <w:t xml:space="preserve">директора комунального підприємства «Зеленодольський міський водоканал» </w:t>
      </w:r>
      <w:proofErr w:type="spellStart"/>
      <w:r w:rsidR="001C5515">
        <w:rPr>
          <w:rFonts w:ascii="Times New Roman" w:hAnsi="Times New Roman" w:cs="Times New Roman"/>
          <w:color w:val="000000"/>
          <w:sz w:val="24"/>
          <w:szCs w:val="24"/>
          <w:lang w:val="uk-UA"/>
        </w:rPr>
        <w:t>Гвозьдова</w:t>
      </w:r>
      <w:proofErr w:type="spellEnd"/>
      <w:r w:rsidR="001C5515">
        <w:rPr>
          <w:rFonts w:ascii="Times New Roman" w:hAnsi="Times New Roman" w:cs="Times New Roman"/>
          <w:color w:val="000000"/>
          <w:sz w:val="24"/>
          <w:szCs w:val="24"/>
          <w:lang w:val="uk-UA"/>
        </w:rPr>
        <w:t xml:space="preserve"> А.Г</w:t>
      </w:r>
      <w:r w:rsidRPr="00D55C3F">
        <w:rPr>
          <w:rFonts w:ascii="Times New Roman" w:hAnsi="Times New Roman" w:cs="Times New Roman"/>
          <w:color w:val="000000"/>
          <w:sz w:val="24"/>
          <w:szCs w:val="24"/>
          <w:lang w:val="uk-UA"/>
        </w:rPr>
        <w:t xml:space="preserve">., з метою приведення діючих тарифів на ритуальні послуги до економічно обґрунтованого рівня, керуючись  </w:t>
      </w:r>
      <w:r w:rsidR="001C5515">
        <w:rPr>
          <w:rFonts w:ascii="Times New Roman" w:hAnsi="Times New Roman" w:cs="Times New Roman"/>
          <w:sz w:val="24"/>
          <w:szCs w:val="24"/>
          <w:lang w:val="uk-UA"/>
        </w:rPr>
        <w:t>ст.9 Закону України «</w:t>
      </w:r>
      <w:r w:rsidRPr="00D55C3F">
        <w:rPr>
          <w:rFonts w:ascii="Times New Roman" w:hAnsi="Times New Roman" w:cs="Times New Roman"/>
          <w:sz w:val="24"/>
          <w:szCs w:val="24"/>
          <w:lang w:val="uk-UA"/>
        </w:rPr>
        <w:t>Про засади державної регуляторної політики у</w:t>
      </w:r>
      <w:r w:rsidR="001C5515">
        <w:rPr>
          <w:rFonts w:ascii="Times New Roman" w:hAnsi="Times New Roman" w:cs="Times New Roman"/>
          <w:sz w:val="24"/>
          <w:szCs w:val="24"/>
          <w:lang w:val="uk-UA"/>
        </w:rPr>
        <w:t xml:space="preserve"> сфері господарської діяльності», п.2 ст.28 Закону України «</w:t>
      </w:r>
      <w:r w:rsidRPr="00D55C3F">
        <w:rPr>
          <w:rFonts w:ascii="Times New Roman" w:hAnsi="Times New Roman" w:cs="Times New Roman"/>
          <w:sz w:val="24"/>
          <w:szCs w:val="24"/>
          <w:lang w:val="uk-UA"/>
        </w:rPr>
        <w:t>Про м</w:t>
      </w:r>
      <w:r w:rsidR="001C5515">
        <w:rPr>
          <w:rFonts w:ascii="Times New Roman" w:hAnsi="Times New Roman" w:cs="Times New Roman"/>
          <w:sz w:val="24"/>
          <w:szCs w:val="24"/>
          <w:lang w:val="uk-UA"/>
        </w:rPr>
        <w:t>ісцеве самоврядування в Україні»</w:t>
      </w:r>
      <w:r w:rsidRPr="00D55C3F">
        <w:rPr>
          <w:rFonts w:ascii="Times New Roman" w:hAnsi="Times New Roman" w:cs="Times New Roman"/>
          <w:sz w:val="24"/>
          <w:szCs w:val="24"/>
          <w:lang w:val="uk-UA"/>
        </w:rPr>
        <w:t xml:space="preserve"> виконавчий комітет Зеленодольської міської ради </w:t>
      </w:r>
      <w:r w:rsidRPr="00D55C3F">
        <w:rPr>
          <w:rFonts w:ascii="Times New Roman" w:hAnsi="Times New Roman" w:cs="Times New Roman"/>
          <w:b/>
          <w:sz w:val="24"/>
          <w:szCs w:val="24"/>
          <w:lang w:val="uk-UA"/>
        </w:rPr>
        <w:t>ВИРІШИВ:</w:t>
      </w:r>
    </w:p>
    <w:p w:rsidR="00D55C3F" w:rsidRPr="001C5515" w:rsidRDefault="00D55C3F" w:rsidP="00D55C3F">
      <w:pPr>
        <w:tabs>
          <w:tab w:val="left" w:pos="938"/>
        </w:tabs>
        <w:spacing w:before="0" w:after="0" w:line="240" w:lineRule="auto"/>
        <w:rPr>
          <w:rFonts w:ascii="Times New Roman" w:hAnsi="Times New Roman" w:cs="Times New Roman"/>
          <w:b/>
          <w:sz w:val="24"/>
          <w:szCs w:val="24"/>
          <w:lang w:val="uk-UA"/>
        </w:rPr>
      </w:pPr>
    </w:p>
    <w:p w:rsidR="00D55C3F" w:rsidRPr="001C5515" w:rsidRDefault="001C5515" w:rsidP="00D55C3F">
      <w:pPr>
        <w:numPr>
          <w:ilvl w:val="0"/>
          <w:numId w:val="5"/>
        </w:numPr>
        <w:tabs>
          <w:tab w:val="left" w:pos="938"/>
        </w:tabs>
        <w:spacing w:before="0" w:after="0" w:line="240" w:lineRule="auto"/>
        <w:ind w:right="0"/>
        <w:rPr>
          <w:rFonts w:ascii="Times New Roman" w:hAnsi="Times New Roman" w:cs="Times New Roman"/>
          <w:sz w:val="24"/>
          <w:szCs w:val="24"/>
          <w:lang w:val="uk-UA"/>
        </w:rPr>
      </w:pPr>
      <w:r w:rsidRPr="001C5515">
        <w:rPr>
          <w:rFonts w:ascii="Times New Roman" w:hAnsi="Times New Roman" w:cs="Times New Roman"/>
          <w:sz w:val="24"/>
          <w:szCs w:val="24"/>
          <w:lang w:val="uk-UA"/>
        </w:rPr>
        <w:t>Встановити</w:t>
      </w:r>
      <w:r w:rsidR="00D55C3F" w:rsidRPr="001C5515">
        <w:rPr>
          <w:rFonts w:ascii="Times New Roman" w:hAnsi="Times New Roman" w:cs="Times New Roman"/>
          <w:sz w:val="24"/>
          <w:szCs w:val="24"/>
          <w:lang w:val="uk-UA"/>
        </w:rPr>
        <w:t xml:space="preserve"> тарифи на ритуальні послуги для населення, які надаються </w:t>
      </w:r>
      <w:proofErr w:type="spellStart"/>
      <w:r w:rsidR="00D55C3F" w:rsidRPr="001C5515">
        <w:rPr>
          <w:rFonts w:ascii="Times New Roman" w:hAnsi="Times New Roman" w:cs="Times New Roman"/>
          <w:sz w:val="24"/>
          <w:szCs w:val="24"/>
          <w:lang w:val="uk-UA"/>
        </w:rPr>
        <w:t>КП</w:t>
      </w:r>
      <w:proofErr w:type="spellEnd"/>
      <w:r w:rsidR="00D55C3F" w:rsidRPr="001C5515">
        <w:rPr>
          <w:rFonts w:ascii="Times New Roman" w:hAnsi="Times New Roman" w:cs="Times New Roman"/>
          <w:sz w:val="24"/>
          <w:szCs w:val="24"/>
          <w:lang w:val="uk-UA"/>
        </w:rPr>
        <w:t xml:space="preserve"> «Зеленодольський міський водоканал» згідно з додатком.</w:t>
      </w:r>
    </w:p>
    <w:p w:rsidR="00D55C3F" w:rsidRPr="001C5515" w:rsidRDefault="00D55C3F" w:rsidP="00D55C3F">
      <w:pPr>
        <w:numPr>
          <w:ilvl w:val="0"/>
          <w:numId w:val="5"/>
        </w:numPr>
        <w:tabs>
          <w:tab w:val="left" w:pos="938"/>
        </w:tabs>
        <w:spacing w:before="0" w:after="0" w:line="240" w:lineRule="auto"/>
        <w:ind w:right="0"/>
        <w:rPr>
          <w:rFonts w:ascii="Times New Roman" w:hAnsi="Times New Roman" w:cs="Times New Roman"/>
          <w:sz w:val="24"/>
          <w:szCs w:val="24"/>
          <w:lang w:val="uk-UA"/>
        </w:rPr>
      </w:pPr>
      <w:r w:rsidRPr="001C5515">
        <w:rPr>
          <w:rFonts w:ascii="Times New Roman" w:hAnsi="Times New Roman" w:cs="Times New Roman"/>
          <w:sz w:val="24"/>
          <w:szCs w:val="24"/>
          <w:lang w:val="uk-UA"/>
        </w:rPr>
        <w:t>Вважати таким, що втрати</w:t>
      </w:r>
      <w:r w:rsidR="001C5515" w:rsidRPr="001C5515">
        <w:rPr>
          <w:rFonts w:ascii="Times New Roman" w:hAnsi="Times New Roman" w:cs="Times New Roman"/>
          <w:sz w:val="24"/>
          <w:szCs w:val="24"/>
          <w:lang w:val="uk-UA"/>
        </w:rPr>
        <w:t>ть</w:t>
      </w:r>
      <w:r w:rsidRPr="001C5515">
        <w:rPr>
          <w:rFonts w:ascii="Times New Roman" w:hAnsi="Times New Roman" w:cs="Times New Roman"/>
          <w:sz w:val="24"/>
          <w:szCs w:val="24"/>
          <w:lang w:val="uk-UA"/>
        </w:rPr>
        <w:t xml:space="preserve"> чинність рішення виконавчого комітету Зеленодольської міської ради </w:t>
      </w:r>
      <w:r w:rsidR="004B4DF3">
        <w:fldChar w:fldCharType="begin"/>
      </w:r>
      <w:r w:rsidR="004B4DF3">
        <w:instrText>HYPERLINK</w:instrText>
      </w:r>
      <w:r w:rsidR="004B4DF3" w:rsidRPr="0005209A">
        <w:rPr>
          <w:lang w:val="uk-UA"/>
        </w:rPr>
        <w:instrText xml:space="preserve"> "</w:instrText>
      </w:r>
      <w:r w:rsidR="004B4DF3">
        <w:instrText>http</w:instrText>
      </w:r>
      <w:r w:rsidR="004B4DF3" w:rsidRPr="0005209A">
        <w:rPr>
          <w:lang w:val="uk-UA"/>
        </w:rPr>
        <w:instrText>://</w:instrText>
      </w:r>
      <w:r w:rsidR="004B4DF3">
        <w:instrText>zelenodolsk</w:instrText>
      </w:r>
      <w:r w:rsidR="004B4DF3" w:rsidRPr="0005209A">
        <w:rPr>
          <w:lang w:val="uk-UA"/>
        </w:rPr>
        <w:instrText>.</w:instrText>
      </w:r>
      <w:r w:rsidR="004B4DF3">
        <w:instrText>com</w:instrText>
      </w:r>
      <w:r w:rsidR="004B4DF3" w:rsidRPr="0005209A">
        <w:rPr>
          <w:lang w:val="uk-UA"/>
        </w:rPr>
        <w:instrText>.</w:instrText>
      </w:r>
      <w:r w:rsidR="004B4DF3">
        <w:instrText>ua</w:instrText>
      </w:r>
      <w:r w:rsidR="004B4DF3" w:rsidRPr="0005209A">
        <w:rPr>
          <w:lang w:val="uk-UA"/>
        </w:rPr>
        <w:instrText>/</w:instrText>
      </w:r>
      <w:r w:rsidR="004B4DF3">
        <w:instrText>media</w:instrText>
      </w:r>
      <w:r w:rsidR="004B4DF3" w:rsidRPr="0005209A">
        <w:rPr>
          <w:lang w:val="uk-UA"/>
        </w:rPr>
        <w:instrText>/</w:instrText>
      </w:r>
      <w:r w:rsidR="004B4DF3">
        <w:instrText>code</w:instrText>
      </w:r>
      <w:r w:rsidR="004B4DF3" w:rsidRPr="0005209A">
        <w:rPr>
          <w:lang w:val="uk-UA"/>
        </w:rPr>
        <w:instrText>_</w:instrText>
      </w:r>
      <w:r w:rsidR="004B4DF3">
        <w:instrText>cms</w:instrText>
      </w:r>
      <w:r w:rsidR="004B4DF3" w:rsidRPr="0005209A">
        <w:rPr>
          <w:lang w:val="uk-UA"/>
        </w:rPr>
        <w:instrText>/%</w:instrText>
      </w:r>
      <w:r w:rsidR="004B4DF3">
        <w:instrText>D</w:instrText>
      </w:r>
      <w:r w:rsidR="004B4DF3" w:rsidRPr="0005209A">
        <w:rPr>
          <w:lang w:val="uk-UA"/>
        </w:rPr>
        <w:instrText>0%9</w:instrText>
      </w:r>
      <w:r w:rsidR="004B4DF3">
        <w:instrText>F</w:instrText>
      </w:r>
      <w:r w:rsidR="004B4DF3" w:rsidRPr="0005209A">
        <w:rPr>
          <w:lang w:val="uk-UA"/>
        </w:rPr>
        <w:instrText>%</w:instrText>
      </w:r>
      <w:r w:rsidR="004B4DF3">
        <w:instrText>D</w:instrText>
      </w:r>
      <w:r w:rsidR="004B4DF3" w:rsidRPr="0005209A">
        <w:rPr>
          <w:lang w:val="uk-UA"/>
        </w:rPr>
        <w:instrText>0%</w:instrText>
      </w:r>
      <w:r w:rsidR="004B4DF3">
        <w:instrText>BE</w:instrText>
      </w:r>
      <w:r w:rsidR="004B4DF3" w:rsidRPr="0005209A">
        <w:rPr>
          <w:lang w:val="uk-UA"/>
        </w:rPr>
        <w:instrText>%</w:instrText>
      </w:r>
      <w:r w:rsidR="004B4DF3">
        <w:instrText>D</w:instrText>
      </w:r>
      <w:r w:rsidR="004B4DF3" w:rsidRPr="0005209A">
        <w:rPr>
          <w:lang w:val="uk-UA"/>
        </w:rPr>
        <w:instrText>1%81%</w:instrText>
      </w:r>
      <w:r w:rsidR="004B4DF3">
        <w:instrText>D</w:instrText>
      </w:r>
      <w:r w:rsidR="004B4DF3" w:rsidRPr="0005209A">
        <w:rPr>
          <w:lang w:val="uk-UA"/>
        </w:rPr>
        <w:instrText>1%82%</w:instrText>
      </w:r>
      <w:r w:rsidR="004B4DF3">
        <w:instrText>D</w:instrText>
      </w:r>
      <w:r w:rsidR="004B4DF3" w:rsidRPr="0005209A">
        <w:rPr>
          <w:lang w:val="uk-UA"/>
        </w:rPr>
        <w:instrText>0%</w:instrText>
      </w:r>
      <w:r w:rsidR="004B4DF3">
        <w:instrText>BD</w:instrText>
      </w:r>
      <w:r w:rsidR="004B4DF3" w:rsidRPr="0005209A">
        <w:rPr>
          <w:lang w:val="uk-UA"/>
        </w:rPr>
        <w:instrText>%</w:instrText>
      </w:r>
      <w:r w:rsidR="004B4DF3">
        <w:instrText>D</w:instrText>
      </w:r>
      <w:r w:rsidR="004B4DF3" w:rsidRPr="0005209A">
        <w:rPr>
          <w:lang w:val="uk-UA"/>
        </w:rPr>
        <w:instrText>0%</w:instrText>
      </w:r>
      <w:r w:rsidR="004B4DF3">
        <w:instrText>B</w:instrText>
      </w:r>
      <w:r w:rsidR="004B4DF3" w:rsidRPr="0005209A">
        <w:rPr>
          <w:lang w:val="uk-UA"/>
        </w:rPr>
        <w:instrText>0%</w:instrText>
      </w:r>
      <w:r w:rsidR="004B4DF3">
        <w:instrText>D</w:instrText>
      </w:r>
      <w:r w:rsidR="004B4DF3" w:rsidRPr="0005209A">
        <w:rPr>
          <w:lang w:val="uk-UA"/>
        </w:rPr>
        <w:instrText>1%8</w:instrText>
      </w:r>
      <w:r w:rsidR="004B4DF3">
        <w:instrText>F</w:instrText>
      </w:r>
      <w:r w:rsidR="004B4DF3" w:rsidRPr="0005209A">
        <w:rPr>
          <w:lang w:val="uk-UA"/>
        </w:rPr>
        <w:instrText>/%</w:instrText>
      </w:r>
      <w:r w:rsidR="004B4DF3">
        <w:instrText>D</w:instrText>
      </w:r>
      <w:r w:rsidR="004B4DF3" w:rsidRPr="0005209A">
        <w:rPr>
          <w:lang w:val="uk-UA"/>
        </w:rPr>
        <w:instrText>0%</w:instrText>
      </w:r>
      <w:r w:rsidR="004B4DF3">
        <w:instrText>A</w:instrText>
      </w:r>
      <w:r w:rsidR="004B4DF3" w:rsidRPr="0005209A">
        <w:rPr>
          <w:lang w:val="uk-UA"/>
        </w:rPr>
        <w:instrText>0%</w:instrText>
      </w:r>
      <w:r w:rsidR="004B4DF3">
        <w:instrText>D</w:instrText>
      </w:r>
      <w:r w:rsidR="004B4DF3" w:rsidRPr="0005209A">
        <w:rPr>
          <w:lang w:val="uk-UA"/>
        </w:rPr>
        <w:instrText>1%96%</w:instrText>
      </w:r>
      <w:r w:rsidR="004B4DF3">
        <w:instrText>D</w:instrText>
      </w:r>
      <w:r w:rsidR="004B4DF3" w:rsidRPr="0005209A">
        <w:rPr>
          <w:lang w:val="uk-UA"/>
        </w:rPr>
        <w:instrText>1%88%</w:instrText>
      </w:r>
      <w:r w:rsidR="004B4DF3">
        <w:instrText>D</w:instrText>
      </w:r>
      <w:r w:rsidR="004B4DF3" w:rsidRPr="0005209A">
        <w:rPr>
          <w:lang w:val="uk-UA"/>
        </w:rPr>
        <w:instrText>0%</w:instrText>
      </w:r>
      <w:r w:rsidR="004B4DF3">
        <w:instrText>B</w:instrText>
      </w:r>
      <w:r w:rsidR="004B4DF3" w:rsidRPr="0005209A">
        <w:rPr>
          <w:lang w:val="uk-UA"/>
        </w:rPr>
        <w:instrText>5%</w:instrText>
      </w:r>
      <w:r w:rsidR="004B4DF3">
        <w:instrText>D</w:instrText>
      </w:r>
      <w:r w:rsidR="004B4DF3" w:rsidRPr="0005209A">
        <w:rPr>
          <w:lang w:val="uk-UA"/>
        </w:rPr>
        <w:instrText>0%</w:instrText>
      </w:r>
      <w:r w:rsidR="004B4DF3">
        <w:instrText>BD</w:instrText>
      </w:r>
      <w:r w:rsidR="004B4DF3" w:rsidRPr="0005209A">
        <w:rPr>
          <w:lang w:val="uk-UA"/>
        </w:rPr>
        <w:instrText>%</w:instrText>
      </w:r>
      <w:r w:rsidR="004B4DF3">
        <w:instrText>D</w:instrText>
      </w:r>
      <w:r w:rsidR="004B4DF3" w:rsidRPr="0005209A">
        <w:rPr>
          <w:lang w:val="uk-UA"/>
        </w:rPr>
        <w:instrText>0%</w:instrText>
      </w:r>
      <w:r w:rsidR="004B4DF3">
        <w:instrText>BD</w:instrText>
      </w:r>
      <w:r w:rsidR="004B4DF3" w:rsidRPr="0005209A">
        <w:rPr>
          <w:lang w:val="uk-UA"/>
        </w:rPr>
        <w:instrText>%</w:instrText>
      </w:r>
      <w:r w:rsidR="004B4DF3">
        <w:instrText>D</w:instrText>
      </w:r>
      <w:r w:rsidR="004B4DF3" w:rsidRPr="0005209A">
        <w:rPr>
          <w:lang w:val="uk-UA"/>
        </w:rPr>
        <w:instrText>1%8</w:instrText>
      </w:r>
      <w:r w:rsidR="004B4DF3">
        <w:instrText>F</w:instrText>
      </w:r>
      <w:r w:rsidR="004B4DF3" w:rsidRPr="0005209A">
        <w:rPr>
          <w:lang w:val="uk-UA"/>
        </w:rPr>
        <w:instrText>%20%</w:instrText>
      </w:r>
      <w:r w:rsidR="004B4DF3">
        <w:instrText>D</w:instrText>
      </w:r>
      <w:r w:rsidR="004B4DF3" w:rsidRPr="0005209A">
        <w:rPr>
          <w:lang w:val="uk-UA"/>
        </w:rPr>
        <w:instrText>0%92%</w:instrText>
      </w:r>
      <w:r w:rsidR="004B4DF3">
        <w:instrText>D</w:instrText>
      </w:r>
      <w:r w:rsidR="004B4DF3" w:rsidRPr="0005209A">
        <w:rPr>
          <w:lang w:val="uk-UA"/>
        </w:rPr>
        <w:instrText>0%9</w:instrText>
      </w:r>
      <w:r w:rsidR="004B4DF3">
        <w:instrText>A</w:instrText>
      </w:r>
      <w:r w:rsidR="004B4DF3" w:rsidRPr="0005209A">
        <w:rPr>
          <w:lang w:val="uk-UA"/>
        </w:rPr>
        <w:instrText>%20%</w:instrText>
      </w:r>
      <w:r w:rsidR="004B4DF3">
        <w:instrText>D</w:instrText>
      </w:r>
      <w:r w:rsidR="004B4DF3" w:rsidRPr="0005209A">
        <w:rPr>
          <w:lang w:val="uk-UA"/>
        </w:rPr>
        <w:instrText>0%97%</w:instrText>
      </w:r>
      <w:r w:rsidR="004B4DF3">
        <w:instrText>D</w:instrText>
      </w:r>
      <w:r w:rsidR="004B4DF3" w:rsidRPr="0005209A">
        <w:rPr>
          <w:lang w:val="uk-UA"/>
        </w:rPr>
        <w:instrText>0%9</w:instrText>
      </w:r>
      <w:r w:rsidR="004B4DF3">
        <w:instrText>C</w:instrText>
      </w:r>
      <w:r w:rsidR="004B4DF3" w:rsidRPr="0005209A">
        <w:rPr>
          <w:lang w:val="uk-UA"/>
        </w:rPr>
        <w:instrText>%</w:instrText>
      </w:r>
      <w:r w:rsidR="004B4DF3">
        <w:instrText>D</w:instrText>
      </w:r>
      <w:r w:rsidR="004B4DF3" w:rsidRPr="0005209A">
        <w:rPr>
          <w:lang w:val="uk-UA"/>
        </w:rPr>
        <w:instrText>0%</w:instrText>
      </w:r>
      <w:r w:rsidR="004B4DF3">
        <w:instrText>A</w:instrText>
      </w:r>
      <w:r w:rsidR="004B4DF3" w:rsidRPr="0005209A">
        <w:rPr>
          <w:lang w:val="uk-UA"/>
        </w:rPr>
        <w:instrText>0%20(%</w:instrText>
      </w:r>
      <w:r w:rsidR="004B4DF3">
        <w:instrText>D</w:instrText>
      </w:r>
      <w:r w:rsidR="004B4DF3" w:rsidRPr="0005209A">
        <w:rPr>
          <w:lang w:val="uk-UA"/>
        </w:rPr>
        <w:instrText>0%</w:instrText>
      </w:r>
      <w:r w:rsidR="004B4DF3">
        <w:instrText>A</w:instrText>
      </w:r>
      <w:r w:rsidR="004B4DF3" w:rsidRPr="0005209A">
        <w:rPr>
          <w:lang w:val="uk-UA"/>
        </w:rPr>
        <w:instrText>2%</w:instrText>
      </w:r>
      <w:r w:rsidR="004B4DF3">
        <w:instrText>D</w:instrText>
      </w:r>
      <w:r w:rsidR="004B4DF3" w:rsidRPr="0005209A">
        <w:rPr>
          <w:lang w:val="uk-UA"/>
        </w:rPr>
        <w:instrText>0%</w:instrText>
      </w:r>
      <w:r w:rsidR="004B4DF3">
        <w:instrText>B</w:instrText>
      </w:r>
      <w:r w:rsidR="004B4DF3" w:rsidRPr="0005209A">
        <w:rPr>
          <w:lang w:val="uk-UA"/>
        </w:rPr>
        <w:instrText>0%</w:instrText>
      </w:r>
      <w:r w:rsidR="004B4DF3">
        <w:instrText>D</w:instrText>
      </w:r>
      <w:r w:rsidR="004B4DF3" w:rsidRPr="0005209A">
        <w:rPr>
          <w:lang w:val="uk-UA"/>
        </w:rPr>
        <w:instrText>1%80%</w:instrText>
      </w:r>
      <w:r w:rsidR="004B4DF3">
        <w:instrText>D</w:instrText>
      </w:r>
      <w:r w:rsidR="004B4DF3" w:rsidRPr="0005209A">
        <w:rPr>
          <w:lang w:val="uk-UA"/>
        </w:rPr>
        <w:instrText>0%</w:instrText>
      </w:r>
      <w:r w:rsidR="004B4DF3">
        <w:instrText>B</w:instrText>
      </w:r>
      <w:r w:rsidR="004B4DF3" w:rsidRPr="0005209A">
        <w:rPr>
          <w:lang w:val="uk-UA"/>
        </w:rPr>
        <w:instrText>8%</w:instrText>
      </w:r>
      <w:r w:rsidR="004B4DF3">
        <w:instrText>D</w:instrText>
      </w:r>
      <w:r w:rsidR="004B4DF3" w:rsidRPr="0005209A">
        <w:rPr>
          <w:lang w:val="uk-UA"/>
        </w:rPr>
        <w:instrText>1%84%</w:instrText>
      </w:r>
      <w:r w:rsidR="004B4DF3">
        <w:instrText>D</w:instrText>
      </w:r>
      <w:r w:rsidR="004B4DF3" w:rsidRPr="0005209A">
        <w:rPr>
          <w:lang w:val="uk-UA"/>
        </w:rPr>
        <w:instrText>0%</w:instrText>
      </w:r>
      <w:r w:rsidR="004B4DF3">
        <w:instrText>B</w:instrText>
      </w:r>
      <w:r w:rsidR="004B4DF3" w:rsidRPr="0005209A">
        <w:rPr>
          <w:lang w:val="uk-UA"/>
        </w:rPr>
        <w:instrText>8%20%</w:instrText>
      </w:r>
      <w:r w:rsidR="004B4DF3">
        <w:instrText>D</w:instrText>
      </w:r>
      <w:r w:rsidR="004B4DF3" w:rsidRPr="0005209A">
        <w:rPr>
          <w:lang w:val="uk-UA"/>
        </w:rPr>
        <w:instrText>0%</w:instrText>
      </w:r>
      <w:r w:rsidR="004B4DF3">
        <w:instrText>BD</w:instrText>
      </w:r>
      <w:r w:rsidR="004B4DF3" w:rsidRPr="0005209A">
        <w:rPr>
          <w:lang w:val="uk-UA"/>
        </w:rPr>
        <w:instrText>%</w:instrText>
      </w:r>
      <w:r w:rsidR="004B4DF3">
        <w:instrText>D</w:instrText>
      </w:r>
      <w:r w:rsidR="004B4DF3" w:rsidRPr="0005209A">
        <w:rPr>
          <w:lang w:val="uk-UA"/>
        </w:rPr>
        <w:instrText>0%</w:instrText>
      </w:r>
      <w:r w:rsidR="004B4DF3">
        <w:instrText>B</w:instrText>
      </w:r>
      <w:r w:rsidR="004B4DF3" w:rsidRPr="0005209A">
        <w:rPr>
          <w:lang w:val="uk-UA"/>
        </w:rPr>
        <w:instrText>0%20%</w:instrText>
      </w:r>
      <w:r w:rsidR="004B4DF3">
        <w:instrText>D</w:instrText>
      </w:r>
      <w:r w:rsidR="004B4DF3" w:rsidRPr="0005209A">
        <w:rPr>
          <w:lang w:val="uk-UA"/>
        </w:rPr>
        <w:instrText>1%80%</w:instrText>
      </w:r>
      <w:r w:rsidR="004B4DF3">
        <w:instrText>D</w:instrText>
      </w:r>
      <w:r w:rsidR="004B4DF3" w:rsidRPr="0005209A">
        <w:rPr>
          <w:lang w:val="uk-UA"/>
        </w:rPr>
        <w:instrText>0%</w:instrText>
      </w:r>
      <w:r w:rsidR="004B4DF3">
        <w:instrText>B</w:instrText>
      </w:r>
      <w:r w:rsidR="004B4DF3" w:rsidRPr="0005209A">
        <w:rPr>
          <w:lang w:val="uk-UA"/>
        </w:rPr>
        <w:instrText>8%</w:instrText>
      </w:r>
      <w:r w:rsidR="004B4DF3">
        <w:instrText>D</w:instrText>
      </w:r>
      <w:r w:rsidR="004B4DF3" w:rsidRPr="0005209A">
        <w:rPr>
          <w:lang w:val="uk-UA"/>
        </w:rPr>
        <w:instrText>1%82%</w:instrText>
      </w:r>
      <w:r w:rsidR="004B4DF3">
        <w:instrText>D</w:instrText>
      </w:r>
      <w:r w:rsidR="004B4DF3" w:rsidRPr="0005209A">
        <w:rPr>
          <w:lang w:val="uk-UA"/>
        </w:rPr>
        <w:instrText>1%83%</w:instrText>
      </w:r>
      <w:r w:rsidR="004B4DF3">
        <w:instrText>D</w:instrText>
      </w:r>
      <w:r w:rsidR="004B4DF3" w:rsidRPr="0005209A">
        <w:rPr>
          <w:lang w:val="uk-UA"/>
        </w:rPr>
        <w:instrText>0%</w:instrText>
      </w:r>
      <w:r w:rsidR="004B4DF3">
        <w:instrText>B</w:instrText>
      </w:r>
      <w:r w:rsidR="004B4DF3" w:rsidRPr="0005209A">
        <w:rPr>
          <w:lang w:val="uk-UA"/>
        </w:rPr>
        <w:instrText>0%</w:instrText>
      </w:r>
      <w:r w:rsidR="004B4DF3">
        <w:instrText>D</w:instrText>
      </w:r>
      <w:r w:rsidR="004B4DF3" w:rsidRPr="0005209A">
        <w:rPr>
          <w:lang w:val="uk-UA"/>
        </w:rPr>
        <w:instrText>0%</w:instrText>
      </w:r>
      <w:r w:rsidR="004B4DF3">
        <w:instrText>BB</w:instrText>
      </w:r>
      <w:r w:rsidR="004B4DF3" w:rsidRPr="0005209A">
        <w:rPr>
          <w:lang w:val="uk-UA"/>
        </w:rPr>
        <w:instrText>%20%</w:instrText>
      </w:r>
      <w:r w:rsidR="004B4DF3">
        <w:instrText>D</w:instrText>
      </w:r>
      <w:r w:rsidR="004B4DF3" w:rsidRPr="0005209A">
        <w:rPr>
          <w:lang w:val="uk-UA"/>
        </w:rPr>
        <w:instrText>0%</w:instrText>
      </w:r>
      <w:r w:rsidR="004B4DF3">
        <w:instrText>BF</w:instrText>
      </w:r>
      <w:r w:rsidR="004B4DF3" w:rsidRPr="0005209A">
        <w:rPr>
          <w:lang w:val="uk-UA"/>
        </w:rPr>
        <w:instrText>%</w:instrText>
      </w:r>
      <w:r w:rsidR="004B4DF3">
        <w:instrText>D</w:instrText>
      </w:r>
      <w:r w:rsidR="004B4DF3" w:rsidRPr="0005209A">
        <w:rPr>
          <w:lang w:val="uk-UA"/>
        </w:rPr>
        <w:instrText>0%</w:instrText>
      </w:r>
      <w:r w:rsidR="004B4DF3">
        <w:instrText>BE</w:instrText>
      </w:r>
      <w:r w:rsidR="004B4DF3" w:rsidRPr="0005209A">
        <w:rPr>
          <w:lang w:val="uk-UA"/>
        </w:rPr>
        <w:instrText>%</w:instrText>
      </w:r>
      <w:r w:rsidR="004B4DF3">
        <w:instrText>D</w:instrText>
      </w:r>
      <w:r w:rsidR="004B4DF3" w:rsidRPr="0005209A">
        <w:rPr>
          <w:lang w:val="uk-UA"/>
        </w:rPr>
        <w:instrText>1%81%</w:instrText>
      </w:r>
      <w:r w:rsidR="004B4DF3">
        <w:instrText>D</w:instrText>
      </w:r>
      <w:r w:rsidR="004B4DF3" w:rsidRPr="0005209A">
        <w:rPr>
          <w:lang w:val="uk-UA"/>
        </w:rPr>
        <w:instrText>0%</w:instrText>
      </w:r>
      <w:r w:rsidR="004B4DF3">
        <w:instrText>BB</w:instrText>
      </w:r>
      <w:r w:rsidR="004B4DF3" w:rsidRPr="0005209A">
        <w:rPr>
          <w:lang w:val="uk-UA"/>
        </w:rPr>
        <w:instrText>%</w:instrText>
      </w:r>
      <w:r w:rsidR="004B4DF3">
        <w:instrText>D</w:instrText>
      </w:r>
      <w:r w:rsidR="004B4DF3" w:rsidRPr="0005209A">
        <w:rPr>
          <w:lang w:val="uk-UA"/>
        </w:rPr>
        <w:instrText>1%83%</w:instrText>
      </w:r>
      <w:r w:rsidR="004B4DF3">
        <w:instrText>D</w:instrText>
      </w:r>
      <w:r w:rsidR="004B4DF3" w:rsidRPr="0005209A">
        <w:rPr>
          <w:lang w:val="uk-UA"/>
        </w:rPr>
        <w:instrText>0%</w:instrText>
      </w:r>
      <w:r w:rsidR="004B4DF3">
        <w:instrText>B</w:instrText>
      </w:r>
      <w:r w:rsidR="004B4DF3" w:rsidRPr="0005209A">
        <w:rPr>
          <w:lang w:val="uk-UA"/>
        </w:rPr>
        <w:instrText>3%</w:instrText>
      </w:r>
      <w:r w:rsidR="004B4DF3">
        <w:instrText>D</w:instrText>
      </w:r>
      <w:r w:rsidR="004B4DF3" w:rsidRPr="0005209A">
        <w:rPr>
          <w:lang w:val="uk-UA"/>
        </w:rPr>
        <w:instrText>0%</w:instrText>
      </w:r>
      <w:r w:rsidR="004B4DF3">
        <w:instrText>B</w:instrText>
      </w:r>
      <w:r w:rsidR="004B4DF3" w:rsidRPr="0005209A">
        <w:rPr>
          <w:lang w:val="uk-UA"/>
        </w:rPr>
        <w:instrText>8).</w:instrText>
      </w:r>
      <w:r w:rsidR="004B4DF3">
        <w:instrText>doc</w:instrText>
      </w:r>
      <w:r w:rsidR="004B4DF3" w:rsidRPr="0005209A">
        <w:rPr>
          <w:lang w:val="uk-UA"/>
        </w:rPr>
        <w:instrText>"</w:instrText>
      </w:r>
      <w:r w:rsidR="004B4DF3">
        <w:fldChar w:fldCharType="separate"/>
      </w:r>
      <w:r w:rsidRPr="001C5515">
        <w:rPr>
          <w:rStyle w:val="a6"/>
          <w:rFonts w:ascii="Times New Roman" w:hAnsi="Times New Roman" w:cs="Times New Roman"/>
          <w:color w:val="000000" w:themeColor="text1"/>
          <w:sz w:val="24"/>
          <w:szCs w:val="24"/>
          <w:u w:val="none"/>
          <w:shd w:val="clear" w:color="auto" w:fill="EEEEEE"/>
          <w:lang w:val="uk-UA"/>
        </w:rPr>
        <w:t>№</w:t>
      </w:r>
      <w:r w:rsidR="001C5515" w:rsidRPr="001C5515">
        <w:rPr>
          <w:rStyle w:val="a6"/>
          <w:rFonts w:ascii="Times New Roman" w:hAnsi="Times New Roman" w:cs="Times New Roman"/>
          <w:color w:val="000000" w:themeColor="text1"/>
          <w:sz w:val="24"/>
          <w:szCs w:val="24"/>
          <w:u w:val="none"/>
          <w:shd w:val="clear" w:color="auto" w:fill="EEEEEE"/>
          <w:lang w:val="uk-UA"/>
        </w:rPr>
        <w:t>197</w:t>
      </w:r>
      <w:r w:rsidRPr="001C5515">
        <w:rPr>
          <w:rStyle w:val="a6"/>
          <w:rFonts w:ascii="Times New Roman" w:hAnsi="Times New Roman" w:cs="Times New Roman"/>
          <w:color w:val="000000" w:themeColor="text1"/>
          <w:sz w:val="24"/>
          <w:szCs w:val="24"/>
          <w:u w:val="none"/>
          <w:shd w:val="clear" w:color="auto" w:fill="EEEEEE"/>
          <w:lang w:val="uk-UA"/>
        </w:rPr>
        <w:t xml:space="preserve"> від </w:t>
      </w:r>
      <w:r w:rsidR="001C5515" w:rsidRPr="001C5515">
        <w:rPr>
          <w:rStyle w:val="a6"/>
          <w:rFonts w:ascii="Times New Roman" w:hAnsi="Times New Roman" w:cs="Times New Roman"/>
          <w:color w:val="000000" w:themeColor="text1"/>
          <w:sz w:val="24"/>
          <w:szCs w:val="24"/>
          <w:u w:val="none"/>
          <w:shd w:val="clear" w:color="auto" w:fill="EEEEEE"/>
          <w:lang w:val="uk-UA"/>
        </w:rPr>
        <w:t>21.03</w:t>
      </w:r>
      <w:r w:rsidRPr="001C5515">
        <w:rPr>
          <w:rStyle w:val="a6"/>
          <w:rFonts w:ascii="Times New Roman" w:hAnsi="Times New Roman" w:cs="Times New Roman"/>
          <w:color w:val="000000" w:themeColor="text1"/>
          <w:sz w:val="24"/>
          <w:szCs w:val="24"/>
          <w:u w:val="none"/>
          <w:shd w:val="clear" w:color="auto" w:fill="EEEEEE"/>
          <w:lang w:val="uk-UA"/>
        </w:rPr>
        <w:t>.201</w:t>
      </w:r>
      <w:r w:rsidR="001C5515" w:rsidRPr="001C5515">
        <w:rPr>
          <w:rStyle w:val="a6"/>
          <w:rFonts w:ascii="Times New Roman" w:hAnsi="Times New Roman" w:cs="Times New Roman"/>
          <w:color w:val="000000" w:themeColor="text1"/>
          <w:sz w:val="24"/>
          <w:szCs w:val="24"/>
          <w:u w:val="none"/>
          <w:shd w:val="clear" w:color="auto" w:fill="EEEEEE"/>
          <w:lang w:val="uk-UA"/>
        </w:rPr>
        <w:t>7</w:t>
      </w:r>
      <w:r w:rsidRPr="001C5515">
        <w:rPr>
          <w:rStyle w:val="a6"/>
          <w:rFonts w:ascii="Times New Roman" w:hAnsi="Times New Roman" w:cs="Times New Roman"/>
          <w:color w:val="000000" w:themeColor="text1"/>
          <w:sz w:val="24"/>
          <w:szCs w:val="24"/>
          <w:u w:val="none"/>
          <w:shd w:val="clear" w:color="auto" w:fill="EEEEEE"/>
          <w:lang w:val="uk-UA"/>
        </w:rPr>
        <w:t>р "Про затвердження тарифів на ритуальні послуги для населення"</w:t>
      </w:r>
      <w:r w:rsidR="004B4DF3">
        <w:fldChar w:fldCharType="end"/>
      </w:r>
      <w:r w:rsidR="001C5515" w:rsidRPr="001C5515">
        <w:rPr>
          <w:rFonts w:ascii="Times New Roman" w:hAnsi="Times New Roman" w:cs="Times New Roman"/>
          <w:sz w:val="24"/>
          <w:szCs w:val="24"/>
          <w:lang w:val="uk-UA"/>
        </w:rPr>
        <w:t xml:space="preserve"> з моменту введення в дію даного рішення.</w:t>
      </w:r>
    </w:p>
    <w:p w:rsidR="00D55C3F" w:rsidRPr="001C5515" w:rsidRDefault="00D55C3F" w:rsidP="00D55C3F">
      <w:pPr>
        <w:numPr>
          <w:ilvl w:val="0"/>
          <w:numId w:val="5"/>
        </w:numPr>
        <w:tabs>
          <w:tab w:val="left" w:pos="938"/>
        </w:tabs>
        <w:spacing w:before="0" w:after="0" w:line="240" w:lineRule="auto"/>
        <w:ind w:right="0"/>
        <w:rPr>
          <w:rFonts w:ascii="Times New Roman" w:hAnsi="Times New Roman" w:cs="Times New Roman"/>
          <w:sz w:val="24"/>
          <w:szCs w:val="24"/>
          <w:lang w:val="uk-UA"/>
        </w:rPr>
      </w:pPr>
      <w:r w:rsidRPr="001C5515">
        <w:rPr>
          <w:rFonts w:ascii="Times New Roman" w:hAnsi="Times New Roman" w:cs="Times New Roman"/>
          <w:sz w:val="24"/>
          <w:szCs w:val="24"/>
          <w:lang w:val="uk-UA"/>
        </w:rPr>
        <w:t xml:space="preserve">Контроль за виконанням даного рішення покласти на начальника відділу </w:t>
      </w:r>
      <w:r w:rsidRPr="001C5515">
        <w:rPr>
          <w:rFonts w:ascii="Times New Roman" w:hAnsi="Times New Roman" w:cs="Times New Roman"/>
          <w:color w:val="000000"/>
          <w:sz w:val="24"/>
          <w:szCs w:val="24"/>
          <w:lang w:val="uk-UA"/>
        </w:rPr>
        <w:t>житлово-комунального господарства, комунальної власності, інфраструктури та</w:t>
      </w:r>
      <w:r w:rsidRPr="001C5515">
        <w:rPr>
          <w:rFonts w:ascii="Times New Roman" w:hAnsi="Times New Roman" w:cs="Times New Roman"/>
          <w:sz w:val="24"/>
          <w:szCs w:val="24"/>
          <w:lang w:val="uk-UA"/>
        </w:rPr>
        <w:t xml:space="preserve"> директора комунального підприємства «</w:t>
      </w:r>
      <w:proofErr w:type="spellStart"/>
      <w:r w:rsidRPr="001C5515">
        <w:rPr>
          <w:rFonts w:ascii="Times New Roman" w:hAnsi="Times New Roman" w:cs="Times New Roman"/>
          <w:sz w:val="24"/>
          <w:szCs w:val="24"/>
          <w:lang w:val="uk-UA"/>
        </w:rPr>
        <w:t>Зеленодольським</w:t>
      </w:r>
      <w:proofErr w:type="spellEnd"/>
      <w:r w:rsidRPr="001C5515">
        <w:rPr>
          <w:rFonts w:ascii="Times New Roman" w:hAnsi="Times New Roman" w:cs="Times New Roman"/>
          <w:sz w:val="24"/>
          <w:szCs w:val="24"/>
          <w:lang w:val="uk-UA"/>
        </w:rPr>
        <w:t xml:space="preserve"> міський водоканал» </w:t>
      </w:r>
    </w:p>
    <w:p w:rsidR="00D55C3F" w:rsidRPr="00D55C3F" w:rsidRDefault="00D55C3F" w:rsidP="00D55C3F">
      <w:pPr>
        <w:tabs>
          <w:tab w:val="left" w:pos="938"/>
        </w:tabs>
        <w:spacing w:before="0" w:after="0" w:line="240" w:lineRule="auto"/>
        <w:ind w:right="0"/>
        <w:rPr>
          <w:rFonts w:ascii="Times New Roman" w:hAnsi="Times New Roman" w:cs="Times New Roman"/>
          <w:sz w:val="24"/>
          <w:szCs w:val="24"/>
          <w:lang w:val="uk-UA"/>
        </w:rPr>
      </w:pPr>
      <w:r w:rsidRPr="00D55C3F">
        <w:rPr>
          <w:rFonts w:ascii="Times New Roman" w:hAnsi="Times New Roman" w:cs="Times New Roman"/>
          <w:sz w:val="24"/>
          <w:szCs w:val="24"/>
          <w:lang w:val="uk-UA"/>
        </w:rPr>
        <w:t xml:space="preserve"> </w:t>
      </w:r>
    </w:p>
    <w:p w:rsidR="00D55C3F" w:rsidRPr="00D55C3F" w:rsidRDefault="00D55C3F" w:rsidP="00D55C3F">
      <w:pPr>
        <w:tabs>
          <w:tab w:val="left" w:pos="938"/>
        </w:tabs>
        <w:spacing w:before="0" w:after="0" w:line="240" w:lineRule="auto"/>
        <w:rPr>
          <w:rFonts w:ascii="Times New Roman" w:hAnsi="Times New Roman" w:cs="Times New Roman"/>
          <w:sz w:val="24"/>
          <w:szCs w:val="24"/>
          <w:lang w:val="uk-UA"/>
        </w:rPr>
      </w:pPr>
    </w:p>
    <w:p w:rsidR="00D55C3F" w:rsidRPr="00D55C3F" w:rsidRDefault="00D55C3F" w:rsidP="00D55C3F">
      <w:pPr>
        <w:tabs>
          <w:tab w:val="left" w:pos="938"/>
        </w:tabs>
        <w:spacing w:before="0" w:after="0" w:line="240" w:lineRule="auto"/>
        <w:rPr>
          <w:rFonts w:ascii="Times New Roman" w:hAnsi="Times New Roman" w:cs="Times New Roman"/>
          <w:sz w:val="24"/>
          <w:szCs w:val="24"/>
          <w:lang w:val="uk-UA"/>
        </w:rPr>
      </w:pPr>
    </w:p>
    <w:p w:rsidR="00D55C3F" w:rsidRPr="00D55C3F" w:rsidRDefault="00D55C3F" w:rsidP="00D55C3F">
      <w:pPr>
        <w:tabs>
          <w:tab w:val="left" w:pos="938"/>
        </w:tabs>
        <w:spacing w:before="0" w:after="0" w:line="240" w:lineRule="auto"/>
        <w:rPr>
          <w:rFonts w:ascii="Times New Roman" w:hAnsi="Times New Roman" w:cs="Times New Roman"/>
          <w:sz w:val="24"/>
          <w:szCs w:val="24"/>
          <w:lang w:val="uk-UA"/>
        </w:rPr>
      </w:pPr>
    </w:p>
    <w:p w:rsidR="00D55C3F" w:rsidRPr="00D55C3F" w:rsidRDefault="00D55C3F" w:rsidP="00D55C3F">
      <w:pPr>
        <w:tabs>
          <w:tab w:val="left" w:pos="938"/>
        </w:tabs>
        <w:spacing w:before="0" w:after="0" w:line="240" w:lineRule="auto"/>
        <w:rPr>
          <w:rFonts w:ascii="Times New Roman" w:hAnsi="Times New Roman" w:cs="Times New Roman"/>
          <w:sz w:val="24"/>
          <w:szCs w:val="24"/>
          <w:lang w:val="uk-UA"/>
        </w:rPr>
      </w:pPr>
    </w:p>
    <w:p w:rsidR="00D55C3F" w:rsidRDefault="00D55C3F" w:rsidP="00D55C3F">
      <w:pPr>
        <w:tabs>
          <w:tab w:val="left" w:pos="938"/>
        </w:tabs>
        <w:spacing w:before="0" w:after="0" w:line="240" w:lineRule="auto"/>
        <w:rPr>
          <w:rFonts w:ascii="Times New Roman" w:hAnsi="Times New Roman" w:cs="Times New Roman"/>
          <w:sz w:val="24"/>
          <w:szCs w:val="24"/>
          <w:lang w:val="uk-UA"/>
        </w:rPr>
      </w:pPr>
    </w:p>
    <w:p w:rsidR="00D55C3F" w:rsidRDefault="00D55C3F" w:rsidP="00D55C3F">
      <w:pPr>
        <w:tabs>
          <w:tab w:val="left" w:pos="938"/>
        </w:tabs>
        <w:spacing w:before="0" w:after="0" w:line="240" w:lineRule="auto"/>
        <w:rPr>
          <w:rFonts w:ascii="Times New Roman" w:hAnsi="Times New Roman" w:cs="Times New Roman"/>
          <w:sz w:val="24"/>
          <w:szCs w:val="24"/>
          <w:lang w:val="uk-UA"/>
        </w:rPr>
      </w:pPr>
    </w:p>
    <w:p w:rsidR="00D55C3F" w:rsidRDefault="00D55C3F" w:rsidP="00D55C3F">
      <w:pPr>
        <w:tabs>
          <w:tab w:val="left" w:pos="938"/>
        </w:tabs>
        <w:spacing w:before="0" w:after="0" w:line="240" w:lineRule="auto"/>
        <w:rPr>
          <w:rFonts w:ascii="Times New Roman" w:hAnsi="Times New Roman" w:cs="Times New Roman"/>
          <w:sz w:val="24"/>
          <w:szCs w:val="24"/>
          <w:lang w:val="uk-UA"/>
        </w:rPr>
      </w:pPr>
    </w:p>
    <w:p w:rsidR="00D55C3F" w:rsidRDefault="00D55C3F" w:rsidP="00D55C3F">
      <w:pPr>
        <w:tabs>
          <w:tab w:val="left" w:pos="938"/>
        </w:tabs>
        <w:spacing w:before="0" w:after="0" w:line="240" w:lineRule="auto"/>
        <w:rPr>
          <w:rFonts w:ascii="Times New Roman" w:hAnsi="Times New Roman" w:cs="Times New Roman"/>
          <w:sz w:val="24"/>
          <w:szCs w:val="24"/>
          <w:lang w:val="uk-UA"/>
        </w:rPr>
      </w:pPr>
    </w:p>
    <w:p w:rsidR="00D55C3F" w:rsidRDefault="00D55C3F" w:rsidP="00D55C3F">
      <w:pPr>
        <w:tabs>
          <w:tab w:val="left" w:pos="938"/>
        </w:tabs>
        <w:spacing w:before="0" w:after="0" w:line="240" w:lineRule="auto"/>
        <w:rPr>
          <w:rFonts w:ascii="Times New Roman" w:hAnsi="Times New Roman" w:cs="Times New Roman"/>
          <w:sz w:val="24"/>
          <w:szCs w:val="24"/>
          <w:lang w:val="uk-UA"/>
        </w:rPr>
      </w:pPr>
    </w:p>
    <w:p w:rsidR="00D55C3F" w:rsidRPr="00D55C3F" w:rsidRDefault="00D55C3F" w:rsidP="00D55C3F">
      <w:pPr>
        <w:tabs>
          <w:tab w:val="left" w:pos="938"/>
        </w:tabs>
        <w:spacing w:before="0" w:after="0" w:line="240" w:lineRule="auto"/>
        <w:rPr>
          <w:rFonts w:ascii="Times New Roman" w:hAnsi="Times New Roman" w:cs="Times New Roman"/>
          <w:sz w:val="24"/>
          <w:szCs w:val="24"/>
          <w:lang w:val="uk-UA"/>
        </w:rPr>
      </w:pPr>
    </w:p>
    <w:p w:rsidR="00D55C3F" w:rsidRPr="00D55C3F" w:rsidRDefault="00D55C3F" w:rsidP="00D55C3F">
      <w:pPr>
        <w:tabs>
          <w:tab w:val="left" w:pos="938"/>
        </w:tabs>
        <w:spacing w:before="0" w:after="0" w:line="240" w:lineRule="auto"/>
        <w:rPr>
          <w:rFonts w:ascii="Times New Roman" w:hAnsi="Times New Roman" w:cs="Times New Roman"/>
          <w:sz w:val="24"/>
          <w:szCs w:val="24"/>
          <w:lang w:val="uk-UA"/>
        </w:rPr>
      </w:pPr>
    </w:p>
    <w:p w:rsidR="003B0D2E" w:rsidRDefault="003B0D2E" w:rsidP="00D55C3F">
      <w:pPr>
        <w:tabs>
          <w:tab w:val="left" w:pos="938"/>
        </w:tabs>
        <w:spacing w:before="0" w:after="0" w:line="240" w:lineRule="auto"/>
        <w:jc w:val="right"/>
        <w:rPr>
          <w:rFonts w:ascii="Times New Roman" w:hAnsi="Times New Roman" w:cs="Times New Roman"/>
          <w:color w:val="000000"/>
          <w:sz w:val="24"/>
          <w:szCs w:val="24"/>
          <w:lang w:val="uk-UA"/>
        </w:rPr>
      </w:pPr>
    </w:p>
    <w:p w:rsidR="003B0D2E" w:rsidRDefault="003B0D2E" w:rsidP="00D55C3F">
      <w:pPr>
        <w:tabs>
          <w:tab w:val="left" w:pos="938"/>
        </w:tabs>
        <w:spacing w:before="0" w:after="0" w:line="240" w:lineRule="auto"/>
        <w:jc w:val="right"/>
        <w:rPr>
          <w:rFonts w:ascii="Times New Roman" w:hAnsi="Times New Roman" w:cs="Times New Roman"/>
          <w:color w:val="000000"/>
          <w:sz w:val="24"/>
          <w:szCs w:val="24"/>
          <w:lang w:val="uk-UA"/>
        </w:rPr>
      </w:pPr>
    </w:p>
    <w:p w:rsidR="003B0D2E" w:rsidRDefault="003B0D2E" w:rsidP="00D55C3F">
      <w:pPr>
        <w:tabs>
          <w:tab w:val="left" w:pos="938"/>
        </w:tabs>
        <w:spacing w:before="0" w:after="0" w:line="240" w:lineRule="auto"/>
        <w:jc w:val="right"/>
        <w:rPr>
          <w:rFonts w:ascii="Times New Roman" w:hAnsi="Times New Roman" w:cs="Times New Roman"/>
          <w:color w:val="000000"/>
          <w:sz w:val="24"/>
          <w:szCs w:val="24"/>
          <w:lang w:val="uk-UA"/>
        </w:rPr>
      </w:pPr>
    </w:p>
    <w:p w:rsidR="00D55C3F" w:rsidRPr="00D55C3F" w:rsidRDefault="00D55C3F" w:rsidP="00D55C3F">
      <w:pPr>
        <w:tabs>
          <w:tab w:val="left" w:pos="938"/>
        </w:tabs>
        <w:spacing w:before="0" w:after="0" w:line="240" w:lineRule="auto"/>
        <w:jc w:val="right"/>
        <w:rPr>
          <w:rFonts w:ascii="Times New Roman" w:hAnsi="Times New Roman" w:cs="Times New Roman"/>
          <w:color w:val="000000"/>
          <w:sz w:val="24"/>
          <w:szCs w:val="24"/>
          <w:lang w:val="uk-UA"/>
        </w:rPr>
      </w:pPr>
      <w:r w:rsidRPr="00D55C3F">
        <w:rPr>
          <w:rFonts w:ascii="Times New Roman" w:hAnsi="Times New Roman" w:cs="Times New Roman"/>
          <w:color w:val="000000"/>
          <w:sz w:val="24"/>
          <w:szCs w:val="24"/>
          <w:lang w:val="uk-UA"/>
        </w:rPr>
        <w:lastRenderedPageBreak/>
        <w:t xml:space="preserve">Додаток </w:t>
      </w:r>
    </w:p>
    <w:p w:rsidR="0005209A" w:rsidRDefault="00D55C3F" w:rsidP="00D55C3F">
      <w:pPr>
        <w:tabs>
          <w:tab w:val="left" w:pos="938"/>
        </w:tabs>
        <w:spacing w:before="0" w:after="0" w:line="240" w:lineRule="auto"/>
        <w:jc w:val="right"/>
        <w:rPr>
          <w:rFonts w:ascii="Times New Roman" w:hAnsi="Times New Roman" w:cs="Times New Roman"/>
          <w:color w:val="000000"/>
          <w:sz w:val="24"/>
          <w:szCs w:val="24"/>
          <w:lang w:val="uk-UA"/>
        </w:rPr>
      </w:pPr>
      <w:r w:rsidRPr="00D55C3F">
        <w:rPr>
          <w:rFonts w:ascii="Times New Roman" w:hAnsi="Times New Roman" w:cs="Times New Roman"/>
          <w:color w:val="000000"/>
          <w:sz w:val="24"/>
          <w:szCs w:val="24"/>
          <w:lang w:val="uk-UA"/>
        </w:rPr>
        <w:t xml:space="preserve">до рішення виконавчого комітету </w:t>
      </w:r>
    </w:p>
    <w:p w:rsidR="00D55C3F" w:rsidRPr="00D55C3F" w:rsidRDefault="00D55C3F" w:rsidP="00D55C3F">
      <w:pPr>
        <w:tabs>
          <w:tab w:val="left" w:pos="938"/>
        </w:tabs>
        <w:spacing w:before="0" w:after="0" w:line="240" w:lineRule="auto"/>
        <w:jc w:val="right"/>
        <w:rPr>
          <w:rFonts w:ascii="Times New Roman" w:hAnsi="Times New Roman" w:cs="Times New Roman"/>
          <w:color w:val="000000"/>
          <w:sz w:val="24"/>
          <w:szCs w:val="24"/>
          <w:lang w:val="uk-UA"/>
        </w:rPr>
      </w:pPr>
      <w:r w:rsidRPr="00D55C3F">
        <w:rPr>
          <w:rFonts w:ascii="Times New Roman" w:hAnsi="Times New Roman" w:cs="Times New Roman"/>
          <w:color w:val="000000"/>
          <w:sz w:val="24"/>
          <w:szCs w:val="24"/>
          <w:lang w:val="uk-UA"/>
        </w:rPr>
        <w:t>Зеленодольської міської ради</w:t>
      </w:r>
    </w:p>
    <w:p w:rsidR="00D55C3F" w:rsidRPr="00D55C3F" w:rsidRDefault="00D55C3F" w:rsidP="00D55C3F">
      <w:pPr>
        <w:tabs>
          <w:tab w:val="left" w:pos="938"/>
        </w:tabs>
        <w:spacing w:before="0" w:after="0" w:line="240" w:lineRule="auto"/>
        <w:jc w:val="right"/>
        <w:rPr>
          <w:rFonts w:ascii="Times New Roman" w:hAnsi="Times New Roman" w:cs="Times New Roman"/>
          <w:color w:val="000000"/>
          <w:sz w:val="24"/>
          <w:szCs w:val="24"/>
          <w:lang w:val="uk-UA"/>
        </w:rPr>
      </w:pPr>
      <w:r w:rsidRPr="00D55C3F">
        <w:rPr>
          <w:rFonts w:ascii="Times New Roman" w:hAnsi="Times New Roman" w:cs="Times New Roman"/>
          <w:color w:val="000000"/>
          <w:sz w:val="24"/>
          <w:szCs w:val="24"/>
          <w:lang w:val="uk-UA"/>
        </w:rPr>
        <w:t>від____________ №_______</w:t>
      </w:r>
    </w:p>
    <w:p w:rsidR="00D55C3F" w:rsidRPr="00D55C3F" w:rsidRDefault="00D55C3F" w:rsidP="00D55C3F">
      <w:pPr>
        <w:tabs>
          <w:tab w:val="left" w:pos="938"/>
        </w:tabs>
        <w:spacing w:before="0" w:after="0" w:line="240" w:lineRule="auto"/>
        <w:jc w:val="center"/>
        <w:rPr>
          <w:rFonts w:ascii="Times New Roman" w:hAnsi="Times New Roman" w:cs="Times New Roman"/>
          <w:b/>
          <w:color w:val="000000"/>
          <w:sz w:val="24"/>
          <w:szCs w:val="24"/>
          <w:lang w:val="uk-UA"/>
        </w:rPr>
      </w:pPr>
    </w:p>
    <w:p w:rsidR="00D55C3F" w:rsidRPr="003B0D2E" w:rsidRDefault="00D55C3F" w:rsidP="00D55C3F">
      <w:pPr>
        <w:tabs>
          <w:tab w:val="left" w:pos="938"/>
        </w:tabs>
        <w:spacing w:before="0" w:after="0" w:line="240" w:lineRule="auto"/>
        <w:rPr>
          <w:rFonts w:ascii="Times New Roman" w:hAnsi="Times New Roman" w:cs="Times New Roman"/>
          <w:color w:val="000000"/>
          <w:sz w:val="28"/>
          <w:szCs w:val="28"/>
          <w:lang w:val="uk-UA"/>
        </w:rPr>
      </w:pPr>
      <w:r w:rsidRPr="003B0D2E">
        <w:rPr>
          <w:rFonts w:ascii="Times New Roman" w:hAnsi="Times New Roman" w:cs="Times New Roman"/>
          <w:color w:val="000000"/>
          <w:sz w:val="28"/>
          <w:szCs w:val="28"/>
          <w:lang w:val="uk-UA"/>
        </w:rPr>
        <w:t>Копання могили для поховання (без зачистки)</w:t>
      </w:r>
      <w:r w:rsidR="003B0D2E" w:rsidRPr="003B0D2E">
        <w:rPr>
          <w:rFonts w:ascii="Times New Roman" w:hAnsi="Times New Roman" w:cs="Times New Roman"/>
          <w:color w:val="000000"/>
          <w:sz w:val="28"/>
          <w:szCs w:val="28"/>
          <w:lang w:val="uk-UA"/>
        </w:rPr>
        <w:t xml:space="preserve">, </w:t>
      </w:r>
      <w:proofErr w:type="spellStart"/>
      <w:r w:rsidR="003B0D2E" w:rsidRPr="003B0D2E">
        <w:rPr>
          <w:rFonts w:ascii="Times New Roman" w:hAnsi="Times New Roman" w:cs="Times New Roman"/>
          <w:color w:val="000000"/>
          <w:sz w:val="28"/>
          <w:szCs w:val="28"/>
          <w:lang w:val="uk-UA"/>
        </w:rPr>
        <w:t>грн</w:t>
      </w:r>
      <w:proofErr w:type="spellEnd"/>
      <w:r w:rsidRPr="003B0D2E">
        <w:rPr>
          <w:rFonts w:ascii="Times New Roman" w:hAnsi="Times New Roman" w:cs="Times New Roman"/>
          <w:color w:val="000000"/>
          <w:sz w:val="28"/>
          <w:szCs w:val="28"/>
          <w:lang w:val="uk-UA"/>
        </w:rPr>
        <w:t>:</w:t>
      </w:r>
    </w:p>
    <w:tbl>
      <w:tblPr>
        <w:tblW w:w="809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9"/>
        <w:gridCol w:w="1134"/>
        <w:gridCol w:w="1417"/>
        <w:gridCol w:w="1985"/>
        <w:gridCol w:w="2126"/>
      </w:tblGrid>
      <w:tr w:rsidR="003B0D2E" w:rsidRPr="003B0D2E" w:rsidTr="003B0D2E">
        <w:trPr>
          <w:trHeight w:val="255"/>
        </w:trPr>
        <w:tc>
          <w:tcPr>
            <w:tcW w:w="5965" w:type="dxa"/>
            <w:gridSpan w:val="4"/>
            <w:shd w:val="clear" w:color="auto" w:fill="auto"/>
            <w:vAlign w:val="center"/>
            <w:hideMark/>
          </w:tcPr>
          <w:p w:rsidR="003B0D2E" w:rsidRPr="003B0D2E" w:rsidRDefault="003B0D2E" w:rsidP="003B0D2E">
            <w:pPr>
              <w:spacing w:before="0" w:after="0" w:line="240" w:lineRule="auto"/>
              <w:ind w:left="0" w:right="0"/>
              <w:jc w:val="center"/>
              <w:rPr>
                <w:rFonts w:ascii="Times New Roman" w:eastAsia="Times New Roman" w:hAnsi="Times New Roman" w:cs="Times New Roman"/>
                <w:sz w:val="20"/>
                <w:szCs w:val="20"/>
                <w:lang w:eastAsia="ru-RU"/>
              </w:rPr>
            </w:pPr>
            <w:r w:rsidRPr="003B0D2E">
              <w:rPr>
                <w:rFonts w:ascii="Times New Roman" w:eastAsia="Times New Roman" w:hAnsi="Times New Roman" w:cs="Times New Roman"/>
                <w:sz w:val="20"/>
                <w:szCs w:val="20"/>
                <w:lang w:eastAsia="ru-RU"/>
              </w:rPr>
              <w:t xml:space="preserve">Яма для </w:t>
            </w:r>
            <w:proofErr w:type="spellStart"/>
            <w:r w:rsidRPr="003B0D2E">
              <w:rPr>
                <w:rFonts w:ascii="Times New Roman" w:eastAsia="Times New Roman" w:hAnsi="Times New Roman" w:cs="Times New Roman"/>
                <w:sz w:val="20"/>
                <w:szCs w:val="20"/>
                <w:lang w:eastAsia="ru-RU"/>
              </w:rPr>
              <w:t>поховання</w:t>
            </w:r>
            <w:proofErr w:type="spellEnd"/>
            <w:r w:rsidRPr="003B0D2E">
              <w:rPr>
                <w:rFonts w:ascii="Times New Roman" w:eastAsia="Times New Roman" w:hAnsi="Times New Roman" w:cs="Times New Roman"/>
                <w:sz w:val="20"/>
                <w:szCs w:val="20"/>
                <w:lang w:eastAsia="ru-RU"/>
              </w:rPr>
              <w:t xml:space="preserve"> (без </w:t>
            </w:r>
            <w:proofErr w:type="spellStart"/>
            <w:r w:rsidRPr="003B0D2E">
              <w:rPr>
                <w:rFonts w:ascii="Times New Roman" w:eastAsia="Times New Roman" w:hAnsi="Times New Roman" w:cs="Times New Roman"/>
                <w:sz w:val="20"/>
                <w:szCs w:val="20"/>
                <w:lang w:eastAsia="ru-RU"/>
              </w:rPr>
              <w:t>зачищення</w:t>
            </w:r>
            <w:proofErr w:type="spellEnd"/>
            <w:r w:rsidRPr="003B0D2E">
              <w:rPr>
                <w:rFonts w:ascii="Times New Roman" w:eastAsia="Times New Roman" w:hAnsi="Times New Roman" w:cs="Times New Roman"/>
                <w:sz w:val="20"/>
                <w:szCs w:val="20"/>
                <w:lang w:eastAsia="ru-RU"/>
              </w:rPr>
              <w:t>)</w:t>
            </w:r>
          </w:p>
        </w:tc>
        <w:tc>
          <w:tcPr>
            <w:tcW w:w="2126" w:type="dxa"/>
            <w:vMerge w:val="restart"/>
            <w:shd w:val="clear" w:color="auto" w:fill="auto"/>
            <w:vAlign w:val="center"/>
            <w:hideMark/>
          </w:tcPr>
          <w:p w:rsidR="003B0D2E" w:rsidRPr="003B0D2E" w:rsidRDefault="003B0D2E" w:rsidP="003B0D2E">
            <w:pPr>
              <w:spacing w:before="0" w:after="0" w:line="240" w:lineRule="auto"/>
              <w:ind w:left="0" w:right="0"/>
              <w:jc w:val="center"/>
              <w:rPr>
                <w:rFonts w:ascii="Times New Roman" w:eastAsia="Times New Roman" w:hAnsi="Times New Roman" w:cs="Times New Roman"/>
                <w:sz w:val="20"/>
                <w:szCs w:val="20"/>
                <w:lang w:eastAsia="ru-RU"/>
              </w:rPr>
            </w:pPr>
            <w:proofErr w:type="spellStart"/>
            <w:r w:rsidRPr="003B0D2E">
              <w:rPr>
                <w:rFonts w:ascii="Times New Roman" w:eastAsia="Times New Roman" w:hAnsi="Times New Roman" w:cs="Times New Roman"/>
                <w:sz w:val="20"/>
                <w:szCs w:val="20"/>
                <w:lang w:eastAsia="ru-RU"/>
              </w:rPr>
              <w:t>Зачищення</w:t>
            </w:r>
            <w:proofErr w:type="spellEnd"/>
            <w:r w:rsidRPr="003B0D2E">
              <w:rPr>
                <w:rFonts w:ascii="Times New Roman" w:eastAsia="Times New Roman" w:hAnsi="Times New Roman" w:cs="Times New Roman"/>
                <w:sz w:val="20"/>
                <w:szCs w:val="20"/>
                <w:lang w:eastAsia="ru-RU"/>
              </w:rPr>
              <w:t xml:space="preserve">  </w:t>
            </w:r>
            <w:proofErr w:type="spellStart"/>
            <w:r w:rsidRPr="003B0D2E">
              <w:rPr>
                <w:rFonts w:ascii="Times New Roman" w:eastAsia="Times New Roman" w:hAnsi="Times New Roman" w:cs="Times New Roman"/>
                <w:sz w:val="20"/>
                <w:szCs w:val="20"/>
                <w:lang w:eastAsia="ru-RU"/>
              </w:rPr>
              <w:t>ями</w:t>
            </w:r>
            <w:proofErr w:type="spellEnd"/>
          </w:p>
        </w:tc>
      </w:tr>
      <w:tr w:rsidR="003B0D2E" w:rsidRPr="003B0D2E" w:rsidTr="003B0D2E">
        <w:trPr>
          <w:trHeight w:val="323"/>
        </w:trPr>
        <w:tc>
          <w:tcPr>
            <w:tcW w:w="3980" w:type="dxa"/>
            <w:gridSpan w:val="3"/>
            <w:shd w:val="clear" w:color="auto" w:fill="auto"/>
            <w:vAlign w:val="center"/>
            <w:hideMark/>
          </w:tcPr>
          <w:p w:rsidR="003B0D2E" w:rsidRPr="003B0D2E" w:rsidRDefault="003B0D2E" w:rsidP="003B0D2E">
            <w:pPr>
              <w:spacing w:before="0" w:after="0" w:line="240" w:lineRule="auto"/>
              <w:ind w:left="0" w:right="0"/>
              <w:jc w:val="center"/>
              <w:rPr>
                <w:rFonts w:ascii="Times New Roman" w:eastAsia="Times New Roman" w:hAnsi="Times New Roman" w:cs="Times New Roman"/>
                <w:sz w:val="20"/>
                <w:szCs w:val="20"/>
                <w:lang w:eastAsia="ru-RU"/>
              </w:rPr>
            </w:pPr>
            <w:proofErr w:type="spellStart"/>
            <w:r w:rsidRPr="003B0D2E">
              <w:rPr>
                <w:rFonts w:ascii="Times New Roman" w:eastAsia="Times New Roman" w:hAnsi="Times New Roman" w:cs="Times New Roman"/>
                <w:sz w:val="20"/>
                <w:szCs w:val="20"/>
                <w:lang w:eastAsia="ru-RU"/>
              </w:rPr>
              <w:t>Екскаватори</w:t>
            </w:r>
            <w:proofErr w:type="spellEnd"/>
            <w:r w:rsidRPr="003B0D2E">
              <w:rPr>
                <w:rFonts w:ascii="Times New Roman" w:eastAsia="Times New Roman" w:hAnsi="Times New Roman" w:cs="Times New Roman"/>
                <w:sz w:val="20"/>
                <w:szCs w:val="20"/>
                <w:lang w:eastAsia="ru-RU"/>
              </w:rPr>
              <w:t xml:space="preserve"> </w:t>
            </w:r>
            <w:proofErr w:type="spellStart"/>
            <w:r w:rsidRPr="003B0D2E">
              <w:rPr>
                <w:rFonts w:ascii="Times New Roman" w:eastAsia="Times New Roman" w:hAnsi="Times New Roman" w:cs="Times New Roman"/>
                <w:sz w:val="20"/>
                <w:szCs w:val="20"/>
                <w:lang w:eastAsia="ru-RU"/>
              </w:rPr>
              <w:t>Борекс</w:t>
            </w:r>
            <w:proofErr w:type="spellEnd"/>
            <w:r w:rsidRPr="003B0D2E">
              <w:rPr>
                <w:rFonts w:ascii="Times New Roman" w:eastAsia="Times New Roman" w:hAnsi="Times New Roman" w:cs="Times New Roman"/>
                <w:sz w:val="20"/>
                <w:szCs w:val="20"/>
                <w:lang w:eastAsia="ru-RU"/>
              </w:rPr>
              <w:t>, ЕО</w:t>
            </w:r>
          </w:p>
        </w:tc>
        <w:tc>
          <w:tcPr>
            <w:tcW w:w="1985" w:type="dxa"/>
            <w:shd w:val="clear" w:color="auto" w:fill="auto"/>
            <w:vAlign w:val="center"/>
            <w:hideMark/>
          </w:tcPr>
          <w:p w:rsidR="003B0D2E" w:rsidRPr="003B0D2E" w:rsidRDefault="003B0D2E" w:rsidP="003B0D2E">
            <w:pPr>
              <w:spacing w:before="0" w:after="0" w:line="240" w:lineRule="auto"/>
              <w:ind w:left="0" w:right="0"/>
              <w:jc w:val="center"/>
              <w:rPr>
                <w:rFonts w:ascii="Times New Roman" w:eastAsia="Times New Roman" w:hAnsi="Times New Roman" w:cs="Times New Roman"/>
                <w:sz w:val="20"/>
                <w:szCs w:val="20"/>
                <w:lang w:eastAsia="ru-RU"/>
              </w:rPr>
            </w:pPr>
            <w:proofErr w:type="spellStart"/>
            <w:r w:rsidRPr="003B0D2E">
              <w:rPr>
                <w:rFonts w:ascii="Times New Roman" w:eastAsia="Times New Roman" w:hAnsi="Times New Roman" w:cs="Times New Roman"/>
                <w:sz w:val="20"/>
                <w:szCs w:val="20"/>
                <w:lang w:eastAsia="ru-RU"/>
              </w:rPr>
              <w:t>Екскаватор</w:t>
            </w:r>
            <w:proofErr w:type="spellEnd"/>
            <w:r w:rsidRPr="003B0D2E">
              <w:rPr>
                <w:rFonts w:ascii="Times New Roman" w:eastAsia="Times New Roman" w:hAnsi="Times New Roman" w:cs="Times New Roman"/>
                <w:sz w:val="20"/>
                <w:szCs w:val="20"/>
                <w:lang w:eastAsia="ru-RU"/>
              </w:rPr>
              <w:t xml:space="preserve"> ЕК-18</w:t>
            </w:r>
          </w:p>
        </w:tc>
        <w:tc>
          <w:tcPr>
            <w:tcW w:w="2126" w:type="dxa"/>
            <w:vMerge/>
            <w:vAlign w:val="center"/>
            <w:hideMark/>
          </w:tcPr>
          <w:p w:rsidR="003B0D2E" w:rsidRPr="003B0D2E" w:rsidRDefault="003B0D2E" w:rsidP="003B0D2E">
            <w:pPr>
              <w:spacing w:before="0" w:after="0" w:line="240" w:lineRule="auto"/>
              <w:ind w:left="0" w:right="0"/>
              <w:jc w:val="center"/>
              <w:rPr>
                <w:rFonts w:ascii="Times New Roman" w:eastAsia="Times New Roman" w:hAnsi="Times New Roman" w:cs="Times New Roman"/>
                <w:sz w:val="20"/>
                <w:szCs w:val="20"/>
                <w:lang w:eastAsia="ru-RU"/>
              </w:rPr>
            </w:pPr>
          </w:p>
        </w:tc>
      </w:tr>
      <w:tr w:rsidR="003B0D2E" w:rsidRPr="003B0D2E" w:rsidTr="003B0D2E">
        <w:trPr>
          <w:trHeight w:val="210"/>
        </w:trPr>
        <w:tc>
          <w:tcPr>
            <w:tcW w:w="1429" w:type="dxa"/>
            <w:shd w:val="clear" w:color="auto" w:fill="auto"/>
            <w:noWrap/>
            <w:vAlign w:val="bottom"/>
            <w:hideMark/>
          </w:tcPr>
          <w:p w:rsidR="003B0D2E" w:rsidRPr="003B0D2E" w:rsidRDefault="003B0D2E" w:rsidP="003B0D2E">
            <w:pPr>
              <w:spacing w:before="0" w:after="0" w:line="240" w:lineRule="auto"/>
              <w:ind w:left="0" w:right="0"/>
              <w:jc w:val="center"/>
              <w:rPr>
                <w:rFonts w:ascii="Times New Roman" w:eastAsia="Times New Roman" w:hAnsi="Times New Roman" w:cs="Times New Roman"/>
                <w:sz w:val="20"/>
                <w:szCs w:val="20"/>
                <w:lang w:eastAsia="ru-RU"/>
              </w:rPr>
            </w:pPr>
            <w:r w:rsidRPr="003B0D2E">
              <w:rPr>
                <w:rFonts w:ascii="Times New Roman" w:eastAsia="Times New Roman" w:hAnsi="Times New Roman" w:cs="Times New Roman"/>
                <w:sz w:val="20"/>
                <w:szCs w:val="20"/>
                <w:lang w:eastAsia="ru-RU"/>
              </w:rPr>
              <w:t>при</w:t>
            </w:r>
            <w:proofErr w:type="gramStart"/>
            <w:r w:rsidRPr="003B0D2E">
              <w:rPr>
                <w:rFonts w:ascii="Times New Roman" w:eastAsia="Times New Roman" w:hAnsi="Times New Roman" w:cs="Times New Roman"/>
                <w:sz w:val="20"/>
                <w:szCs w:val="20"/>
                <w:lang w:eastAsia="ru-RU"/>
              </w:rPr>
              <w:t xml:space="preserve">  Т</w:t>
            </w:r>
            <w:proofErr w:type="gramEnd"/>
            <w:r w:rsidRPr="003B0D2E">
              <w:rPr>
                <w:rFonts w:ascii="Times New Roman" w:eastAsia="Times New Roman" w:hAnsi="Times New Roman" w:cs="Times New Roman"/>
                <w:sz w:val="20"/>
                <w:szCs w:val="20"/>
                <w:lang w:eastAsia="ru-RU"/>
              </w:rPr>
              <w:t>&gt;0º</w:t>
            </w:r>
          </w:p>
        </w:tc>
        <w:tc>
          <w:tcPr>
            <w:tcW w:w="1134" w:type="dxa"/>
            <w:shd w:val="clear" w:color="auto" w:fill="auto"/>
            <w:noWrap/>
            <w:vAlign w:val="bottom"/>
            <w:hideMark/>
          </w:tcPr>
          <w:p w:rsidR="003B0D2E" w:rsidRPr="003B0D2E" w:rsidRDefault="003B0D2E" w:rsidP="003B0D2E">
            <w:pPr>
              <w:spacing w:before="0" w:after="0" w:line="240" w:lineRule="auto"/>
              <w:ind w:left="0" w:right="0"/>
              <w:jc w:val="center"/>
              <w:rPr>
                <w:rFonts w:ascii="Times New Roman" w:eastAsia="Times New Roman" w:hAnsi="Times New Roman" w:cs="Times New Roman"/>
                <w:sz w:val="20"/>
                <w:szCs w:val="20"/>
                <w:lang w:eastAsia="ru-RU"/>
              </w:rPr>
            </w:pPr>
            <w:r w:rsidRPr="003B0D2E">
              <w:rPr>
                <w:rFonts w:ascii="Times New Roman" w:eastAsia="Times New Roman" w:hAnsi="Times New Roman" w:cs="Times New Roman"/>
                <w:sz w:val="20"/>
                <w:szCs w:val="20"/>
                <w:lang w:eastAsia="ru-RU"/>
              </w:rPr>
              <w:t>при</w:t>
            </w:r>
            <w:proofErr w:type="gramStart"/>
            <w:r w:rsidRPr="003B0D2E">
              <w:rPr>
                <w:rFonts w:ascii="Times New Roman" w:eastAsia="Times New Roman" w:hAnsi="Times New Roman" w:cs="Times New Roman"/>
                <w:sz w:val="20"/>
                <w:szCs w:val="20"/>
                <w:lang w:eastAsia="ru-RU"/>
              </w:rPr>
              <w:t xml:space="preserve"> Т</w:t>
            </w:r>
            <w:proofErr w:type="gramEnd"/>
            <w:r w:rsidRPr="003B0D2E">
              <w:rPr>
                <w:rFonts w:ascii="Times New Roman" w:eastAsia="Times New Roman" w:hAnsi="Times New Roman" w:cs="Times New Roman"/>
                <w:sz w:val="20"/>
                <w:szCs w:val="20"/>
                <w:lang w:eastAsia="ru-RU"/>
              </w:rPr>
              <w:t>&lt;0º</w:t>
            </w:r>
          </w:p>
        </w:tc>
        <w:tc>
          <w:tcPr>
            <w:tcW w:w="1417" w:type="dxa"/>
            <w:shd w:val="clear" w:color="auto" w:fill="auto"/>
            <w:noWrap/>
            <w:vAlign w:val="bottom"/>
            <w:hideMark/>
          </w:tcPr>
          <w:p w:rsidR="003B0D2E" w:rsidRPr="003B0D2E" w:rsidRDefault="003B0D2E" w:rsidP="003B0D2E">
            <w:pPr>
              <w:spacing w:before="0" w:after="0" w:line="240" w:lineRule="auto"/>
              <w:ind w:left="0" w:right="0"/>
              <w:jc w:val="center"/>
              <w:rPr>
                <w:rFonts w:ascii="Times New Roman" w:eastAsia="Times New Roman" w:hAnsi="Times New Roman" w:cs="Times New Roman"/>
                <w:sz w:val="20"/>
                <w:szCs w:val="20"/>
                <w:lang w:eastAsia="ru-RU"/>
              </w:rPr>
            </w:pPr>
            <w:r w:rsidRPr="003B0D2E">
              <w:rPr>
                <w:rFonts w:ascii="Times New Roman" w:eastAsia="Times New Roman" w:hAnsi="Times New Roman" w:cs="Times New Roman"/>
                <w:sz w:val="20"/>
                <w:szCs w:val="20"/>
                <w:lang w:eastAsia="ru-RU"/>
              </w:rPr>
              <w:t>при</w:t>
            </w:r>
            <w:proofErr w:type="gramStart"/>
            <w:r w:rsidRPr="003B0D2E">
              <w:rPr>
                <w:rFonts w:ascii="Times New Roman" w:eastAsia="Times New Roman" w:hAnsi="Times New Roman" w:cs="Times New Roman"/>
                <w:sz w:val="20"/>
                <w:szCs w:val="20"/>
                <w:lang w:eastAsia="ru-RU"/>
              </w:rPr>
              <w:t xml:space="preserve"> Т</w:t>
            </w:r>
            <w:proofErr w:type="gramEnd"/>
            <w:r w:rsidRPr="003B0D2E">
              <w:rPr>
                <w:rFonts w:ascii="Times New Roman" w:eastAsia="Times New Roman" w:hAnsi="Times New Roman" w:cs="Times New Roman"/>
                <w:sz w:val="20"/>
                <w:szCs w:val="20"/>
                <w:lang w:eastAsia="ru-RU"/>
              </w:rPr>
              <w:t>&lt;-10º</w:t>
            </w:r>
          </w:p>
        </w:tc>
        <w:tc>
          <w:tcPr>
            <w:tcW w:w="1985" w:type="dxa"/>
            <w:shd w:val="clear" w:color="auto" w:fill="auto"/>
            <w:noWrap/>
            <w:vAlign w:val="bottom"/>
            <w:hideMark/>
          </w:tcPr>
          <w:p w:rsidR="003B0D2E" w:rsidRPr="003B0D2E" w:rsidRDefault="003B0D2E" w:rsidP="003B0D2E">
            <w:pPr>
              <w:spacing w:before="0" w:after="0" w:line="240" w:lineRule="auto"/>
              <w:ind w:left="0" w:right="0"/>
              <w:jc w:val="center"/>
              <w:rPr>
                <w:rFonts w:ascii="Times New Roman" w:eastAsia="Times New Roman" w:hAnsi="Times New Roman" w:cs="Times New Roman"/>
                <w:sz w:val="20"/>
                <w:szCs w:val="20"/>
                <w:lang w:eastAsia="ru-RU"/>
              </w:rPr>
            </w:pPr>
            <w:r w:rsidRPr="003B0D2E">
              <w:rPr>
                <w:rFonts w:ascii="Times New Roman" w:eastAsia="Times New Roman" w:hAnsi="Times New Roman" w:cs="Times New Roman"/>
                <w:sz w:val="20"/>
                <w:szCs w:val="20"/>
                <w:lang w:eastAsia="ru-RU"/>
              </w:rPr>
              <w:t>при</w:t>
            </w:r>
            <w:proofErr w:type="gramStart"/>
            <w:r w:rsidRPr="003B0D2E">
              <w:rPr>
                <w:rFonts w:ascii="Times New Roman" w:eastAsia="Times New Roman" w:hAnsi="Times New Roman" w:cs="Times New Roman"/>
                <w:sz w:val="20"/>
                <w:szCs w:val="20"/>
                <w:lang w:eastAsia="ru-RU"/>
              </w:rPr>
              <w:t xml:space="preserve"> Т</w:t>
            </w:r>
            <w:proofErr w:type="gramEnd"/>
            <w:r w:rsidRPr="003B0D2E">
              <w:rPr>
                <w:rFonts w:ascii="Times New Roman" w:eastAsia="Times New Roman" w:hAnsi="Times New Roman" w:cs="Times New Roman"/>
                <w:sz w:val="20"/>
                <w:szCs w:val="20"/>
                <w:lang w:eastAsia="ru-RU"/>
              </w:rPr>
              <w:t>&lt;-10º</w:t>
            </w:r>
          </w:p>
        </w:tc>
        <w:tc>
          <w:tcPr>
            <w:tcW w:w="2126" w:type="dxa"/>
            <w:vMerge/>
            <w:shd w:val="clear" w:color="auto" w:fill="auto"/>
            <w:noWrap/>
            <w:vAlign w:val="bottom"/>
            <w:hideMark/>
          </w:tcPr>
          <w:p w:rsidR="003B0D2E" w:rsidRPr="003B0D2E" w:rsidRDefault="003B0D2E" w:rsidP="003B0D2E">
            <w:pPr>
              <w:spacing w:before="0" w:after="0" w:line="240" w:lineRule="auto"/>
              <w:ind w:left="0" w:right="0"/>
              <w:jc w:val="center"/>
              <w:rPr>
                <w:rFonts w:ascii="Times New Roman" w:eastAsia="Times New Roman" w:hAnsi="Times New Roman" w:cs="Times New Roman"/>
                <w:sz w:val="20"/>
                <w:szCs w:val="20"/>
                <w:lang w:eastAsia="ru-RU"/>
              </w:rPr>
            </w:pPr>
          </w:p>
        </w:tc>
      </w:tr>
      <w:tr w:rsidR="003B0D2E" w:rsidRPr="003B0D2E" w:rsidTr="003B0D2E">
        <w:trPr>
          <w:trHeight w:val="255"/>
        </w:trPr>
        <w:tc>
          <w:tcPr>
            <w:tcW w:w="1429" w:type="dxa"/>
            <w:shd w:val="clear" w:color="auto" w:fill="auto"/>
            <w:noWrap/>
            <w:vAlign w:val="bottom"/>
            <w:hideMark/>
          </w:tcPr>
          <w:p w:rsidR="003B0D2E" w:rsidRPr="003B0D2E" w:rsidRDefault="003B0D2E" w:rsidP="003B0D2E">
            <w:pPr>
              <w:spacing w:before="0" w:after="0" w:line="240" w:lineRule="auto"/>
              <w:ind w:left="0" w:right="0"/>
              <w:jc w:val="center"/>
              <w:rPr>
                <w:rFonts w:ascii="Times New Roman" w:eastAsia="Times New Roman" w:hAnsi="Times New Roman" w:cs="Times New Roman"/>
                <w:b/>
                <w:bCs/>
                <w:sz w:val="20"/>
                <w:szCs w:val="20"/>
                <w:lang w:eastAsia="ru-RU"/>
              </w:rPr>
            </w:pPr>
            <w:r w:rsidRPr="003B0D2E">
              <w:rPr>
                <w:rFonts w:ascii="Times New Roman" w:eastAsia="Times New Roman" w:hAnsi="Times New Roman" w:cs="Times New Roman"/>
                <w:b/>
                <w:bCs/>
                <w:sz w:val="20"/>
                <w:szCs w:val="20"/>
                <w:lang w:eastAsia="ru-RU"/>
              </w:rPr>
              <w:t>491,80</w:t>
            </w:r>
          </w:p>
        </w:tc>
        <w:tc>
          <w:tcPr>
            <w:tcW w:w="1134" w:type="dxa"/>
            <w:shd w:val="clear" w:color="auto" w:fill="auto"/>
            <w:noWrap/>
            <w:vAlign w:val="bottom"/>
            <w:hideMark/>
          </w:tcPr>
          <w:p w:rsidR="003B0D2E" w:rsidRPr="003B0D2E" w:rsidRDefault="003B0D2E" w:rsidP="003B0D2E">
            <w:pPr>
              <w:spacing w:before="0" w:after="0" w:line="240" w:lineRule="auto"/>
              <w:ind w:left="0" w:right="0"/>
              <w:jc w:val="center"/>
              <w:rPr>
                <w:rFonts w:ascii="Times New Roman" w:eastAsia="Times New Roman" w:hAnsi="Times New Roman" w:cs="Times New Roman"/>
                <w:b/>
                <w:bCs/>
                <w:sz w:val="20"/>
                <w:szCs w:val="20"/>
                <w:lang w:eastAsia="ru-RU"/>
              </w:rPr>
            </w:pPr>
            <w:r w:rsidRPr="003B0D2E">
              <w:rPr>
                <w:rFonts w:ascii="Times New Roman" w:eastAsia="Times New Roman" w:hAnsi="Times New Roman" w:cs="Times New Roman"/>
                <w:b/>
                <w:bCs/>
                <w:sz w:val="20"/>
                <w:szCs w:val="20"/>
                <w:lang w:eastAsia="ru-RU"/>
              </w:rPr>
              <w:t>566,04</w:t>
            </w:r>
          </w:p>
        </w:tc>
        <w:tc>
          <w:tcPr>
            <w:tcW w:w="1417" w:type="dxa"/>
            <w:shd w:val="clear" w:color="auto" w:fill="auto"/>
            <w:noWrap/>
            <w:vAlign w:val="bottom"/>
            <w:hideMark/>
          </w:tcPr>
          <w:p w:rsidR="003B0D2E" w:rsidRPr="003B0D2E" w:rsidRDefault="003B0D2E" w:rsidP="003B0D2E">
            <w:pPr>
              <w:spacing w:before="0" w:after="0" w:line="240" w:lineRule="auto"/>
              <w:ind w:left="0" w:right="0"/>
              <w:jc w:val="center"/>
              <w:rPr>
                <w:rFonts w:ascii="Times New Roman" w:eastAsia="Times New Roman" w:hAnsi="Times New Roman" w:cs="Times New Roman"/>
                <w:b/>
                <w:bCs/>
                <w:sz w:val="20"/>
                <w:szCs w:val="20"/>
                <w:lang w:eastAsia="ru-RU"/>
              </w:rPr>
            </w:pPr>
            <w:r w:rsidRPr="003B0D2E">
              <w:rPr>
                <w:rFonts w:ascii="Times New Roman" w:eastAsia="Times New Roman" w:hAnsi="Times New Roman" w:cs="Times New Roman"/>
                <w:b/>
                <w:bCs/>
                <w:sz w:val="20"/>
                <w:szCs w:val="20"/>
                <w:lang w:eastAsia="ru-RU"/>
              </w:rPr>
              <w:t>982,91</w:t>
            </w:r>
          </w:p>
        </w:tc>
        <w:tc>
          <w:tcPr>
            <w:tcW w:w="1985" w:type="dxa"/>
            <w:shd w:val="clear" w:color="auto" w:fill="auto"/>
            <w:noWrap/>
            <w:vAlign w:val="bottom"/>
            <w:hideMark/>
          </w:tcPr>
          <w:p w:rsidR="003B0D2E" w:rsidRPr="003B0D2E" w:rsidRDefault="003B0D2E" w:rsidP="003B0D2E">
            <w:pPr>
              <w:spacing w:before="0" w:after="0" w:line="240" w:lineRule="auto"/>
              <w:ind w:left="0" w:right="0"/>
              <w:jc w:val="center"/>
              <w:rPr>
                <w:rFonts w:ascii="Times New Roman" w:eastAsia="Times New Roman" w:hAnsi="Times New Roman" w:cs="Times New Roman"/>
                <w:b/>
                <w:bCs/>
                <w:sz w:val="20"/>
                <w:szCs w:val="20"/>
                <w:lang w:eastAsia="ru-RU"/>
              </w:rPr>
            </w:pPr>
            <w:r w:rsidRPr="003B0D2E">
              <w:rPr>
                <w:rFonts w:ascii="Times New Roman" w:eastAsia="Times New Roman" w:hAnsi="Times New Roman" w:cs="Times New Roman"/>
                <w:b/>
                <w:bCs/>
                <w:sz w:val="20"/>
                <w:szCs w:val="20"/>
                <w:lang w:eastAsia="ru-RU"/>
              </w:rPr>
              <w:t>1135,72</w:t>
            </w:r>
          </w:p>
        </w:tc>
        <w:tc>
          <w:tcPr>
            <w:tcW w:w="2126" w:type="dxa"/>
            <w:shd w:val="clear" w:color="auto" w:fill="auto"/>
            <w:noWrap/>
            <w:vAlign w:val="bottom"/>
            <w:hideMark/>
          </w:tcPr>
          <w:p w:rsidR="003B0D2E" w:rsidRPr="003B0D2E" w:rsidRDefault="003B0D2E" w:rsidP="003B0D2E">
            <w:pPr>
              <w:spacing w:before="0" w:after="0" w:line="240" w:lineRule="auto"/>
              <w:ind w:left="0" w:right="0"/>
              <w:jc w:val="center"/>
              <w:rPr>
                <w:rFonts w:ascii="Times New Roman" w:eastAsia="Times New Roman" w:hAnsi="Times New Roman" w:cs="Times New Roman"/>
                <w:b/>
                <w:bCs/>
                <w:sz w:val="20"/>
                <w:szCs w:val="20"/>
                <w:lang w:eastAsia="ru-RU"/>
              </w:rPr>
            </w:pPr>
            <w:r w:rsidRPr="003B0D2E">
              <w:rPr>
                <w:rFonts w:ascii="Times New Roman" w:eastAsia="Times New Roman" w:hAnsi="Times New Roman" w:cs="Times New Roman"/>
                <w:b/>
                <w:bCs/>
                <w:sz w:val="20"/>
                <w:szCs w:val="20"/>
                <w:lang w:eastAsia="ru-RU"/>
              </w:rPr>
              <w:t>255,20</w:t>
            </w:r>
          </w:p>
        </w:tc>
      </w:tr>
    </w:tbl>
    <w:p w:rsidR="00D55C3F" w:rsidRPr="00D55C3F" w:rsidRDefault="00D55C3F" w:rsidP="00D55C3F">
      <w:pPr>
        <w:shd w:val="clear" w:color="auto" w:fill="FFFFFF"/>
        <w:tabs>
          <w:tab w:val="left" w:pos="938"/>
        </w:tabs>
        <w:spacing w:before="0" w:after="0" w:line="240" w:lineRule="auto"/>
        <w:ind w:left="0" w:right="0" w:firstLine="709"/>
        <w:rPr>
          <w:rFonts w:ascii="Times New Roman" w:eastAsia="Times New Roman" w:hAnsi="Times New Roman" w:cs="Times New Roman"/>
          <w:b/>
          <w:bCs/>
          <w:color w:val="303030"/>
          <w:sz w:val="24"/>
          <w:szCs w:val="24"/>
          <w:lang w:val="uk-UA" w:eastAsia="ru-RU"/>
        </w:rPr>
      </w:pPr>
    </w:p>
    <w:p w:rsidR="00250746" w:rsidRDefault="00250746" w:rsidP="00D55C3F">
      <w:pPr>
        <w:shd w:val="clear" w:color="auto" w:fill="FFFFFF"/>
        <w:tabs>
          <w:tab w:val="left" w:pos="938"/>
        </w:tabs>
        <w:spacing w:before="0" w:after="0" w:line="240" w:lineRule="auto"/>
        <w:ind w:left="0" w:right="0" w:firstLine="709"/>
        <w:rPr>
          <w:rFonts w:ascii="Times New Roman" w:eastAsia="Times New Roman" w:hAnsi="Times New Roman" w:cs="Times New Roman"/>
          <w:b/>
          <w:bCs/>
          <w:color w:val="303030"/>
          <w:sz w:val="24"/>
          <w:szCs w:val="24"/>
          <w:lang w:val="uk-UA" w:eastAsia="ru-RU"/>
        </w:rPr>
      </w:pPr>
    </w:p>
    <w:p w:rsidR="00250746" w:rsidRDefault="00250746" w:rsidP="00D55C3F">
      <w:pPr>
        <w:shd w:val="clear" w:color="auto" w:fill="FFFFFF"/>
        <w:tabs>
          <w:tab w:val="left" w:pos="938"/>
        </w:tabs>
        <w:spacing w:before="0" w:after="0" w:line="240" w:lineRule="auto"/>
        <w:ind w:left="0" w:right="0" w:firstLine="709"/>
        <w:rPr>
          <w:rFonts w:ascii="Times New Roman" w:eastAsia="Times New Roman" w:hAnsi="Times New Roman" w:cs="Times New Roman"/>
          <w:b/>
          <w:bCs/>
          <w:color w:val="303030"/>
          <w:sz w:val="24"/>
          <w:szCs w:val="24"/>
          <w:lang w:val="uk-UA" w:eastAsia="ru-RU"/>
        </w:rPr>
      </w:pPr>
    </w:p>
    <w:p w:rsidR="00250746" w:rsidRDefault="00250746" w:rsidP="00D55C3F">
      <w:pPr>
        <w:shd w:val="clear" w:color="auto" w:fill="FFFFFF"/>
        <w:tabs>
          <w:tab w:val="left" w:pos="938"/>
        </w:tabs>
        <w:spacing w:before="0" w:after="0" w:line="240" w:lineRule="auto"/>
        <w:ind w:left="0" w:right="0" w:firstLine="709"/>
        <w:rPr>
          <w:rFonts w:ascii="Times New Roman" w:eastAsia="Times New Roman" w:hAnsi="Times New Roman" w:cs="Times New Roman"/>
          <w:b/>
          <w:bCs/>
          <w:color w:val="303030"/>
          <w:sz w:val="24"/>
          <w:szCs w:val="24"/>
          <w:lang w:val="uk-UA" w:eastAsia="ru-RU"/>
        </w:rPr>
      </w:pPr>
    </w:p>
    <w:p w:rsidR="00250746" w:rsidRDefault="00250746" w:rsidP="00D55C3F">
      <w:pPr>
        <w:shd w:val="clear" w:color="auto" w:fill="FFFFFF"/>
        <w:tabs>
          <w:tab w:val="left" w:pos="938"/>
        </w:tabs>
        <w:spacing w:before="0" w:after="0" w:line="240" w:lineRule="auto"/>
        <w:ind w:left="0" w:right="0" w:firstLine="709"/>
        <w:rPr>
          <w:rFonts w:ascii="Times New Roman" w:eastAsia="Times New Roman" w:hAnsi="Times New Roman" w:cs="Times New Roman"/>
          <w:b/>
          <w:bCs/>
          <w:color w:val="303030"/>
          <w:sz w:val="24"/>
          <w:szCs w:val="24"/>
          <w:lang w:val="uk-UA" w:eastAsia="ru-RU"/>
        </w:rPr>
      </w:pPr>
    </w:p>
    <w:p w:rsidR="00250746" w:rsidRDefault="00250746" w:rsidP="00D55C3F">
      <w:pPr>
        <w:shd w:val="clear" w:color="auto" w:fill="FFFFFF"/>
        <w:tabs>
          <w:tab w:val="left" w:pos="938"/>
        </w:tabs>
        <w:spacing w:before="0" w:after="0" w:line="240" w:lineRule="auto"/>
        <w:ind w:left="0" w:right="0" w:firstLine="709"/>
        <w:rPr>
          <w:rFonts w:ascii="Times New Roman" w:eastAsia="Times New Roman" w:hAnsi="Times New Roman" w:cs="Times New Roman"/>
          <w:b/>
          <w:bCs/>
          <w:color w:val="303030"/>
          <w:sz w:val="24"/>
          <w:szCs w:val="24"/>
          <w:lang w:val="uk-UA" w:eastAsia="ru-RU"/>
        </w:rPr>
      </w:pPr>
    </w:p>
    <w:p w:rsidR="00250746" w:rsidRDefault="00250746" w:rsidP="00D55C3F">
      <w:pPr>
        <w:shd w:val="clear" w:color="auto" w:fill="FFFFFF"/>
        <w:tabs>
          <w:tab w:val="left" w:pos="938"/>
        </w:tabs>
        <w:spacing w:before="0" w:after="0" w:line="240" w:lineRule="auto"/>
        <w:ind w:left="0" w:right="0" w:firstLine="709"/>
        <w:rPr>
          <w:rFonts w:ascii="Times New Roman" w:eastAsia="Times New Roman" w:hAnsi="Times New Roman" w:cs="Times New Roman"/>
          <w:b/>
          <w:bCs/>
          <w:color w:val="303030"/>
          <w:sz w:val="24"/>
          <w:szCs w:val="24"/>
          <w:lang w:val="uk-UA" w:eastAsia="ru-RU"/>
        </w:rPr>
      </w:pPr>
    </w:p>
    <w:p w:rsidR="00250746" w:rsidRDefault="00250746" w:rsidP="00D55C3F">
      <w:pPr>
        <w:shd w:val="clear" w:color="auto" w:fill="FFFFFF"/>
        <w:tabs>
          <w:tab w:val="left" w:pos="938"/>
        </w:tabs>
        <w:spacing w:before="0" w:after="0" w:line="240" w:lineRule="auto"/>
        <w:ind w:left="0" w:right="0" w:firstLine="709"/>
        <w:rPr>
          <w:rFonts w:ascii="Times New Roman" w:eastAsia="Times New Roman" w:hAnsi="Times New Roman" w:cs="Times New Roman"/>
          <w:b/>
          <w:bCs/>
          <w:color w:val="303030"/>
          <w:sz w:val="24"/>
          <w:szCs w:val="24"/>
          <w:lang w:val="uk-UA" w:eastAsia="ru-RU"/>
        </w:rPr>
      </w:pPr>
    </w:p>
    <w:p w:rsidR="00250746" w:rsidRDefault="00250746" w:rsidP="00D55C3F">
      <w:pPr>
        <w:shd w:val="clear" w:color="auto" w:fill="FFFFFF"/>
        <w:tabs>
          <w:tab w:val="left" w:pos="938"/>
        </w:tabs>
        <w:spacing w:before="0" w:after="0" w:line="240" w:lineRule="auto"/>
        <w:ind w:left="0" w:right="0" w:firstLine="709"/>
        <w:rPr>
          <w:rFonts w:ascii="Times New Roman" w:eastAsia="Times New Roman" w:hAnsi="Times New Roman" w:cs="Times New Roman"/>
          <w:b/>
          <w:bCs/>
          <w:color w:val="303030"/>
          <w:sz w:val="24"/>
          <w:szCs w:val="24"/>
          <w:lang w:val="uk-UA" w:eastAsia="ru-RU"/>
        </w:rPr>
      </w:pPr>
    </w:p>
    <w:p w:rsidR="00250746" w:rsidRDefault="00250746" w:rsidP="00D55C3F">
      <w:pPr>
        <w:shd w:val="clear" w:color="auto" w:fill="FFFFFF"/>
        <w:tabs>
          <w:tab w:val="left" w:pos="938"/>
        </w:tabs>
        <w:spacing w:before="0" w:after="0" w:line="240" w:lineRule="auto"/>
        <w:ind w:left="0" w:right="0" w:firstLine="709"/>
        <w:rPr>
          <w:rFonts w:ascii="Times New Roman" w:eastAsia="Times New Roman" w:hAnsi="Times New Roman" w:cs="Times New Roman"/>
          <w:b/>
          <w:bCs/>
          <w:color w:val="303030"/>
          <w:sz w:val="24"/>
          <w:szCs w:val="24"/>
          <w:lang w:val="uk-UA" w:eastAsia="ru-RU"/>
        </w:rPr>
      </w:pPr>
    </w:p>
    <w:p w:rsidR="00250746" w:rsidRDefault="00250746" w:rsidP="00D55C3F">
      <w:pPr>
        <w:shd w:val="clear" w:color="auto" w:fill="FFFFFF"/>
        <w:tabs>
          <w:tab w:val="left" w:pos="938"/>
        </w:tabs>
        <w:spacing w:before="0" w:after="0" w:line="240" w:lineRule="auto"/>
        <w:ind w:left="0" w:right="0" w:firstLine="709"/>
        <w:rPr>
          <w:rFonts w:ascii="Times New Roman" w:eastAsia="Times New Roman" w:hAnsi="Times New Roman" w:cs="Times New Roman"/>
          <w:b/>
          <w:bCs/>
          <w:color w:val="303030"/>
          <w:sz w:val="24"/>
          <w:szCs w:val="24"/>
          <w:lang w:val="uk-UA" w:eastAsia="ru-RU"/>
        </w:rPr>
      </w:pPr>
    </w:p>
    <w:p w:rsidR="00250746" w:rsidRDefault="00250746" w:rsidP="00D55C3F">
      <w:pPr>
        <w:shd w:val="clear" w:color="auto" w:fill="FFFFFF"/>
        <w:tabs>
          <w:tab w:val="left" w:pos="938"/>
        </w:tabs>
        <w:spacing w:before="0" w:after="0" w:line="240" w:lineRule="auto"/>
        <w:ind w:left="0" w:right="0" w:firstLine="709"/>
        <w:rPr>
          <w:rFonts w:ascii="Times New Roman" w:eastAsia="Times New Roman" w:hAnsi="Times New Roman" w:cs="Times New Roman"/>
          <w:b/>
          <w:bCs/>
          <w:color w:val="303030"/>
          <w:sz w:val="24"/>
          <w:szCs w:val="24"/>
          <w:lang w:val="uk-UA" w:eastAsia="ru-RU"/>
        </w:rPr>
      </w:pPr>
    </w:p>
    <w:p w:rsidR="00250746" w:rsidRDefault="00250746" w:rsidP="00D55C3F">
      <w:pPr>
        <w:shd w:val="clear" w:color="auto" w:fill="FFFFFF"/>
        <w:tabs>
          <w:tab w:val="left" w:pos="938"/>
        </w:tabs>
        <w:spacing w:before="0" w:after="0" w:line="240" w:lineRule="auto"/>
        <w:ind w:left="0" w:right="0" w:firstLine="709"/>
        <w:rPr>
          <w:rFonts w:ascii="Times New Roman" w:eastAsia="Times New Roman" w:hAnsi="Times New Roman" w:cs="Times New Roman"/>
          <w:b/>
          <w:bCs/>
          <w:color w:val="303030"/>
          <w:sz w:val="24"/>
          <w:szCs w:val="24"/>
          <w:lang w:val="uk-UA" w:eastAsia="ru-RU"/>
        </w:rPr>
      </w:pPr>
    </w:p>
    <w:p w:rsidR="00250746" w:rsidRDefault="00250746" w:rsidP="00D55C3F">
      <w:pPr>
        <w:shd w:val="clear" w:color="auto" w:fill="FFFFFF"/>
        <w:tabs>
          <w:tab w:val="left" w:pos="938"/>
        </w:tabs>
        <w:spacing w:before="0" w:after="0" w:line="240" w:lineRule="auto"/>
        <w:ind w:left="0" w:right="0" w:firstLine="709"/>
        <w:rPr>
          <w:rFonts w:ascii="Times New Roman" w:eastAsia="Times New Roman" w:hAnsi="Times New Roman" w:cs="Times New Roman"/>
          <w:b/>
          <w:bCs/>
          <w:color w:val="303030"/>
          <w:sz w:val="24"/>
          <w:szCs w:val="24"/>
          <w:lang w:val="uk-UA" w:eastAsia="ru-RU"/>
        </w:rPr>
      </w:pPr>
    </w:p>
    <w:p w:rsidR="00250746" w:rsidRDefault="00250746" w:rsidP="00D55C3F">
      <w:pPr>
        <w:shd w:val="clear" w:color="auto" w:fill="FFFFFF"/>
        <w:tabs>
          <w:tab w:val="left" w:pos="938"/>
        </w:tabs>
        <w:spacing w:before="0" w:after="0" w:line="240" w:lineRule="auto"/>
        <w:ind w:left="0" w:right="0" w:firstLine="709"/>
        <w:rPr>
          <w:rFonts w:ascii="Times New Roman" w:eastAsia="Times New Roman" w:hAnsi="Times New Roman" w:cs="Times New Roman"/>
          <w:b/>
          <w:bCs/>
          <w:color w:val="303030"/>
          <w:sz w:val="24"/>
          <w:szCs w:val="24"/>
          <w:lang w:val="uk-UA" w:eastAsia="ru-RU"/>
        </w:rPr>
      </w:pPr>
    </w:p>
    <w:p w:rsidR="00250746" w:rsidRDefault="00250746" w:rsidP="00D55C3F">
      <w:pPr>
        <w:shd w:val="clear" w:color="auto" w:fill="FFFFFF"/>
        <w:tabs>
          <w:tab w:val="left" w:pos="938"/>
        </w:tabs>
        <w:spacing w:before="0" w:after="0" w:line="240" w:lineRule="auto"/>
        <w:ind w:left="0" w:right="0" w:firstLine="709"/>
        <w:rPr>
          <w:rFonts w:ascii="Times New Roman" w:eastAsia="Times New Roman" w:hAnsi="Times New Roman" w:cs="Times New Roman"/>
          <w:b/>
          <w:bCs/>
          <w:color w:val="303030"/>
          <w:sz w:val="24"/>
          <w:szCs w:val="24"/>
          <w:lang w:val="uk-UA" w:eastAsia="ru-RU"/>
        </w:rPr>
      </w:pPr>
    </w:p>
    <w:p w:rsidR="00250746" w:rsidRDefault="00250746" w:rsidP="00D55C3F">
      <w:pPr>
        <w:shd w:val="clear" w:color="auto" w:fill="FFFFFF"/>
        <w:tabs>
          <w:tab w:val="left" w:pos="938"/>
        </w:tabs>
        <w:spacing w:before="0" w:after="0" w:line="240" w:lineRule="auto"/>
        <w:ind w:left="0" w:right="0" w:firstLine="709"/>
        <w:rPr>
          <w:rFonts w:ascii="Times New Roman" w:eastAsia="Times New Roman" w:hAnsi="Times New Roman" w:cs="Times New Roman"/>
          <w:b/>
          <w:bCs/>
          <w:color w:val="303030"/>
          <w:sz w:val="24"/>
          <w:szCs w:val="24"/>
          <w:lang w:val="uk-UA" w:eastAsia="ru-RU"/>
        </w:rPr>
      </w:pPr>
    </w:p>
    <w:p w:rsidR="00250746" w:rsidRDefault="00250746" w:rsidP="00D55C3F">
      <w:pPr>
        <w:shd w:val="clear" w:color="auto" w:fill="FFFFFF"/>
        <w:tabs>
          <w:tab w:val="left" w:pos="938"/>
        </w:tabs>
        <w:spacing w:before="0" w:after="0" w:line="240" w:lineRule="auto"/>
        <w:ind w:left="0" w:right="0" w:firstLine="709"/>
        <w:rPr>
          <w:rFonts w:ascii="Times New Roman" w:eastAsia="Times New Roman" w:hAnsi="Times New Roman" w:cs="Times New Roman"/>
          <w:b/>
          <w:bCs/>
          <w:color w:val="303030"/>
          <w:sz w:val="24"/>
          <w:szCs w:val="24"/>
          <w:lang w:val="uk-UA" w:eastAsia="ru-RU"/>
        </w:rPr>
      </w:pPr>
    </w:p>
    <w:p w:rsidR="00250746" w:rsidRDefault="00250746" w:rsidP="00D55C3F">
      <w:pPr>
        <w:shd w:val="clear" w:color="auto" w:fill="FFFFFF"/>
        <w:tabs>
          <w:tab w:val="left" w:pos="938"/>
        </w:tabs>
        <w:spacing w:before="0" w:after="0" w:line="240" w:lineRule="auto"/>
        <w:ind w:left="0" w:right="0" w:firstLine="709"/>
        <w:rPr>
          <w:rFonts w:ascii="Times New Roman" w:eastAsia="Times New Roman" w:hAnsi="Times New Roman" w:cs="Times New Roman"/>
          <w:b/>
          <w:bCs/>
          <w:color w:val="303030"/>
          <w:sz w:val="24"/>
          <w:szCs w:val="24"/>
          <w:lang w:val="uk-UA" w:eastAsia="ru-RU"/>
        </w:rPr>
      </w:pPr>
    </w:p>
    <w:p w:rsidR="00250746" w:rsidRDefault="00250746" w:rsidP="00D55C3F">
      <w:pPr>
        <w:shd w:val="clear" w:color="auto" w:fill="FFFFFF"/>
        <w:tabs>
          <w:tab w:val="left" w:pos="938"/>
        </w:tabs>
        <w:spacing w:before="0" w:after="0" w:line="240" w:lineRule="auto"/>
        <w:ind w:left="0" w:right="0" w:firstLine="709"/>
        <w:rPr>
          <w:rFonts w:ascii="Times New Roman" w:eastAsia="Times New Roman" w:hAnsi="Times New Roman" w:cs="Times New Roman"/>
          <w:b/>
          <w:bCs/>
          <w:color w:val="303030"/>
          <w:sz w:val="24"/>
          <w:szCs w:val="24"/>
          <w:lang w:val="uk-UA" w:eastAsia="ru-RU"/>
        </w:rPr>
      </w:pPr>
    </w:p>
    <w:p w:rsidR="00250746" w:rsidRDefault="00250746" w:rsidP="00D55C3F">
      <w:pPr>
        <w:shd w:val="clear" w:color="auto" w:fill="FFFFFF"/>
        <w:tabs>
          <w:tab w:val="left" w:pos="938"/>
        </w:tabs>
        <w:spacing w:before="0" w:after="0" w:line="240" w:lineRule="auto"/>
        <w:ind w:left="0" w:right="0" w:firstLine="709"/>
        <w:rPr>
          <w:rFonts w:ascii="Times New Roman" w:eastAsia="Times New Roman" w:hAnsi="Times New Roman" w:cs="Times New Roman"/>
          <w:b/>
          <w:bCs/>
          <w:color w:val="303030"/>
          <w:sz w:val="24"/>
          <w:szCs w:val="24"/>
          <w:lang w:val="uk-UA" w:eastAsia="ru-RU"/>
        </w:rPr>
      </w:pPr>
    </w:p>
    <w:p w:rsidR="00250746" w:rsidRDefault="00250746" w:rsidP="00D55C3F">
      <w:pPr>
        <w:shd w:val="clear" w:color="auto" w:fill="FFFFFF"/>
        <w:tabs>
          <w:tab w:val="left" w:pos="938"/>
        </w:tabs>
        <w:spacing w:before="0" w:after="0" w:line="240" w:lineRule="auto"/>
        <w:ind w:left="0" w:right="0" w:firstLine="709"/>
        <w:rPr>
          <w:rFonts w:ascii="Times New Roman" w:eastAsia="Times New Roman" w:hAnsi="Times New Roman" w:cs="Times New Roman"/>
          <w:b/>
          <w:bCs/>
          <w:color w:val="303030"/>
          <w:sz w:val="24"/>
          <w:szCs w:val="24"/>
          <w:lang w:val="uk-UA" w:eastAsia="ru-RU"/>
        </w:rPr>
      </w:pPr>
    </w:p>
    <w:p w:rsidR="00250746" w:rsidRDefault="00250746" w:rsidP="00D55C3F">
      <w:pPr>
        <w:shd w:val="clear" w:color="auto" w:fill="FFFFFF"/>
        <w:tabs>
          <w:tab w:val="left" w:pos="938"/>
        </w:tabs>
        <w:spacing w:before="0" w:after="0" w:line="240" w:lineRule="auto"/>
        <w:ind w:left="0" w:right="0" w:firstLine="709"/>
        <w:rPr>
          <w:rFonts w:ascii="Times New Roman" w:eastAsia="Times New Roman" w:hAnsi="Times New Roman" w:cs="Times New Roman"/>
          <w:b/>
          <w:bCs/>
          <w:color w:val="303030"/>
          <w:sz w:val="24"/>
          <w:szCs w:val="24"/>
          <w:lang w:val="uk-UA" w:eastAsia="ru-RU"/>
        </w:rPr>
      </w:pPr>
    </w:p>
    <w:p w:rsidR="00250746" w:rsidRDefault="00250746" w:rsidP="00D55C3F">
      <w:pPr>
        <w:shd w:val="clear" w:color="auto" w:fill="FFFFFF"/>
        <w:tabs>
          <w:tab w:val="left" w:pos="938"/>
        </w:tabs>
        <w:spacing w:before="0" w:after="0" w:line="240" w:lineRule="auto"/>
        <w:ind w:left="0" w:right="0" w:firstLine="709"/>
        <w:rPr>
          <w:rFonts w:ascii="Times New Roman" w:eastAsia="Times New Roman" w:hAnsi="Times New Roman" w:cs="Times New Roman"/>
          <w:b/>
          <w:bCs/>
          <w:color w:val="303030"/>
          <w:sz w:val="24"/>
          <w:szCs w:val="24"/>
          <w:lang w:val="uk-UA" w:eastAsia="ru-RU"/>
        </w:rPr>
      </w:pPr>
    </w:p>
    <w:p w:rsidR="00250746" w:rsidRDefault="00250746" w:rsidP="00D55C3F">
      <w:pPr>
        <w:shd w:val="clear" w:color="auto" w:fill="FFFFFF"/>
        <w:tabs>
          <w:tab w:val="left" w:pos="938"/>
        </w:tabs>
        <w:spacing w:before="0" w:after="0" w:line="240" w:lineRule="auto"/>
        <w:ind w:left="0" w:right="0" w:firstLine="709"/>
        <w:rPr>
          <w:rFonts w:ascii="Times New Roman" w:eastAsia="Times New Roman" w:hAnsi="Times New Roman" w:cs="Times New Roman"/>
          <w:b/>
          <w:bCs/>
          <w:color w:val="303030"/>
          <w:sz w:val="24"/>
          <w:szCs w:val="24"/>
          <w:lang w:val="uk-UA" w:eastAsia="ru-RU"/>
        </w:rPr>
      </w:pPr>
    </w:p>
    <w:p w:rsidR="00250746" w:rsidRDefault="00250746" w:rsidP="00D55C3F">
      <w:pPr>
        <w:shd w:val="clear" w:color="auto" w:fill="FFFFFF"/>
        <w:tabs>
          <w:tab w:val="left" w:pos="938"/>
        </w:tabs>
        <w:spacing w:before="0" w:after="0" w:line="240" w:lineRule="auto"/>
        <w:ind w:left="0" w:right="0" w:firstLine="709"/>
        <w:rPr>
          <w:rFonts w:ascii="Times New Roman" w:eastAsia="Times New Roman" w:hAnsi="Times New Roman" w:cs="Times New Roman"/>
          <w:b/>
          <w:bCs/>
          <w:color w:val="303030"/>
          <w:sz w:val="24"/>
          <w:szCs w:val="24"/>
          <w:lang w:val="uk-UA" w:eastAsia="ru-RU"/>
        </w:rPr>
      </w:pPr>
    </w:p>
    <w:p w:rsidR="00250746" w:rsidRDefault="00250746" w:rsidP="00D55C3F">
      <w:pPr>
        <w:shd w:val="clear" w:color="auto" w:fill="FFFFFF"/>
        <w:tabs>
          <w:tab w:val="left" w:pos="938"/>
        </w:tabs>
        <w:spacing w:before="0" w:after="0" w:line="240" w:lineRule="auto"/>
        <w:ind w:left="0" w:right="0" w:firstLine="709"/>
        <w:rPr>
          <w:rFonts w:ascii="Times New Roman" w:eastAsia="Times New Roman" w:hAnsi="Times New Roman" w:cs="Times New Roman"/>
          <w:b/>
          <w:bCs/>
          <w:color w:val="303030"/>
          <w:sz w:val="24"/>
          <w:szCs w:val="24"/>
          <w:lang w:val="uk-UA" w:eastAsia="ru-RU"/>
        </w:rPr>
      </w:pPr>
    </w:p>
    <w:p w:rsidR="00250746" w:rsidRDefault="00250746" w:rsidP="00D55C3F">
      <w:pPr>
        <w:shd w:val="clear" w:color="auto" w:fill="FFFFFF"/>
        <w:tabs>
          <w:tab w:val="left" w:pos="938"/>
        </w:tabs>
        <w:spacing w:before="0" w:after="0" w:line="240" w:lineRule="auto"/>
        <w:ind w:left="0" w:right="0" w:firstLine="709"/>
        <w:rPr>
          <w:rFonts w:ascii="Times New Roman" w:eastAsia="Times New Roman" w:hAnsi="Times New Roman" w:cs="Times New Roman"/>
          <w:b/>
          <w:bCs/>
          <w:color w:val="303030"/>
          <w:sz w:val="24"/>
          <w:szCs w:val="24"/>
          <w:lang w:val="uk-UA" w:eastAsia="ru-RU"/>
        </w:rPr>
      </w:pPr>
    </w:p>
    <w:p w:rsidR="00250746" w:rsidRDefault="00250746" w:rsidP="00D55C3F">
      <w:pPr>
        <w:shd w:val="clear" w:color="auto" w:fill="FFFFFF"/>
        <w:tabs>
          <w:tab w:val="left" w:pos="938"/>
        </w:tabs>
        <w:spacing w:before="0" w:after="0" w:line="240" w:lineRule="auto"/>
        <w:ind w:left="0" w:right="0" w:firstLine="709"/>
        <w:rPr>
          <w:rFonts w:ascii="Times New Roman" w:eastAsia="Times New Roman" w:hAnsi="Times New Roman" w:cs="Times New Roman"/>
          <w:b/>
          <w:bCs/>
          <w:color w:val="303030"/>
          <w:sz w:val="24"/>
          <w:szCs w:val="24"/>
          <w:lang w:val="uk-UA" w:eastAsia="ru-RU"/>
        </w:rPr>
      </w:pPr>
    </w:p>
    <w:p w:rsidR="00250746" w:rsidRDefault="00250746" w:rsidP="00D55C3F">
      <w:pPr>
        <w:shd w:val="clear" w:color="auto" w:fill="FFFFFF"/>
        <w:tabs>
          <w:tab w:val="left" w:pos="938"/>
        </w:tabs>
        <w:spacing w:before="0" w:after="0" w:line="240" w:lineRule="auto"/>
        <w:ind w:left="0" w:right="0" w:firstLine="709"/>
        <w:rPr>
          <w:rFonts w:ascii="Times New Roman" w:eastAsia="Times New Roman" w:hAnsi="Times New Roman" w:cs="Times New Roman"/>
          <w:b/>
          <w:bCs/>
          <w:color w:val="303030"/>
          <w:sz w:val="24"/>
          <w:szCs w:val="24"/>
          <w:lang w:val="uk-UA" w:eastAsia="ru-RU"/>
        </w:rPr>
      </w:pPr>
    </w:p>
    <w:p w:rsidR="00250746" w:rsidRDefault="00250746" w:rsidP="00D55C3F">
      <w:pPr>
        <w:shd w:val="clear" w:color="auto" w:fill="FFFFFF"/>
        <w:tabs>
          <w:tab w:val="left" w:pos="938"/>
        </w:tabs>
        <w:spacing w:before="0" w:after="0" w:line="240" w:lineRule="auto"/>
        <w:ind w:left="0" w:right="0" w:firstLine="709"/>
        <w:rPr>
          <w:rFonts w:ascii="Times New Roman" w:eastAsia="Times New Roman" w:hAnsi="Times New Roman" w:cs="Times New Roman"/>
          <w:b/>
          <w:bCs/>
          <w:color w:val="303030"/>
          <w:sz w:val="24"/>
          <w:szCs w:val="24"/>
          <w:lang w:val="uk-UA" w:eastAsia="ru-RU"/>
        </w:rPr>
      </w:pPr>
    </w:p>
    <w:p w:rsidR="00250746" w:rsidRDefault="00250746" w:rsidP="00D55C3F">
      <w:pPr>
        <w:shd w:val="clear" w:color="auto" w:fill="FFFFFF"/>
        <w:tabs>
          <w:tab w:val="left" w:pos="938"/>
        </w:tabs>
        <w:spacing w:before="0" w:after="0" w:line="240" w:lineRule="auto"/>
        <w:ind w:left="0" w:right="0" w:firstLine="709"/>
        <w:rPr>
          <w:rFonts w:ascii="Times New Roman" w:eastAsia="Times New Roman" w:hAnsi="Times New Roman" w:cs="Times New Roman"/>
          <w:b/>
          <w:bCs/>
          <w:color w:val="303030"/>
          <w:sz w:val="24"/>
          <w:szCs w:val="24"/>
          <w:lang w:val="uk-UA" w:eastAsia="ru-RU"/>
        </w:rPr>
      </w:pPr>
    </w:p>
    <w:p w:rsidR="00250746" w:rsidRDefault="00250746" w:rsidP="00D55C3F">
      <w:pPr>
        <w:shd w:val="clear" w:color="auto" w:fill="FFFFFF"/>
        <w:tabs>
          <w:tab w:val="left" w:pos="938"/>
        </w:tabs>
        <w:spacing w:before="0" w:after="0" w:line="240" w:lineRule="auto"/>
        <w:ind w:left="0" w:right="0" w:firstLine="709"/>
        <w:rPr>
          <w:rFonts w:ascii="Times New Roman" w:eastAsia="Times New Roman" w:hAnsi="Times New Roman" w:cs="Times New Roman"/>
          <w:b/>
          <w:bCs/>
          <w:color w:val="303030"/>
          <w:sz w:val="24"/>
          <w:szCs w:val="24"/>
          <w:lang w:val="uk-UA" w:eastAsia="ru-RU"/>
        </w:rPr>
      </w:pPr>
    </w:p>
    <w:p w:rsidR="00250746" w:rsidRDefault="00250746" w:rsidP="00D55C3F">
      <w:pPr>
        <w:shd w:val="clear" w:color="auto" w:fill="FFFFFF"/>
        <w:tabs>
          <w:tab w:val="left" w:pos="938"/>
        </w:tabs>
        <w:spacing w:before="0" w:after="0" w:line="240" w:lineRule="auto"/>
        <w:ind w:left="0" w:right="0" w:firstLine="709"/>
        <w:rPr>
          <w:rFonts w:ascii="Times New Roman" w:eastAsia="Times New Roman" w:hAnsi="Times New Roman" w:cs="Times New Roman"/>
          <w:b/>
          <w:bCs/>
          <w:color w:val="303030"/>
          <w:sz w:val="24"/>
          <w:szCs w:val="24"/>
          <w:lang w:val="uk-UA" w:eastAsia="ru-RU"/>
        </w:rPr>
      </w:pPr>
    </w:p>
    <w:p w:rsidR="00250746" w:rsidRDefault="00250746" w:rsidP="00D55C3F">
      <w:pPr>
        <w:shd w:val="clear" w:color="auto" w:fill="FFFFFF"/>
        <w:tabs>
          <w:tab w:val="left" w:pos="938"/>
        </w:tabs>
        <w:spacing w:before="0" w:after="0" w:line="240" w:lineRule="auto"/>
        <w:ind w:left="0" w:right="0" w:firstLine="709"/>
        <w:rPr>
          <w:rFonts w:ascii="Times New Roman" w:eastAsia="Times New Roman" w:hAnsi="Times New Roman" w:cs="Times New Roman"/>
          <w:b/>
          <w:bCs/>
          <w:color w:val="303030"/>
          <w:sz w:val="24"/>
          <w:szCs w:val="24"/>
          <w:lang w:val="uk-UA" w:eastAsia="ru-RU"/>
        </w:rPr>
      </w:pPr>
    </w:p>
    <w:p w:rsidR="00250746" w:rsidRDefault="00250746" w:rsidP="00D55C3F">
      <w:pPr>
        <w:shd w:val="clear" w:color="auto" w:fill="FFFFFF"/>
        <w:tabs>
          <w:tab w:val="left" w:pos="938"/>
        </w:tabs>
        <w:spacing w:before="0" w:after="0" w:line="240" w:lineRule="auto"/>
        <w:ind w:left="0" w:right="0" w:firstLine="709"/>
        <w:rPr>
          <w:rFonts w:ascii="Times New Roman" w:eastAsia="Times New Roman" w:hAnsi="Times New Roman" w:cs="Times New Roman"/>
          <w:b/>
          <w:bCs/>
          <w:color w:val="303030"/>
          <w:sz w:val="24"/>
          <w:szCs w:val="24"/>
          <w:lang w:val="uk-UA" w:eastAsia="ru-RU"/>
        </w:rPr>
      </w:pPr>
    </w:p>
    <w:p w:rsidR="00250746" w:rsidRDefault="00250746" w:rsidP="00D55C3F">
      <w:pPr>
        <w:shd w:val="clear" w:color="auto" w:fill="FFFFFF"/>
        <w:tabs>
          <w:tab w:val="left" w:pos="938"/>
        </w:tabs>
        <w:spacing w:before="0" w:after="0" w:line="240" w:lineRule="auto"/>
        <w:ind w:left="0" w:right="0" w:firstLine="709"/>
        <w:rPr>
          <w:rFonts w:ascii="Times New Roman" w:eastAsia="Times New Roman" w:hAnsi="Times New Roman" w:cs="Times New Roman"/>
          <w:b/>
          <w:bCs/>
          <w:color w:val="303030"/>
          <w:sz w:val="24"/>
          <w:szCs w:val="24"/>
          <w:lang w:val="uk-UA" w:eastAsia="ru-RU"/>
        </w:rPr>
      </w:pPr>
    </w:p>
    <w:p w:rsidR="00250746" w:rsidRDefault="00250746" w:rsidP="00D55C3F">
      <w:pPr>
        <w:shd w:val="clear" w:color="auto" w:fill="FFFFFF"/>
        <w:tabs>
          <w:tab w:val="left" w:pos="938"/>
        </w:tabs>
        <w:spacing w:before="0" w:after="0" w:line="240" w:lineRule="auto"/>
        <w:ind w:left="0" w:right="0" w:firstLine="709"/>
        <w:rPr>
          <w:rFonts w:ascii="Times New Roman" w:eastAsia="Times New Roman" w:hAnsi="Times New Roman" w:cs="Times New Roman"/>
          <w:b/>
          <w:bCs/>
          <w:color w:val="303030"/>
          <w:sz w:val="24"/>
          <w:szCs w:val="24"/>
          <w:lang w:val="uk-UA" w:eastAsia="ru-RU"/>
        </w:rPr>
      </w:pPr>
    </w:p>
    <w:p w:rsidR="00250746" w:rsidRDefault="00250746" w:rsidP="00D55C3F">
      <w:pPr>
        <w:shd w:val="clear" w:color="auto" w:fill="FFFFFF"/>
        <w:tabs>
          <w:tab w:val="left" w:pos="938"/>
        </w:tabs>
        <w:spacing w:before="0" w:after="0" w:line="240" w:lineRule="auto"/>
        <w:ind w:left="0" w:right="0" w:firstLine="709"/>
        <w:rPr>
          <w:rFonts w:ascii="Times New Roman" w:eastAsia="Times New Roman" w:hAnsi="Times New Roman" w:cs="Times New Roman"/>
          <w:b/>
          <w:bCs/>
          <w:color w:val="303030"/>
          <w:sz w:val="24"/>
          <w:szCs w:val="24"/>
          <w:lang w:val="uk-UA" w:eastAsia="ru-RU"/>
        </w:rPr>
      </w:pPr>
    </w:p>
    <w:p w:rsidR="00250746" w:rsidRDefault="00250746" w:rsidP="00D55C3F">
      <w:pPr>
        <w:shd w:val="clear" w:color="auto" w:fill="FFFFFF"/>
        <w:tabs>
          <w:tab w:val="left" w:pos="938"/>
        </w:tabs>
        <w:spacing w:before="0" w:after="0" w:line="240" w:lineRule="auto"/>
        <w:ind w:left="0" w:right="0" w:firstLine="709"/>
        <w:rPr>
          <w:rFonts w:ascii="Times New Roman" w:eastAsia="Times New Roman" w:hAnsi="Times New Roman" w:cs="Times New Roman"/>
          <w:b/>
          <w:bCs/>
          <w:color w:val="303030"/>
          <w:sz w:val="24"/>
          <w:szCs w:val="24"/>
          <w:lang w:val="uk-UA" w:eastAsia="ru-RU"/>
        </w:rPr>
      </w:pPr>
    </w:p>
    <w:p w:rsidR="00250746" w:rsidRDefault="00250746" w:rsidP="00D55C3F">
      <w:pPr>
        <w:shd w:val="clear" w:color="auto" w:fill="FFFFFF"/>
        <w:tabs>
          <w:tab w:val="left" w:pos="938"/>
        </w:tabs>
        <w:spacing w:before="0" w:after="0" w:line="240" w:lineRule="auto"/>
        <w:ind w:left="0" w:right="0" w:firstLine="709"/>
        <w:rPr>
          <w:rFonts w:ascii="Times New Roman" w:eastAsia="Times New Roman" w:hAnsi="Times New Roman" w:cs="Times New Roman"/>
          <w:b/>
          <w:bCs/>
          <w:color w:val="303030"/>
          <w:sz w:val="24"/>
          <w:szCs w:val="24"/>
          <w:lang w:val="uk-UA" w:eastAsia="ru-RU"/>
        </w:rPr>
      </w:pPr>
    </w:p>
    <w:p w:rsidR="00250746" w:rsidRDefault="00250746" w:rsidP="00D55C3F">
      <w:pPr>
        <w:shd w:val="clear" w:color="auto" w:fill="FFFFFF"/>
        <w:tabs>
          <w:tab w:val="left" w:pos="938"/>
        </w:tabs>
        <w:spacing w:before="0" w:after="0" w:line="240" w:lineRule="auto"/>
        <w:ind w:left="0" w:right="0" w:firstLine="709"/>
        <w:rPr>
          <w:rFonts w:ascii="Times New Roman" w:eastAsia="Times New Roman" w:hAnsi="Times New Roman" w:cs="Times New Roman"/>
          <w:b/>
          <w:bCs/>
          <w:color w:val="303030"/>
          <w:sz w:val="24"/>
          <w:szCs w:val="24"/>
          <w:lang w:val="uk-UA" w:eastAsia="ru-RU"/>
        </w:rPr>
      </w:pPr>
    </w:p>
    <w:p w:rsidR="00250746" w:rsidRDefault="00250746" w:rsidP="00D55C3F">
      <w:pPr>
        <w:shd w:val="clear" w:color="auto" w:fill="FFFFFF"/>
        <w:tabs>
          <w:tab w:val="left" w:pos="938"/>
        </w:tabs>
        <w:spacing w:before="0" w:after="0" w:line="240" w:lineRule="auto"/>
        <w:ind w:left="0" w:right="0" w:firstLine="709"/>
        <w:rPr>
          <w:rFonts w:ascii="Times New Roman" w:eastAsia="Times New Roman" w:hAnsi="Times New Roman" w:cs="Times New Roman"/>
          <w:b/>
          <w:bCs/>
          <w:color w:val="303030"/>
          <w:sz w:val="24"/>
          <w:szCs w:val="24"/>
          <w:lang w:val="uk-UA" w:eastAsia="ru-RU"/>
        </w:rPr>
      </w:pPr>
    </w:p>
    <w:p w:rsidR="006C61BD" w:rsidRDefault="006C61BD" w:rsidP="00250746">
      <w:pPr>
        <w:shd w:val="clear" w:color="auto" w:fill="FFFFFF"/>
        <w:tabs>
          <w:tab w:val="left" w:pos="938"/>
        </w:tabs>
        <w:spacing w:before="0" w:after="0" w:line="240" w:lineRule="auto"/>
        <w:ind w:left="0" w:right="0" w:firstLine="709"/>
        <w:jc w:val="center"/>
        <w:rPr>
          <w:rFonts w:ascii="Times New Roman" w:eastAsia="Times New Roman" w:hAnsi="Times New Roman" w:cs="Times New Roman"/>
          <w:b/>
          <w:bCs/>
          <w:color w:val="303030"/>
          <w:sz w:val="24"/>
          <w:szCs w:val="24"/>
          <w:lang w:val="uk-UA" w:eastAsia="ru-RU"/>
        </w:rPr>
      </w:pPr>
      <w:r w:rsidRPr="00250746">
        <w:rPr>
          <w:rFonts w:ascii="Times New Roman" w:eastAsia="Times New Roman" w:hAnsi="Times New Roman" w:cs="Times New Roman"/>
          <w:b/>
          <w:bCs/>
          <w:color w:val="303030"/>
          <w:sz w:val="24"/>
          <w:szCs w:val="24"/>
          <w:lang w:val="uk-UA" w:eastAsia="ru-RU"/>
        </w:rPr>
        <w:t>Аналіз</w:t>
      </w:r>
      <w:r w:rsidRPr="00D55C3F">
        <w:rPr>
          <w:rFonts w:ascii="Times New Roman" w:eastAsia="Times New Roman" w:hAnsi="Times New Roman" w:cs="Times New Roman"/>
          <w:b/>
          <w:bCs/>
          <w:color w:val="303030"/>
          <w:sz w:val="24"/>
          <w:szCs w:val="24"/>
          <w:lang w:eastAsia="ru-RU"/>
        </w:rPr>
        <w:t> </w:t>
      </w:r>
      <w:r w:rsidRPr="00250746">
        <w:rPr>
          <w:rFonts w:ascii="Times New Roman" w:eastAsia="Times New Roman" w:hAnsi="Times New Roman" w:cs="Times New Roman"/>
          <w:b/>
          <w:bCs/>
          <w:color w:val="303030"/>
          <w:sz w:val="24"/>
          <w:szCs w:val="24"/>
          <w:lang w:val="uk-UA" w:eastAsia="ru-RU"/>
        </w:rPr>
        <w:t>регуляторного впливу</w:t>
      </w:r>
    </w:p>
    <w:p w:rsidR="00250746" w:rsidRDefault="00250746" w:rsidP="00250746">
      <w:pPr>
        <w:shd w:val="clear" w:color="auto" w:fill="FFFFFF"/>
        <w:tabs>
          <w:tab w:val="left" w:pos="938"/>
        </w:tabs>
        <w:spacing w:before="0" w:after="0" w:line="240" w:lineRule="auto"/>
        <w:ind w:left="0" w:right="0" w:firstLine="709"/>
        <w:jc w:val="center"/>
        <w:rPr>
          <w:rFonts w:ascii="Times New Roman" w:hAnsi="Times New Roman" w:cs="Times New Roman"/>
          <w:b/>
          <w:color w:val="000000"/>
          <w:sz w:val="24"/>
          <w:szCs w:val="24"/>
          <w:lang w:val="uk-UA"/>
        </w:rPr>
      </w:pPr>
      <w:r w:rsidRPr="00250746">
        <w:rPr>
          <w:rFonts w:ascii="Times New Roman" w:eastAsia="Times New Roman" w:hAnsi="Times New Roman" w:cs="Times New Roman"/>
          <w:color w:val="303030"/>
          <w:sz w:val="24"/>
          <w:szCs w:val="24"/>
          <w:lang w:val="uk-UA" w:eastAsia="ru-RU"/>
        </w:rPr>
        <w:t xml:space="preserve">до проекту </w:t>
      </w:r>
      <w:r w:rsidRPr="00D55C3F">
        <w:rPr>
          <w:rFonts w:ascii="Times New Roman" w:eastAsia="Times New Roman" w:hAnsi="Times New Roman" w:cs="Times New Roman"/>
          <w:color w:val="303030"/>
          <w:sz w:val="24"/>
          <w:szCs w:val="24"/>
          <w:lang w:val="uk-UA" w:eastAsia="ru-RU"/>
        </w:rPr>
        <w:t xml:space="preserve">рішення виконавчого комітету Зеленодольської міської </w:t>
      </w:r>
      <w:r w:rsidRPr="00D55C3F">
        <w:rPr>
          <w:rFonts w:ascii="Times New Roman" w:hAnsi="Times New Roman" w:cs="Times New Roman"/>
          <w:b/>
          <w:color w:val="000000"/>
          <w:sz w:val="24"/>
          <w:szCs w:val="24"/>
          <w:lang w:val="uk-UA"/>
        </w:rPr>
        <w:t>«</w:t>
      </w:r>
      <w:r w:rsidRPr="00D55C3F">
        <w:rPr>
          <w:rFonts w:ascii="Times New Roman" w:hAnsi="Times New Roman" w:cs="Times New Roman"/>
          <w:b/>
          <w:sz w:val="24"/>
          <w:szCs w:val="24"/>
          <w:lang w:val="uk-UA"/>
        </w:rPr>
        <w:t>Про затвердження тарифів на ритуальні послуги для населення</w:t>
      </w:r>
      <w:r w:rsidRPr="00D55C3F">
        <w:rPr>
          <w:rFonts w:ascii="Times New Roman" w:hAnsi="Times New Roman" w:cs="Times New Roman"/>
          <w:b/>
          <w:color w:val="000000"/>
          <w:sz w:val="24"/>
          <w:szCs w:val="24"/>
          <w:lang w:val="uk-UA"/>
        </w:rPr>
        <w:t>»</w:t>
      </w:r>
    </w:p>
    <w:p w:rsidR="00250746" w:rsidRPr="00250746" w:rsidRDefault="00250746" w:rsidP="00250746">
      <w:pPr>
        <w:shd w:val="clear" w:color="auto" w:fill="FFFFFF"/>
        <w:tabs>
          <w:tab w:val="left" w:pos="938"/>
        </w:tabs>
        <w:spacing w:before="0" w:after="0" w:line="240" w:lineRule="auto"/>
        <w:ind w:left="0" w:right="0" w:firstLine="709"/>
        <w:jc w:val="center"/>
        <w:rPr>
          <w:rFonts w:ascii="Times New Roman" w:eastAsia="Times New Roman" w:hAnsi="Times New Roman" w:cs="Times New Roman"/>
          <w:color w:val="303030"/>
          <w:sz w:val="24"/>
          <w:szCs w:val="24"/>
          <w:lang w:val="uk-UA" w:eastAsia="ru-RU"/>
        </w:rPr>
      </w:pPr>
    </w:p>
    <w:p w:rsidR="006C61BD" w:rsidRPr="00250746" w:rsidRDefault="006C61BD" w:rsidP="00D55C3F">
      <w:pPr>
        <w:shd w:val="clear" w:color="auto" w:fill="FFFFFF"/>
        <w:tabs>
          <w:tab w:val="left" w:pos="938"/>
        </w:tabs>
        <w:spacing w:before="0" w:after="0" w:line="240" w:lineRule="auto"/>
        <w:ind w:left="0" w:right="0" w:firstLine="709"/>
        <w:rPr>
          <w:rFonts w:ascii="Times New Roman" w:eastAsia="Times New Roman" w:hAnsi="Times New Roman" w:cs="Times New Roman"/>
          <w:color w:val="303030"/>
          <w:sz w:val="24"/>
          <w:szCs w:val="24"/>
          <w:lang w:val="uk-UA" w:eastAsia="ru-RU"/>
        </w:rPr>
      </w:pPr>
      <w:r w:rsidRPr="00250746">
        <w:rPr>
          <w:rFonts w:ascii="Times New Roman" w:eastAsia="Times New Roman" w:hAnsi="Times New Roman" w:cs="Times New Roman"/>
          <w:color w:val="303030"/>
          <w:sz w:val="24"/>
          <w:szCs w:val="24"/>
          <w:lang w:val="uk-UA" w:eastAsia="ru-RU"/>
        </w:rPr>
        <w:t xml:space="preserve">Аналіз регуляторного впливу до проекту </w:t>
      </w:r>
      <w:r w:rsidR="00F41C6C" w:rsidRPr="00D55C3F">
        <w:rPr>
          <w:rFonts w:ascii="Times New Roman" w:eastAsia="Times New Roman" w:hAnsi="Times New Roman" w:cs="Times New Roman"/>
          <w:color w:val="303030"/>
          <w:sz w:val="24"/>
          <w:szCs w:val="24"/>
          <w:lang w:val="uk-UA" w:eastAsia="ru-RU"/>
        </w:rPr>
        <w:t xml:space="preserve">рішення виконавчого комітету Зеленодольської міської </w:t>
      </w:r>
      <w:r w:rsidR="005C4B2E" w:rsidRPr="00D55C3F">
        <w:rPr>
          <w:rFonts w:ascii="Times New Roman" w:hAnsi="Times New Roman" w:cs="Times New Roman"/>
          <w:b/>
          <w:color w:val="000000"/>
          <w:sz w:val="24"/>
          <w:szCs w:val="24"/>
          <w:lang w:val="uk-UA"/>
        </w:rPr>
        <w:t>«</w:t>
      </w:r>
      <w:r w:rsidR="005C4B2E" w:rsidRPr="00D55C3F">
        <w:rPr>
          <w:rFonts w:ascii="Times New Roman" w:hAnsi="Times New Roman" w:cs="Times New Roman"/>
          <w:b/>
          <w:sz w:val="24"/>
          <w:szCs w:val="24"/>
          <w:lang w:val="uk-UA"/>
        </w:rPr>
        <w:t>Про затвердження тарифів на ритуальні послуги для населення</w:t>
      </w:r>
      <w:r w:rsidR="005C4B2E" w:rsidRPr="00D55C3F">
        <w:rPr>
          <w:rFonts w:ascii="Times New Roman" w:hAnsi="Times New Roman" w:cs="Times New Roman"/>
          <w:b/>
          <w:color w:val="000000"/>
          <w:sz w:val="24"/>
          <w:szCs w:val="24"/>
          <w:lang w:val="uk-UA"/>
        </w:rPr>
        <w:t>»</w:t>
      </w:r>
      <w:r w:rsidR="00F41C6C" w:rsidRPr="00D55C3F">
        <w:rPr>
          <w:rFonts w:ascii="Times New Roman" w:eastAsia="Calibri" w:hAnsi="Times New Roman" w:cs="Times New Roman"/>
          <w:color w:val="000000"/>
          <w:sz w:val="24"/>
          <w:szCs w:val="24"/>
          <w:lang w:val="uk-UA"/>
        </w:rPr>
        <w:t xml:space="preserve"> </w:t>
      </w:r>
      <w:r w:rsidRPr="00250746">
        <w:rPr>
          <w:rFonts w:ascii="Times New Roman" w:eastAsia="Times New Roman" w:hAnsi="Times New Roman" w:cs="Times New Roman"/>
          <w:color w:val="303030"/>
          <w:sz w:val="24"/>
          <w:szCs w:val="24"/>
          <w:lang w:val="uk-UA" w:eastAsia="ru-RU"/>
        </w:rPr>
        <w:t xml:space="preserve">підготовлений відповідно до вимог Закону України «Про засади державної регуляторної політики у сфері господарської діяльності», Методики проведення аналізу впливу та відстеження результативності регуляторного акта, затвердженої постановою Кабінету Міністрів України від 11.03.2004 № 308 «Про затвердження методик проведення аналізу впливу та відстеження результативності регуляторного акта» (із змінами від 16.12.2015 № 1151) та на виконання вимог </w:t>
      </w:r>
      <w:r w:rsidR="00713CB5" w:rsidRPr="00D55C3F">
        <w:rPr>
          <w:rFonts w:ascii="Times New Roman" w:eastAsia="Times New Roman" w:hAnsi="Times New Roman" w:cs="Times New Roman"/>
          <w:color w:val="303030"/>
          <w:sz w:val="24"/>
          <w:szCs w:val="24"/>
          <w:lang w:val="uk-UA" w:eastAsia="ru-RU"/>
        </w:rPr>
        <w:t>п.2 ст.28 Закону України «Про місцеве самоврядування в Україні»</w:t>
      </w:r>
      <w:r w:rsidRPr="00250746">
        <w:rPr>
          <w:rFonts w:ascii="Times New Roman" w:eastAsia="Times New Roman" w:hAnsi="Times New Roman" w:cs="Times New Roman"/>
          <w:color w:val="303030"/>
          <w:sz w:val="24"/>
          <w:szCs w:val="24"/>
          <w:lang w:val="uk-UA" w:eastAsia="ru-RU"/>
        </w:rPr>
        <w:t>, з метою одержання зауважень і пропозицій від фізичних та юридичних осіб, їх об’єднань впродовж одного місяця.</w:t>
      </w:r>
    </w:p>
    <w:p w:rsidR="006C61BD" w:rsidRPr="00D55C3F" w:rsidRDefault="006C61BD" w:rsidP="00D55C3F">
      <w:pPr>
        <w:shd w:val="clear" w:color="auto" w:fill="FFFFFF"/>
        <w:tabs>
          <w:tab w:val="left" w:pos="938"/>
        </w:tabs>
        <w:spacing w:before="0" w:after="0" w:line="240" w:lineRule="auto"/>
        <w:ind w:left="0" w:right="0" w:firstLine="709"/>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b/>
          <w:bCs/>
          <w:color w:val="303030"/>
          <w:sz w:val="24"/>
          <w:szCs w:val="24"/>
          <w:lang w:eastAsia="ru-RU"/>
        </w:rPr>
        <w:t xml:space="preserve">І. </w:t>
      </w:r>
      <w:proofErr w:type="spellStart"/>
      <w:r w:rsidRPr="00D55C3F">
        <w:rPr>
          <w:rFonts w:ascii="Times New Roman" w:eastAsia="Times New Roman" w:hAnsi="Times New Roman" w:cs="Times New Roman"/>
          <w:b/>
          <w:bCs/>
          <w:color w:val="303030"/>
          <w:sz w:val="24"/>
          <w:szCs w:val="24"/>
          <w:lang w:eastAsia="ru-RU"/>
        </w:rPr>
        <w:t>Визначення</w:t>
      </w:r>
      <w:proofErr w:type="spellEnd"/>
      <w:r w:rsidRPr="00D55C3F">
        <w:rPr>
          <w:rFonts w:ascii="Times New Roman" w:eastAsia="Times New Roman" w:hAnsi="Times New Roman" w:cs="Times New Roman"/>
          <w:b/>
          <w:bCs/>
          <w:color w:val="303030"/>
          <w:sz w:val="24"/>
          <w:szCs w:val="24"/>
          <w:lang w:eastAsia="ru-RU"/>
        </w:rPr>
        <w:t xml:space="preserve"> </w:t>
      </w:r>
      <w:proofErr w:type="spellStart"/>
      <w:r w:rsidRPr="00D55C3F">
        <w:rPr>
          <w:rFonts w:ascii="Times New Roman" w:eastAsia="Times New Roman" w:hAnsi="Times New Roman" w:cs="Times New Roman"/>
          <w:b/>
          <w:bCs/>
          <w:color w:val="303030"/>
          <w:sz w:val="24"/>
          <w:szCs w:val="24"/>
          <w:lang w:eastAsia="ru-RU"/>
        </w:rPr>
        <w:t>проблеми</w:t>
      </w:r>
      <w:proofErr w:type="spellEnd"/>
      <w:r w:rsidRPr="00D55C3F">
        <w:rPr>
          <w:rFonts w:ascii="Times New Roman" w:eastAsia="Times New Roman" w:hAnsi="Times New Roman" w:cs="Times New Roman"/>
          <w:b/>
          <w:bCs/>
          <w:color w:val="303030"/>
          <w:sz w:val="24"/>
          <w:szCs w:val="24"/>
          <w:lang w:eastAsia="ru-RU"/>
        </w:rPr>
        <w:t xml:space="preserve">, яку </w:t>
      </w:r>
      <w:proofErr w:type="spellStart"/>
      <w:r w:rsidRPr="00D55C3F">
        <w:rPr>
          <w:rFonts w:ascii="Times New Roman" w:eastAsia="Times New Roman" w:hAnsi="Times New Roman" w:cs="Times New Roman"/>
          <w:b/>
          <w:bCs/>
          <w:color w:val="303030"/>
          <w:sz w:val="24"/>
          <w:szCs w:val="24"/>
          <w:lang w:eastAsia="ru-RU"/>
        </w:rPr>
        <w:t>передбачається</w:t>
      </w:r>
      <w:proofErr w:type="spellEnd"/>
      <w:r w:rsidRPr="00D55C3F">
        <w:rPr>
          <w:rFonts w:ascii="Times New Roman" w:eastAsia="Times New Roman" w:hAnsi="Times New Roman" w:cs="Times New Roman"/>
          <w:b/>
          <w:bCs/>
          <w:color w:val="303030"/>
          <w:sz w:val="24"/>
          <w:szCs w:val="24"/>
          <w:lang w:eastAsia="ru-RU"/>
        </w:rPr>
        <w:t xml:space="preserve"> </w:t>
      </w:r>
      <w:proofErr w:type="spellStart"/>
      <w:r w:rsidRPr="00D55C3F">
        <w:rPr>
          <w:rFonts w:ascii="Times New Roman" w:eastAsia="Times New Roman" w:hAnsi="Times New Roman" w:cs="Times New Roman"/>
          <w:b/>
          <w:bCs/>
          <w:color w:val="303030"/>
          <w:sz w:val="24"/>
          <w:szCs w:val="24"/>
          <w:lang w:eastAsia="ru-RU"/>
        </w:rPr>
        <w:t>розв’язати</w:t>
      </w:r>
      <w:proofErr w:type="spellEnd"/>
      <w:r w:rsidRPr="00D55C3F">
        <w:rPr>
          <w:rFonts w:ascii="Times New Roman" w:eastAsia="Times New Roman" w:hAnsi="Times New Roman" w:cs="Times New Roman"/>
          <w:b/>
          <w:bCs/>
          <w:color w:val="303030"/>
          <w:sz w:val="24"/>
          <w:szCs w:val="24"/>
          <w:lang w:eastAsia="ru-RU"/>
        </w:rPr>
        <w:t xml:space="preserve"> шляхом </w:t>
      </w:r>
      <w:proofErr w:type="gramStart"/>
      <w:r w:rsidRPr="00D55C3F">
        <w:rPr>
          <w:rFonts w:ascii="Times New Roman" w:eastAsia="Times New Roman" w:hAnsi="Times New Roman" w:cs="Times New Roman"/>
          <w:b/>
          <w:bCs/>
          <w:color w:val="303030"/>
          <w:sz w:val="24"/>
          <w:szCs w:val="24"/>
          <w:lang w:eastAsia="ru-RU"/>
        </w:rPr>
        <w:t>державного</w:t>
      </w:r>
      <w:proofErr w:type="gramEnd"/>
      <w:r w:rsidRPr="00D55C3F">
        <w:rPr>
          <w:rFonts w:ascii="Times New Roman" w:eastAsia="Times New Roman" w:hAnsi="Times New Roman" w:cs="Times New Roman"/>
          <w:b/>
          <w:bCs/>
          <w:color w:val="303030"/>
          <w:sz w:val="24"/>
          <w:szCs w:val="24"/>
          <w:lang w:eastAsia="ru-RU"/>
        </w:rPr>
        <w:t xml:space="preserve"> </w:t>
      </w:r>
      <w:proofErr w:type="spellStart"/>
      <w:r w:rsidRPr="00D55C3F">
        <w:rPr>
          <w:rFonts w:ascii="Times New Roman" w:eastAsia="Times New Roman" w:hAnsi="Times New Roman" w:cs="Times New Roman"/>
          <w:b/>
          <w:bCs/>
          <w:color w:val="303030"/>
          <w:sz w:val="24"/>
          <w:szCs w:val="24"/>
          <w:lang w:eastAsia="ru-RU"/>
        </w:rPr>
        <w:t>регулювання</w:t>
      </w:r>
      <w:proofErr w:type="spellEnd"/>
    </w:p>
    <w:p w:rsidR="00F41C6C" w:rsidRPr="00D55C3F" w:rsidRDefault="00F41C6C" w:rsidP="00D55C3F">
      <w:pPr>
        <w:tabs>
          <w:tab w:val="left" w:pos="360"/>
          <w:tab w:val="left" w:pos="938"/>
        </w:tabs>
        <w:spacing w:before="0" w:after="0" w:line="240" w:lineRule="auto"/>
        <w:ind w:firstLine="709"/>
        <w:rPr>
          <w:rFonts w:ascii="Times New Roman" w:eastAsia="Calibri" w:hAnsi="Times New Roman" w:cs="Times New Roman"/>
          <w:sz w:val="24"/>
          <w:szCs w:val="24"/>
          <w:lang w:val="uk-UA"/>
        </w:rPr>
      </w:pPr>
      <w:r w:rsidRPr="00D55C3F">
        <w:rPr>
          <w:rFonts w:ascii="Times New Roman" w:eastAsia="Calibri" w:hAnsi="Times New Roman" w:cs="Times New Roman"/>
          <w:sz w:val="24"/>
          <w:szCs w:val="24"/>
          <w:lang w:val="uk-UA"/>
        </w:rPr>
        <w:t xml:space="preserve">Проблема, яку необхідно вирішити шляхом ухвалення даного рішення, складається в збалансуванні інтересів, прав і обов’язків  органів місцевого самоврядування, в частині здійснення повноважень щодо встановлення тарифів і здійснення контролю за дотриманням законодавства щодо захисту прав споживача, споживача </w:t>
      </w:r>
      <w:r w:rsidR="005C4B2E" w:rsidRPr="00D55C3F">
        <w:rPr>
          <w:rFonts w:ascii="Times New Roman" w:eastAsia="Calibri" w:hAnsi="Times New Roman" w:cs="Times New Roman"/>
          <w:sz w:val="24"/>
          <w:szCs w:val="24"/>
          <w:lang w:val="uk-UA"/>
        </w:rPr>
        <w:t>ритуальних послуг</w:t>
      </w:r>
      <w:r w:rsidRPr="00D55C3F">
        <w:rPr>
          <w:rFonts w:ascii="Times New Roman" w:eastAsia="Calibri" w:hAnsi="Times New Roman" w:cs="Times New Roman"/>
          <w:sz w:val="24"/>
          <w:szCs w:val="24"/>
          <w:lang w:val="uk-UA"/>
        </w:rPr>
        <w:t xml:space="preserve"> та комунального підприємства «Зеленодольський міський водоканал», в частині надання </w:t>
      </w:r>
      <w:r w:rsidR="005C4B2E" w:rsidRPr="00D55C3F">
        <w:rPr>
          <w:rFonts w:ascii="Times New Roman" w:eastAsia="Calibri" w:hAnsi="Times New Roman" w:cs="Times New Roman"/>
          <w:sz w:val="24"/>
          <w:szCs w:val="24"/>
          <w:lang w:val="uk-UA"/>
        </w:rPr>
        <w:t>ритуальних</w:t>
      </w:r>
      <w:r w:rsidRPr="00D55C3F">
        <w:rPr>
          <w:rFonts w:ascii="Times New Roman" w:eastAsia="Calibri" w:hAnsi="Times New Roman" w:cs="Times New Roman"/>
          <w:sz w:val="24"/>
          <w:szCs w:val="24"/>
          <w:lang w:val="uk-UA"/>
        </w:rPr>
        <w:t xml:space="preserve"> послуг,згідно економічно обґрунтованим тарифам.</w:t>
      </w:r>
    </w:p>
    <w:p w:rsidR="006C61BD" w:rsidRPr="00D55C3F" w:rsidRDefault="006C61BD" w:rsidP="00D55C3F">
      <w:pPr>
        <w:shd w:val="clear" w:color="auto" w:fill="FFFFFF"/>
        <w:tabs>
          <w:tab w:val="left" w:pos="938"/>
        </w:tabs>
        <w:spacing w:before="0" w:after="0" w:line="240" w:lineRule="auto"/>
        <w:ind w:left="0" w:right="0" w:firstLine="709"/>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t>Основні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групи</w:t>
      </w:r>
      <w:proofErr w:type="spellEnd"/>
      <w:r w:rsidRPr="00D55C3F">
        <w:rPr>
          <w:rFonts w:ascii="Times New Roman" w:eastAsia="Times New Roman" w:hAnsi="Times New Roman" w:cs="Times New Roman"/>
          <w:color w:val="303030"/>
          <w:sz w:val="24"/>
          <w:szCs w:val="24"/>
          <w:lang w:eastAsia="ru-RU"/>
        </w:rPr>
        <w:t xml:space="preserve"> (</w:t>
      </w:r>
      <w:proofErr w:type="spellStart"/>
      <w:proofErr w:type="gramStart"/>
      <w:r w:rsidRPr="00D55C3F">
        <w:rPr>
          <w:rFonts w:ascii="Times New Roman" w:eastAsia="Times New Roman" w:hAnsi="Times New Roman" w:cs="Times New Roman"/>
          <w:color w:val="303030"/>
          <w:sz w:val="24"/>
          <w:szCs w:val="24"/>
          <w:lang w:eastAsia="ru-RU"/>
        </w:rPr>
        <w:t>п</w:t>
      </w:r>
      <w:proofErr w:type="gramEnd"/>
      <w:r w:rsidRPr="00D55C3F">
        <w:rPr>
          <w:rFonts w:ascii="Times New Roman" w:eastAsia="Times New Roman" w:hAnsi="Times New Roman" w:cs="Times New Roman"/>
          <w:color w:val="303030"/>
          <w:sz w:val="24"/>
          <w:szCs w:val="24"/>
          <w:lang w:eastAsia="ru-RU"/>
        </w:rPr>
        <w:t>ідгрупи</w:t>
      </w:r>
      <w:proofErr w:type="spellEnd"/>
      <w:r w:rsidRPr="00D55C3F">
        <w:rPr>
          <w:rFonts w:ascii="Times New Roman" w:eastAsia="Times New Roman" w:hAnsi="Times New Roman" w:cs="Times New Roman"/>
          <w:color w:val="303030"/>
          <w:sz w:val="24"/>
          <w:szCs w:val="24"/>
          <w:lang w:eastAsia="ru-RU"/>
        </w:rPr>
        <w:t xml:space="preserve">), на </w:t>
      </w:r>
      <w:proofErr w:type="spellStart"/>
      <w:r w:rsidRPr="00D55C3F">
        <w:rPr>
          <w:rFonts w:ascii="Times New Roman" w:eastAsia="Times New Roman" w:hAnsi="Times New Roman" w:cs="Times New Roman"/>
          <w:color w:val="303030"/>
          <w:sz w:val="24"/>
          <w:szCs w:val="24"/>
          <w:lang w:eastAsia="ru-RU"/>
        </w:rPr>
        <w:t>які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справляється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вплив</w:t>
      </w:r>
      <w:proofErr w:type="spellEnd"/>
      <w:r w:rsidRPr="00D55C3F">
        <w:rPr>
          <w:rFonts w:ascii="Times New Roman" w:eastAsia="Times New Roman" w:hAnsi="Times New Roman" w:cs="Times New Roman"/>
          <w:color w:val="303030"/>
          <w:sz w:val="24"/>
          <w:szCs w:val="24"/>
          <w:lang w:eastAsia="ru-RU"/>
        </w:rPr>
        <w:t xml:space="preserve"> при </w:t>
      </w:r>
      <w:proofErr w:type="spellStart"/>
      <w:r w:rsidRPr="00D55C3F">
        <w:rPr>
          <w:rFonts w:ascii="Times New Roman" w:eastAsia="Times New Roman" w:hAnsi="Times New Roman" w:cs="Times New Roman"/>
          <w:color w:val="303030"/>
          <w:sz w:val="24"/>
          <w:szCs w:val="24"/>
          <w:lang w:eastAsia="ru-RU"/>
        </w:rPr>
        <w:t>підготовці</w:t>
      </w:r>
      <w:proofErr w:type="spellEnd"/>
      <w:r w:rsidRPr="00D55C3F">
        <w:rPr>
          <w:rFonts w:ascii="Times New Roman" w:eastAsia="Times New Roman" w:hAnsi="Times New Roman" w:cs="Times New Roman"/>
          <w:color w:val="303030"/>
          <w:sz w:val="24"/>
          <w:szCs w:val="24"/>
          <w:lang w:eastAsia="ru-RU"/>
        </w:rPr>
        <w:t xml:space="preserve"> проекту </w:t>
      </w:r>
      <w:r w:rsidR="00713CB5" w:rsidRPr="00D55C3F">
        <w:rPr>
          <w:rFonts w:ascii="Times New Roman" w:eastAsia="Times New Roman" w:hAnsi="Times New Roman" w:cs="Times New Roman"/>
          <w:color w:val="303030"/>
          <w:sz w:val="24"/>
          <w:szCs w:val="24"/>
          <w:lang w:val="uk-UA" w:eastAsia="ru-RU"/>
        </w:rPr>
        <w:t>рішення</w:t>
      </w:r>
      <w:r w:rsidRPr="00D55C3F">
        <w:rPr>
          <w:rFonts w:ascii="Times New Roman" w:eastAsia="Times New Roman" w:hAnsi="Times New Roman" w:cs="Times New Roman"/>
          <w:color w:val="303030"/>
          <w:sz w:val="24"/>
          <w:szCs w:val="24"/>
          <w:lang w:eastAsia="ru-RU"/>
        </w:rPr>
        <w:t>:</w:t>
      </w:r>
    </w:p>
    <w:p w:rsidR="006C61BD" w:rsidRPr="00D55C3F" w:rsidRDefault="006C61BD" w:rsidP="00D55C3F">
      <w:pPr>
        <w:shd w:val="clear" w:color="auto" w:fill="FFFFFF"/>
        <w:tabs>
          <w:tab w:val="left" w:pos="938"/>
        </w:tabs>
        <w:spacing w:before="0" w:after="0" w:line="240" w:lineRule="auto"/>
        <w:ind w:left="0" w:right="0" w:firstLine="709"/>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 </w:t>
      </w:r>
    </w:p>
    <w:tbl>
      <w:tblPr>
        <w:tblW w:w="906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01"/>
        <w:gridCol w:w="1134"/>
        <w:gridCol w:w="1134"/>
      </w:tblGrid>
      <w:tr w:rsidR="006C61BD" w:rsidRPr="00D55C3F" w:rsidTr="006C61BD">
        <w:trPr>
          <w:tblCellSpacing w:w="0" w:type="dxa"/>
          <w:jc w:val="center"/>
        </w:trPr>
        <w:tc>
          <w:tcPr>
            <w:tcW w:w="5940"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firstLine="709"/>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t>Групи</w:t>
            </w:r>
            <w:proofErr w:type="spellEnd"/>
            <w:r w:rsidRPr="00D55C3F">
              <w:rPr>
                <w:rFonts w:ascii="Times New Roman" w:eastAsia="Times New Roman" w:hAnsi="Times New Roman" w:cs="Times New Roman"/>
                <w:color w:val="303030"/>
                <w:sz w:val="24"/>
                <w:szCs w:val="24"/>
                <w:lang w:eastAsia="ru-RU"/>
              </w:rPr>
              <w:t xml:space="preserve"> (</w:t>
            </w:r>
            <w:proofErr w:type="spellStart"/>
            <w:proofErr w:type="gramStart"/>
            <w:r w:rsidRPr="00D55C3F">
              <w:rPr>
                <w:rFonts w:ascii="Times New Roman" w:eastAsia="Times New Roman" w:hAnsi="Times New Roman" w:cs="Times New Roman"/>
                <w:color w:val="303030"/>
                <w:sz w:val="24"/>
                <w:szCs w:val="24"/>
                <w:lang w:eastAsia="ru-RU"/>
              </w:rPr>
              <w:t>п</w:t>
            </w:r>
            <w:proofErr w:type="gramEnd"/>
            <w:r w:rsidRPr="00D55C3F">
              <w:rPr>
                <w:rFonts w:ascii="Times New Roman" w:eastAsia="Times New Roman" w:hAnsi="Times New Roman" w:cs="Times New Roman"/>
                <w:color w:val="303030"/>
                <w:sz w:val="24"/>
                <w:szCs w:val="24"/>
                <w:lang w:eastAsia="ru-RU"/>
              </w:rPr>
              <w:t>ідгрупи</w:t>
            </w:r>
            <w:proofErr w:type="spellEnd"/>
            <w:r w:rsidRPr="00D55C3F">
              <w:rPr>
                <w:rFonts w:ascii="Times New Roman" w:eastAsia="Times New Roman" w:hAnsi="Times New Roman" w:cs="Times New Roman"/>
                <w:color w:val="303030"/>
                <w:sz w:val="24"/>
                <w:szCs w:val="24"/>
                <w:lang w:eastAsia="ru-RU"/>
              </w:rPr>
              <w:t>)</w:t>
            </w:r>
          </w:p>
        </w:tc>
        <w:tc>
          <w:tcPr>
            <w:tcW w:w="990"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firstLine="709"/>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Так</w:t>
            </w:r>
          </w:p>
        </w:tc>
        <w:tc>
          <w:tcPr>
            <w:tcW w:w="990"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firstLine="709"/>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t>Ні</w:t>
            </w:r>
            <w:proofErr w:type="spellEnd"/>
          </w:p>
        </w:tc>
      </w:tr>
      <w:tr w:rsidR="006C61BD" w:rsidRPr="00D55C3F" w:rsidTr="006C61BD">
        <w:trPr>
          <w:tblCellSpacing w:w="0" w:type="dxa"/>
          <w:jc w:val="center"/>
        </w:trPr>
        <w:tc>
          <w:tcPr>
            <w:tcW w:w="5940"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firstLine="709"/>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t>Громадяни</w:t>
            </w:r>
            <w:proofErr w:type="spellEnd"/>
          </w:p>
        </w:tc>
        <w:tc>
          <w:tcPr>
            <w:tcW w:w="990"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firstLine="709"/>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w:t>
            </w:r>
          </w:p>
        </w:tc>
        <w:tc>
          <w:tcPr>
            <w:tcW w:w="990"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firstLine="709"/>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 </w:t>
            </w:r>
          </w:p>
        </w:tc>
      </w:tr>
      <w:tr w:rsidR="006C61BD" w:rsidRPr="00D55C3F" w:rsidTr="006C61BD">
        <w:trPr>
          <w:tblCellSpacing w:w="0" w:type="dxa"/>
          <w:jc w:val="center"/>
        </w:trPr>
        <w:tc>
          <w:tcPr>
            <w:tcW w:w="5940"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firstLine="709"/>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Держава</w:t>
            </w:r>
          </w:p>
        </w:tc>
        <w:tc>
          <w:tcPr>
            <w:tcW w:w="990"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firstLine="709"/>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w:t>
            </w:r>
          </w:p>
        </w:tc>
        <w:tc>
          <w:tcPr>
            <w:tcW w:w="990"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firstLine="709"/>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 </w:t>
            </w:r>
          </w:p>
        </w:tc>
      </w:tr>
      <w:tr w:rsidR="006C61BD" w:rsidRPr="00D55C3F" w:rsidTr="006C61BD">
        <w:trPr>
          <w:tblCellSpacing w:w="0" w:type="dxa"/>
          <w:jc w:val="center"/>
        </w:trPr>
        <w:tc>
          <w:tcPr>
            <w:tcW w:w="5940"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firstLine="709"/>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t>Суб’єкти</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господарювання</w:t>
            </w:r>
            <w:proofErr w:type="spellEnd"/>
            <w:r w:rsidRPr="00D55C3F">
              <w:rPr>
                <w:rFonts w:ascii="Times New Roman" w:eastAsia="Times New Roman" w:hAnsi="Times New Roman" w:cs="Times New Roman"/>
                <w:color w:val="303030"/>
                <w:sz w:val="24"/>
                <w:szCs w:val="24"/>
                <w:lang w:eastAsia="ru-RU"/>
              </w:rPr>
              <w:t>,</w:t>
            </w:r>
          </w:p>
        </w:tc>
        <w:tc>
          <w:tcPr>
            <w:tcW w:w="990" w:type="dxa"/>
            <w:tcBorders>
              <w:top w:val="outset" w:sz="6" w:space="0" w:color="auto"/>
              <w:left w:val="outset" w:sz="6" w:space="0" w:color="auto"/>
              <w:bottom w:val="outset" w:sz="6" w:space="0" w:color="auto"/>
              <w:right w:val="outset" w:sz="6" w:space="0" w:color="auto"/>
            </w:tcBorders>
            <w:hideMark/>
          </w:tcPr>
          <w:p w:rsidR="006C61BD" w:rsidRPr="00D55C3F" w:rsidRDefault="005C4B2E" w:rsidP="00D55C3F">
            <w:pPr>
              <w:tabs>
                <w:tab w:val="left" w:pos="938"/>
              </w:tabs>
              <w:spacing w:before="0" w:after="0" w:line="240" w:lineRule="auto"/>
              <w:ind w:left="0" w:right="0" w:firstLine="709"/>
              <w:rPr>
                <w:rFonts w:ascii="Times New Roman" w:eastAsia="Times New Roman" w:hAnsi="Times New Roman" w:cs="Times New Roman"/>
                <w:color w:val="303030"/>
                <w:sz w:val="24"/>
                <w:szCs w:val="24"/>
                <w:lang w:val="uk-UA" w:eastAsia="ru-RU"/>
              </w:rPr>
            </w:pPr>
            <w:r w:rsidRPr="00D55C3F">
              <w:rPr>
                <w:rFonts w:ascii="Times New Roman" w:eastAsia="Times New Roman" w:hAnsi="Times New Roman" w:cs="Times New Roman"/>
                <w:color w:val="303030"/>
                <w:sz w:val="24"/>
                <w:szCs w:val="24"/>
                <w:lang w:val="uk-UA" w:eastAsia="ru-RU"/>
              </w:rPr>
              <w:t>+</w:t>
            </w:r>
          </w:p>
        </w:tc>
        <w:tc>
          <w:tcPr>
            <w:tcW w:w="990"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firstLine="709"/>
              <w:rPr>
                <w:rFonts w:ascii="Times New Roman" w:eastAsia="Times New Roman" w:hAnsi="Times New Roman" w:cs="Times New Roman"/>
                <w:color w:val="303030"/>
                <w:sz w:val="24"/>
                <w:szCs w:val="24"/>
                <w:lang w:eastAsia="ru-RU"/>
              </w:rPr>
            </w:pPr>
          </w:p>
        </w:tc>
      </w:tr>
      <w:tr w:rsidR="006C61BD" w:rsidRPr="00D55C3F" w:rsidTr="006C61BD">
        <w:trPr>
          <w:tblCellSpacing w:w="0" w:type="dxa"/>
          <w:jc w:val="center"/>
        </w:trPr>
        <w:tc>
          <w:tcPr>
            <w:tcW w:w="5940"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firstLine="709"/>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 xml:space="preserve">у тому </w:t>
            </w:r>
            <w:proofErr w:type="spellStart"/>
            <w:r w:rsidRPr="00D55C3F">
              <w:rPr>
                <w:rFonts w:ascii="Times New Roman" w:eastAsia="Times New Roman" w:hAnsi="Times New Roman" w:cs="Times New Roman"/>
                <w:color w:val="303030"/>
                <w:sz w:val="24"/>
                <w:szCs w:val="24"/>
                <w:lang w:eastAsia="ru-RU"/>
              </w:rPr>
              <w:t>числі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суб’єкти</w:t>
            </w:r>
            <w:proofErr w:type="spellEnd"/>
            <w:r w:rsidRPr="00D55C3F">
              <w:rPr>
                <w:rFonts w:ascii="Times New Roman" w:eastAsia="Times New Roman" w:hAnsi="Times New Roman" w:cs="Times New Roman"/>
                <w:color w:val="303030"/>
                <w:sz w:val="24"/>
                <w:szCs w:val="24"/>
                <w:lang w:eastAsia="ru-RU"/>
              </w:rPr>
              <w:t xml:space="preserve"> малого </w:t>
            </w:r>
            <w:proofErr w:type="spellStart"/>
            <w:proofErr w:type="gramStart"/>
            <w:r w:rsidRPr="00D55C3F">
              <w:rPr>
                <w:rFonts w:ascii="Times New Roman" w:eastAsia="Times New Roman" w:hAnsi="Times New Roman" w:cs="Times New Roman"/>
                <w:color w:val="303030"/>
                <w:sz w:val="24"/>
                <w:szCs w:val="24"/>
                <w:lang w:eastAsia="ru-RU"/>
              </w:rPr>
              <w:t>п</w:t>
            </w:r>
            <w:proofErr w:type="gramEnd"/>
            <w:r w:rsidRPr="00D55C3F">
              <w:rPr>
                <w:rFonts w:ascii="Times New Roman" w:eastAsia="Times New Roman" w:hAnsi="Times New Roman" w:cs="Times New Roman"/>
                <w:color w:val="303030"/>
                <w:sz w:val="24"/>
                <w:szCs w:val="24"/>
                <w:lang w:eastAsia="ru-RU"/>
              </w:rPr>
              <w:t>ідприємництва</w:t>
            </w:r>
            <w:proofErr w:type="spellEnd"/>
          </w:p>
        </w:tc>
        <w:tc>
          <w:tcPr>
            <w:tcW w:w="990"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firstLine="709"/>
              <w:rPr>
                <w:rFonts w:ascii="Times New Roman" w:eastAsia="Times New Roman" w:hAnsi="Times New Roman" w:cs="Times New Roman"/>
                <w:color w:val="303030"/>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hideMark/>
          </w:tcPr>
          <w:p w:rsidR="006C61BD" w:rsidRPr="00D55C3F" w:rsidRDefault="005C4B2E" w:rsidP="00D55C3F">
            <w:pPr>
              <w:tabs>
                <w:tab w:val="left" w:pos="938"/>
              </w:tabs>
              <w:spacing w:before="0" w:after="0" w:line="240" w:lineRule="auto"/>
              <w:ind w:left="0" w:right="0" w:firstLine="709"/>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val="uk-UA" w:eastAsia="ru-RU"/>
              </w:rPr>
              <w:t>+</w:t>
            </w:r>
            <w:r w:rsidR="006C61BD" w:rsidRPr="00D55C3F">
              <w:rPr>
                <w:rFonts w:ascii="Times New Roman" w:eastAsia="Times New Roman" w:hAnsi="Times New Roman" w:cs="Times New Roman"/>
                <w:color w:val="303030"/>
                <w:sz w:val="24"/>
                <w:szCs w:val="24"/>
                <w:lang w:eastAsia="ru-RU"/>
              </w:rPr>
              <w:t> </w:t>
            </w:r>
          </w:p>
        </w:tc>
      </w:tr>
    </w:tbl>
    <w:p w:rsidR="006C61BD" w:rsidRPr="00D55C3F" w:rsidRDefault="006C61BD" w:rsidP="00D55C3F">
      <w:pPr>
        <w:shd w:val="clear" w:color="auto" w:fill="FFFFFF"/>
        <w:tabs>
          <w:tab w:val="left" w:pos="938"/>
        </w:tabs>
        <w:spacing w:before="0" w:after="0" w:line="240" w:lineRule="auto"/>
        <w:ind w:left="0" w:right="0" w:firstLine="709"/>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 </w:t>
      </w:r>
    </w:p>
    <w:p w:rsidR="006C61BD" w:rsidRPr="00D55C3F" w:rsidRDefault="006C61BD" w:rsidP="00D55C3F">
      <w:pPr>
        <w:shd w:val="clear" w:color="auto" w:fill="FFFFFF"/>
        <w:tabs>
          <w:tab w:val="left" w:pos="938"/>
        </w:tabs>
        <w:spacing w:before="0" w:after="0" w:line="240" w:lineRule="auto"/>
        <w:ind w:left="0" w:right="0" w:firstLine="709"/>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 xml:space="preserve">Проблема не </w:t>
      </w:r>
      <w:proofErr w:type="spellStart"/>
      <w:r w:rsidRPr="00D55C3F">
        <w:rPr>
          <w:rFonts w:ascii="Times New Roman" w:eastAsia="Times New Roman" w:hAnsi="Times New Roman" w:cs="Times New Roman"/>
          <w:color w:val="303030"/>
          <w:sz w:val="24"/>
          <w:szCs w:val="24"/>
          <w:lang w:eastAsia="ru-RU"/>
        </w:rPr>
        <w:t>може</w:t>
      </w:r>
      <w:proofErr w:type="spellEnd"/>
      <w:r w:rsidRPr="00D55C3F">
        <w:rPr>
          <w:rFonts w:ascii="Times New Roman" w:eastAsia="Times New Roman" w:hAnsi="Times New Roman" w:cs="Times New Roman"/>
          <w:color w:val="303030"/>
          <w:sz w:val="24"/>
          <w:szCs w:val="24"/>
          <w:lang w:eastAsia="ru-RU"/>
        </w:rPr>
        <w:t xml:space="preserve"> бути </w:t>
      </w:r>
      <w:proofErr w:type="spellStart"/>
      <w:r w:rsidRPr="00D55C3F">
        <w:rPr>
          <w:rFonts w:ascii="Times New Roman" w:eastAsia="Times New Roman" w:hAnsi="Times New Roman" w:cs="Times New Roman"/>
          <w:color w:val="303030"/>
          <w:sz w:val="24"/>
          <w:szCs w:val="24"/>
          <w:lang w:eastAsia="ru-RU"/>
        </w:rPr>
        <w:t>розв’язана</w:t>
      </w:r>
      <w:proofErr w:type="spellEnd"/>
      <w:r w:rsidRPr="00D55C3F">
        <w:rPr>
          <w:rFonts w:ascii="Times New Roman" w:eastAsia="Times New Roman" w:hAnsi="Times New Roman" w:cs="Times New Roman"/>
          <w:color w:val="303030"/>
          <w:sz w:val="24"/>
          <w:szCs w:val="24"/>
          <w:lang w:eastAsia="ru-RU"/>
        </w:rPr>
        <w:t xml:space="preserve"> за </w:t>
      </w:r>
      <w:proofErr w:type="spellStart"/>
      <w:r w:rsidRPr="00D55C3F">
        <w:rPr>
          <w:rFonts w:ascii="Times New Roman" w:eastAsia="Times New Roman" w:hAnsi="Times New Roman" w:cs="Times New Roman"/>
          <w:color w:val="303030"/>
          <w:sz w:val="24"/>
          <w:szCs w:val="24"/>
          <w:lang w:eastAsia="ru-RU"/>
        </w:rPr>
        <w:t>допомогою</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ринкових</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механізмів</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оскільки</w:t>
      </w:r>
      <w:proofErr w:type="spellEnd"/>
      <w:r w:rsidRPr="00D55C3F">
        <w:rPr>
          <w:rFonts w:ascii="Times New Roman" w:eastAsia="Times New Roman" w:hAnsi="Times New Roman" w:cs="Times New Roman"/>
          <w:color w:val="303030"/>
          <w:sz w:val="24"/>
          <w:szCs w:val="24"/>
          <w:lang w:eastAsia="ru-RU"/>
        </w:rPr>
        <w:t xml:space="preserve"> не </w:t>
      </w:r>
      <w:proofErr w:type="spellStart"/>
      <w:r w:rsidRPr="00D55C3F">
        <w:rPr>
          <w:rFonts w:ascii="Times New Roman" w:eastAsia="Times New Roman" w:hAnsi="Times New Roman" w:cs="Times New Roman"/>
          <w:color w:val="303030"/>
          <w:sz w:val="24"/>
          <w:szCs w:val="24"/>
          <w:lang w:eastAsia="ru-RU"/>
        </w:rPr>
        <w:t>будуть</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використані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повноваження</w:t>
      </w:r>
      <w:proofErr w:type="spellEnd"/>
      <w:r w:rsidRPr="00D55C3F">
        <w:rPr>
          <w:rFonts w:ascii="Times New Roman" w:eastAsia="Times New Roman" w:hAnsi="Times New Roman" w:cs="Times New Roman"/>
          <w:color w:val="303030"/>
          <w:sz w:val="24"/>
          <w:szCs w:val="24"/>
          <w:lang w:eastAsia="ru-RU"/>
        </w:rPr>
        <w:t xml:space="preserve"> </w:t>
      </w:r>
      <w:r w:rsidR="00F41C6C" w:rsidRPr="00D55C3F">
        <w:rPr>
          <w:rFonts w:ascii="Times New Roman" w:eastAsia="Times New Roman" w:hAnsi="Times New Roman" w:cs="Times New Roman"/>
          <w:color w:val="303030"/>
          <w:sz w:val="24"/>
          <w:szCs w:val="24"/>
          <w:lang w:val="uk-UA" w:eastAsia="ru-RU"/>
        </w:rPr>
        <w:t>виконавчого комітету</w:t>
      </w:r>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щодо</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р</w:t>
      </w:r>
      <w:proofErr w:type="spellEnd"/>
      <w:r w:rsidR="00713CB5" w:rsidRPr="00D55C3F">
        <w:rPr>
          <w:rFonts w:ascii="Times New Roman" w:eastAsia="Times New Roman" w:hAnsi="Times New Roman" w:cs="Times New Roman"/>
          <w:color w:val="303030"/>
          <w:sz w:val="24"/>
          <w:szCs w:val="24"/>
          <w:lang w:val="uk-UA" w:eastAsia="ru-RU"/>
        </w:rPr>
        <w:t xml:space="preserve">встановлення тарифів на </w:t>
      </w:r>
      <w:r w:rsidR="005C4B2E" w:rsidRPr="00D55C3F">
        <w:rPr>
          <w:rFonts w:ascii="Times New Roman" w:eastAsia="Times New Roman" w:hAnsi="Times New Roman" w:cs="Times New Roman"/>
          <w:color w:val="303030"/>
          <w:sz w:val="24"/>
          <w:szCs w:val="24"/>
          <w:lang w:val="uk-UA" w:eastAsia="ru-RU"/>
        </w:rPr>
        <w:t>ритуальні послуги</w:t>
      </w:r>
      <w:r w:rsidR="00713CB5" w:rsidRPr="00D55C3F">
        <w:rPr>
          <w:rFonts w:ascii="Times New Roman" w:eastAsia="Times New Roman" w:hAnsi="Times New Roman" w:cs="Times New Roman"/>
          <w:color w:val="303030"/>
          <w:sz w:val="24"/>
          <w:szCs w:val="24"/>
          <w:lang w:val="uk-UA" w:eastAsia="ru-RU"/>
        </w:rPr>
        <w:t xml:space="preserve">, що надаються комунальним </w:t>
      </w:r>
      <w:proofErr w:type="gramStart"/>
      <w:r w:rsidR="00713CB5" w:rsidRPr="00D55C3F">
        <w:rPr>
          <w:rFonts w:ascii="Times New Roman" w:eastAsia="Times New Roman" w:hAnsi="Times New Roman" w:cs="Times New Roman"/>
          <w:color w:val="303030"/>
          <w:sz w:val="24"/>
          <w:szCs w:val="24"/>
          <w:lang w:val="uk-UA" w:eastAsia="ru-RU"/>
        </w:rPr>
        <w:t>п</w:t>
      </w:r>
      <w:proofErr w:type="gramEnd"/>
      <w:r w:rsidR="00713CB5" w:rsidRPr="00D55C3F">
        <w:rPr>
          <w:rFonts w:ascii="Times New Roman" w:eastAsia="Times New Roman" w:hAnsi="Times New Roman" w:cs="Times New Roman"/>
          <w:color w:val="303030"/>
          <w:sz w:val="24"/>
          <w:szCs w:val="24"/>
          <w:lang w:val="uk-UA" w:eastAsia="ru-RU"/>
        </w:rPr>
        <w:t>ідприємством</w:t>
      </w:r>
      <w:r w:rsidRPr="00D55C3F">
        <w:rPr>
          <w:rFonts w:ascii="Times New Roman" w:eastAsia="Times New Roman" w:hAnsi="Times New Roman" w:cs="Times New Roman"/>
          <w:color w:val="303030"/>
          <w:sz w:val="24"/>
          <w:szCs w:val="24"/>
          <w:lang w:eastAsia="ru-RU"/>
        </w:rPr>
        <w:t>.</w:t>
      </w:r>
    </w:p>
    <w:p w:rsidR="006C61BD" w:rsidRPr="00D55C3F" w:rsidRDefault="006C61BD" w:rsidP="00D55C3F">
      <w:pPr>
        <w:shd w:val="clear" w:color="auto" w:fill="FFFFFF"/>
        <w:tabs>
          <w:tab w:val="left" w:pos="938"/>
        </w:tabs>
        <w:spacing w:before="0" w:after="0" w:line="240" w:lineRule="auto"/>
        <w:ind w:left="0" w:right="0" w:firstLine="709"/>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 xml:space="preserve">Проблема не </w:t>
      </w:r>
      <w:proofErr w:type="spellStart"/>
      <w:r w:rsidRPr="00D55C3F">
        <w:rPr>
          <w:rFonts w:ascii="Times New Roman" w:eastAsia="Times New Roman" w:hAnsi="Times New Roman" w:cs="Times New Roman"/>
          <w:color w:val="303030"/>
          <w:sz w:val="24"/>
          <w:szCs w:val="24"/>
          <w:lang w:eastAsia="ru-RU"/>
        </w:rPr>
        <w:t>може</w:t>
      </w:r>
      <w:proofErr w:type="spellEnd"/>
      <w:r w:rsidRPr="00D55C3F">
        <w:rPr>
          <w:rFonts w:ascii="Times New Roman" w:eastAsia="Times New Roman" w:hAnsi="Times New Roman" w:cs="Times New Roman"/>
          <w:color w:val="303030"/>
          <w:sz w:val="24"/>
          <w:szCs w:val="24"/>
          <w:lang w:eastAsia="ru-RU"/>
        </w:rPr>
        <w:t xml:space="preserve"> бути </w:t>
      </w:r>
      <w:proofErr w:type="spellStart"/>
      <w:r w:rsidRPr="00D55C3F">
        <w:rPr>
          <w:rFonts w:ascii="Times New Roman" w:eastAsia="Times New Roman" w:hAnsi="Times New Roman" w:cs="Times New Roman"/>
          <w:color w:val="303030"/>
          <w:sz w:val="24"/>
          <w:szCs w:val="24"/>
          <w:lang w:eastAsia="ru-RU"/>
        </w:rPr>
        <w:t>розв’язана</w:t>
      </w:r>
      <w:proofErr w:type="spellEnd"/>
      <w:r w:rsidRPr="00D55C3F">
        <w:rPr>
          <w:rFonts w:ascii="Times New Roman" w:eastAsia="Times New Roman" w:hAnsi="Times New Roman" w:cs="Times New Roman"/>
          <w:color w:val="303030"/>
          <w:sz w:val="24"/>
          <w:szCs w:val="24"/>
          <w:lang w:eastAsia="ru-RU"/>
        </w:rPr>
        <w:t xml:space="preserve"> за </w:t>
      </w:r>
      <w:proofErr w:type="spellStart"/>
      <w:r w:rsidRPr="00D55C3F">
        <w:rPr>
          <w:rFonts w:ascii="Times New Roman" w:eastAsia="Times New Roman" w:hAnsi="Times New Roman" w:cs="Times New Roman"/>
          <w:color w:val="303030"/>
          <w:sz w:val="24"/>
          <w:szCs w:val="24"/>
          <w:lang w:eastAsia="ru-RU"/>
        </w:rPr>
        <w:t>допомогою</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діюч</w:t>
      </w:r>
      <w:r w:rsidR="00F41C6C" w:rsidRPr="00D55C3F">
        <w:rPr>
          <w:rFonts w:ascii="Times New Roman" w:eastAsia="Times New Roman" w:hAnsi="Times New Roman" w:cs="Times New Roman"/>
          <w:color w:val="303030"/>
          <w:sz w:val="24"/>
          <w:szCs w:val="24"/>
          <w:lang w:val="uk-UA" w:eastAsia="ru-RU"/>
        </w:rPr>
        <w:t>ого</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регуляторн</w:t>
      </w:r>
      <w:r w:rsidR="00F41C6C" w:rsidRPr="00D55C3F">
        <w:rPr>
          <w:rFonts w:ascii="Times New Roman" w:eastAsia="Times New Roman" w:hAnsi="Times New Roman" w:cs="Times New Roman"/>
          <w:color w:val="303030"/>
          <w:sz w:val="24"/>
          <w:szCs w:val="24"/>
          <w:lang w:val="uk-UA" w:eastAsia="ru-RU"/>
        </w:rPr>
        <w:t>ого</w:t>
      </w:r>
      <w:proofErr w:type="spellEnd"/>
      <w:r w:rsidRPr="00D55C3F">
        <w:rPr>
          <w:rFonts w:ascii="Times New Roman" w:eastAsia="Times New Roman" w:hAnsi="Times New Roman" w:cs="Times New Roman"/>
          <w:color w:val="303030"/>
          <w:sz w:val="24"/>
          <w:szCs w:val="24"/>
          <w:lang w:eastAsia="ru-RU"/>
        </w:rPr>
        <w:t xml:space="preserve"> акт</w:t>
      </w:r>
      <w:r w:rsidR="00F41C6C" w:rsidRPr="00D55C3F">
        <w:rPr>
          <w:rFonts w:ascii="Times New Roman" w:eastAsia="Times New Roman" w:hAnsi="Times New Roman" w:cs="Times New Roman"/>
          <w:color w:val="303030"/>
          <w:sz w:val="24"/>
          <w:szCs w:val="24"/>
          <w:lang w:val="uk-UA" w:eastAsia="ru-RU"/>
        </w:rPr>
        <w:t>у</w:t>
      </w:r>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у</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зв’язку</w:t>
      </w:r>
      <w:proofErr w:type="spellEnd"/>
      <w:r w:rsidRPr="00D55C3F">
        <w:rPr>
          <w:rFonts w:ascii="Times New Roman" w:eastAsia="Times New Roman" w:hAnsi="Times New Roman" w:cs="Times New Roman"/>
          <w:color w:val="303030"/>
          <w:sz w:val="24"/>
          <w:szCs w:val="24"/>
          <w:lang w:eastAsia="ru-RU"/>
        </w:rPr>
        <w:t xml:space="preserve"> </w:t>
      </w:r>
      <w:r w:rsidR="00F41C6C" w:rsidRPr="00D55C3F">
        <w:rPr>
          <w:rFonts w:ascii="Times New Roman" w:eastAsia="Times New Roman" w:hAnsi="Times New Roman" w:cs="Times New Roman"/>
          <w:color w:val="303030"/>
          <w:sz w:val="24"/>
          <w:szCs w:val="24"/>
          <w:lang w:val="uk-UA" w:eastAsia="ru-RU"/>
        </w:rPr>
        <w:t xml:space="preserve">з невідповідністю встановлених ним тарифів економічно </w:t>
      </w:r>
      <w:proofErr w:type="spellStart"/>
      <w:r w:rsidR="00F41C6C" w:rsidRPr="00D55C3F">
        <w:rPr>
          <w:rFonts w:ascii="Times New Roman" w:eastAsia="Times New Roman" w:hAnsi="Times New Roman" w:cs="Times New Roman"/>
          <w:color w:val="303030"/>
          <w:sz w:val="24"/>
          <w:szCs w:val="24"/>
          <w:lang w:val="uk-UA" w:eastAsia="ru-RU"/>
        </w:rPr>
        <w:t>обгрунтованим</w:t>
      </w:r>
      <w:proofErr w:type="spellEnd"/>
      <w:r w:rsidR="00F41C6C" w:rsidRPr="00D55C3F">
        <w:rPr>
          <w:rFonts w:ascii="Times New Roman" w:eastAsia="Times New Roman" w:hAnsi="Times New Roman" w:cs="Times New Roman"/>
          <w:color w:val="303030"/>
          <w:sz w:val="24"/>
          <w:szCs w:val="24"/>
          <w:lang w:val="uk-UA" w:eastAsia="ru-RU"/>
        </w:rPr>
        <w:t xml:space="preserve"> витратам на надання даного виду послуги</w:t>
      </w:r>
      <w:r w:rsidRPr="00D55C3F">
        <w:rPr>
          <w:rFonts w:ascii="Times New Roman" w:eastAsia="Times New Roman" w:hAnsi="Times New Roman" w:cs="Times New Roman"/>
          <w:color w:val="303030"/>
          <w:sz w:val="24"/>
          <w:szCs w:val="24"/>
          <w:lang w:eastAsia="ru-RU"/>
        </w:rPr>
        <w:t>.</w:t>
      </w:r>
    </w:p>
    <w:p w:rsidR="00F41C6C" w:rsidRPr="00D55C3F" w:rsidRDefault="006C61BD" w:rsidP="00D55C3F">
      <w:pPr>
        <w:tabs>
          <w:tab w:val="left" w:pos="360"/>
          <w:tab w:val="left" w:pos="938"/>
        </w:tabs>
        <w:spacing w:before="0" w:after="0" w:line="240" w:lineRule="auto"/>
        <w:ind w:firstLine="709"/>
        <w:rPr>
          <w:rFonts w:ascii="Times New Roman" w:eastAsia="Calibri" w:hAnsi="Times New Roman" w:cs="Times New Roman"/>
          <w:sz w:val="24"/>
          <w:szCs w:val="24"/>
          <w:lang w:val="uk-UA"/>
        </w:rPr>
      </w:pPr>
      <w:r w:rsidRPr="00D55C3F">
        <w:rPr>
          <w:rFonts w:ascii="Times New Roman" w:eastAsia="Times New Roman" w:hAnsi="Times New Roman" w:cs="Times New Roman"/>
          <w:color w:val="303030"/>
          <w:sz w:val="24"/>
          <w:szCs w:val="24"/>
          <w:lang w:eastAsia="ru-RU"/>
        </w:rPr>
        <w:t xml:space="preserve">Для </w:t>
      </w:r>
      <w:proofErr w:type="spellStart"/>
      <w:r w:rsidRPr="00D55C3F">
        <w:rPr>
          <w:rFonts w:ascii="Times New Roman" w:eastAsia="Times New Roman" w:hAnsi="Times New Roman" w:cs="Times New Roman"/>
          <w:color w:val="303030"/>
          <w:sz w:val="24"/>
          <w:szCs w:val="24"/>
          <w:lang w:eastAsia="ru-RU"/>
        </w:rPr>
        <w:t>вирішення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проблеми</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пов’язаної</w:t>
      </w:r>
      <w:proofErr w:type="spellEnd"/>
      <w:r w:rsidRPr="00D55C3F">
        <w:rPr>
          <w:rFonts w:ascii="Times New Roman" w:eastAsia="Times New Roman" w:hAnsi="Times New Roman" w:cs="Times New Roman"/>
          <w:color w:val="303030"/>
          <w:sz w:val="24"/>
          <w:szCs w:val="24"/>
          <w:lang w:eastAsia="ru-RU"/>
        </w:rPr>
        <w:t xml:space="preserve"> </w:t>
      </w:r>
      <w:r w:rsidR="00F41C6C" w:rsidRPr="00D55C3F">
        <w:rPr>
          <w:rFonts w:ascii="Times New Roman" w:eastAsia="Times New Roman" w:hAnsi="Times New Roman" w:cs="Times New Roman"/>
          <w:color w:val="303030"/>
          <w:sz w:val="24"/>
          <w:szCs w:val="24"/>
          <w:lang w:val="uk-UA" w:eastAsia="ru-RU"/>
        </w:rPr>
        <w:t xml:space="preserve">з </w:t>
      </w:r>
      <w:r w:rsidR="00F41C6C" w:rsidRPr="00D55C3F">
        <w:rPr>
          <w:rFonts w:ascii="Times New Roman" w:eastAsia="Calibri" w:hAnsi="Times New Roman" w:cs="Times New Roman"/>
          <w:sz w:val="24"/>
          <w:szCs w:val="24"/>
          <w:lang w:val="uk-UA"/>
        </w:rPr>
        <w:t>встановлення</w:t>
      </w:r>
      <w:r w:rsidR="00F41C6C" w:rsidRPr="00D55C3F">
        <w:rPr>
          <w:rFonts w:ascii="Times New Roman" w:hAnsi="Times New Roman" w:cs="Times New Roman"/>
          <w:sz w:val="24"/>
          <w:szCs w:val="24"/>
          <w:lang w:val="uk-UA"/>
        </w:rPr>
        <w:t>м</w:t>
      </w:r>
      <w:r w:rsidR="00F41C6C" w:rsidRPr="00D55C3F">
        <w:rPr>
          <w:rFonts w:ascii="Times New Roman" w:eastAsia="Calibri" w:hAnsi="Times New Roman" w:cs="Times New Roman"/>
          <w:sz w:val="24"/>
          <w:szCs w:val="24"/>
          <w:lang w:val="uk-UA"/>
        </w:rPr>
        <w:t xml:space="preserve">  тарифів і здійснення</w:t>
      </w:r>
      <w:r w:rsidR="00F41C6C" w:rsidRPr="00D55C3F">
        <w:rPr>
          <w:rFonts w:ascii="Times New Roman" w:hAnsi="Times New Roman" w:cs="Times New Roman"/>
          <w:sz w:val="24"/>
          <w:szCs w:val="24"/>
          <w:lang w:val="uk-UA"/>
        </w:rPr>
        <w:t>м</w:t>
      </w:r>
      <w:r w:rsidR="00F41C6C" w:rsidRPr="00D55C3F">
        <w:rPr>
          <w:rFonts w:ascii="Times New Roman" w:eastAsia="Calibri" w:hAnsi="Times New Roman" w:cs="Times New Roman"/>
          <w:sz w:val="24"/>
          <w:szCs w:val="24"/>
          <w:lang w:val="uk-UA"/>
        </w:rPr>
        <w:t xml:space="preserve"> контролю за дотриманням законодавства щодо захисту прав споживача, споживача </w:t>
      </w:r>
      <w:r w:rsidR="005C4B2E" w:rsidRPr="00D55C3F">
        <w:rPr>
          <w:rFonts w:ascii="Times New Roman" w:eastAsia="Calibri" w:hAnsi="Times New Roman" w:cs="Times New Roman"/>
          <w:sz w:val="24"/>
          <w:szCs w:val="24"/>
          <w:lang w:val="uk-UA"/>
        </w:rPr>
        <w:t>ритуальних</w:t>
      </w:r>
      <w:r w:rsidR="00F41C6C" w:rsidRPr="00D55C3F">
        <w:rPr>
          <w:rFonts w:ascii="Times New Roman" w:eastAsia="Calibri" w:hAnsi="Times New Roman" w:cs="Times New Roman"/>
          <w:sz w:val="24"/>
          <w:szCs w:val="24"/>
          <w:lang w:val="uk-UA"/>
        </w:rPr>
        <w:t xml:space="preserve"> послуг та комунального </w:t>
      </w:r>
      <w:proofErr w:type="gramStart"/>
      <w:r w:rsidR="00F41C6C" w:rsidRPr="00D55C3F">
        <w:rPr>
          <w:rFonts w:ascii="Times New Roman" w:eastAsia="Calibri" w:hAnsi="Times New Roman" w:cs="Times New Roman"/>
          <w:sz w:val="24"/>
          <w:szCs w:val="24"/>
          <w:lang w:val="uk-UA"/>
        </w:rPr>
        <w:t>п</w:t>
      </w:r>
      <w:proofErr w:type="gramEnd"/>
      <w:r w:rsidR="00F41C6C" w:rsidRPr="00D55C3F">
        <w:rPr>
          <w:rFonts w:ascii="Times New Roman" w:eastAsia="Calibri" w:hAnsi="Times New Roman" w:cs="Times New Roman"/>
          <w:sz w:val="24"/>
          <w:szCs w:val="24"/>
          <w:lang w:val="uk-UA"/>
        </w:rPr>
        <w:t>ідприємства «Зеленодольський міський</w:t>
      </w:r>
      <w:r w:rsidR="005C4B2E" w:rsidRPr="00D55C3F">
        <w:rPr>
          <w:rFonts w:ascii="Times New Roman" w:eastAsia="Calibri" w:hAnsi="Times New Roman" w:cs="Times New Roman"/>
          <w:sz w:val="24"/>
          <w:szCs w:val="24"/>
          <w:lang w:val="uk-UA"/>
        </w:rPr>
        <w:t xml:space="preserve"> водоканал», в частині надання ритуальних</w:t>
      </w:r>
      <w:r w:rsidR="00F41C6C" w:rsidRPr="00D55C3F">
        <w:rPr>
          <w:rFonts w:ascii="Times New Roman" w:eastAsia="Calibri" w:hAnsi="Times New Roman" w:cs="Times New Roman"/>
          <w:sz w:val="24"/>
          <w:szCs w:val="24"/>
          <w:lang w:val="uk-UA"/>
        </w:rPr>
        <w:t xml:space="preserve"> послуг,згідно е</w:t>
      </w:r>
      <w:r w:rsidR="00F41C6C" w:rsidRPr="00D55C3F">
        <w:rPr>
          <w:rFonts w:ascii="Times New Roman" w:hAnsi="Times New Roman" w:cs="Times New Roman"/>
          <w:sz w:val="24"/>
          <w:szCs w:val="24"/>
          <w:lang w:val="uk-UA"/>
        </w:rPr>
        <w:t>кономічно обґрунтованим тарифам, пропонується затвердити тарифи викладені в додатку до проекту рішення виконавчого комітету Зеленодольської міської ради</w:t>
      </w:r>
    </w:p>
    <w:p w:rsidR="006C61BD" w:rsidRPr="00D55C3F" w:rsidRDefault="006C61BD" w:rsidP="00D55C3F">
      <w:pPr>
        <w:shd w:val="clear" w:color="auto" w:fill="FFFFFF"/>
        <w:tabs>
          <w:tab w:val="left" w:pos="938"/>
        </w:tabs>
        <w:spacing w:before="0" w:after="0" w:line="240" w:lineRule="auto"/>
        <w:ind w:left="0" w:right="0" w:firstLine="709"/>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b/>
          <w:bCs/>
          <w:color w:val="303030"/>
          <w:sz w:val="24"/>
          <w:szCs w:val="24"/>
          <w:lang w:eastAsia="ru-RU"/>
        </w:rPr>
        <w:t xml:space="preserve">ІІ. </w:t>
      </w:r>
      <w:proofErr w:type="spellStart"/>
      <w:proofErr w:type="gramStart"/>
      <w:r w:rsidRPr="00D55C3F">
        <w:rPr>
          <w:rFonts w:ascii="Times New Roman" w:eastAsia="Times New Roman" w:hAnsi="Times New Roman" w:cs="Times New Roman"/>
          <w:b/>
          <w:bCs/>
          <w:color w:val="303030"/>
          <w:sz w:val="24"/>
          <w:szCs w:val="24"/>
          <w:lang w:eastAsia="ru-RU"/>
        </w:rPr>
        <w:t>Ц</w:t>
      </w:r>
      <w:proofErr w:type="gramEnd"/>
      <w:r w:rsidRPr="00D55C3F">
        <w:rPr>
          <w:rFonts w:ascii="Times New Roman" w:eastAsia="Times New Roman" w:hAnsi="Times New Roman" w:cs="Times New Roman"/>
          <w:b/>
          <w:bCs/>
          <w:color w:val="303030"/>
          <w:sz w:val="24"/>
          <w:szCs w:val="24"/>
          <w:lang w:eastAsia="ru-RU"/>
        </w:rPr>
        <w:t>ілі</w:t>
      </w:r>
      <w:proofErr w:type="spellEnd"/>
      <w:r w:rsidRPr="00D55C3F">
        <w:rPr>
          <w:rFonts w:ascii="Times New Roman" w:eastAsia="Times New Roman" w:hAnsi="Times New Roman" w:cs="Times New Roman"/>
          <w:b/>
          <w:bCs/>
          <w:color w:val="303030"/>
          <w:sz w:val="24"/>
          <w:szCs w:val="24"/>
          <w:lang w:eastAsia="ru-RU"/>
        </w:rPr>
        <w:t xml:space="preserve"> державного </w:t>
      </w:r>
      <w:proofErr w:type="spellStart"/>
      <w:r w:rsidRPr="00D55C3F">
        <w:rPr>
          <w:rFonts w:ascii="Times New Roman" w:eastAsia="Times New Roman" w:hAnsi="Times New Roman" w:cs="Times New Roman"/>
          <w:b/>
          <w:bCs/>
          <w:color w:val="303030"/>
          <w:sz w:val="24"/>
          <w:szCs w:val="24"/>
          <w:lang w:eastAsia="ru-RU"/>
        </w:rPr>
        <w:t>регулювання</w:t>
      </w:r>
      <w:proofErr w:type="spellEnd"/>
    </w:p>
    <w:p w:rsidR="006C61BD" w:rsidRPr="00D55C3F" w:rsidRDefault="006C61BD" w:rsidP="00D55C3F">
      <w:pPr>
        <w:shd w:val="clear" w:color="auto" w:fill="FFFFFF"/>
        <w:tabs>
          <w:tab w:val="left" w:pos="938"/>
        </w:tabs>
        <w:spacing w:before="0" w:after="0" w:line="240" w:lineRule="auto"/>
        <w:ind w:left="0" w:right="0" w:firstLine="709"/>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t>Регульовані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тарифи</w:t>
      </w:r>
      <w:proofErr w:type="spellEnd"/>
      <w:r w:rsidRPr="00D55C3F">
        <w:rPr>
          <w:rFonts w:ascii="Times New Roman" w:eastAsia="Times New Roman" w:hAnsi="Times New Roman" w:cs="Times New Roman"/>
          <w:color w:val="303030"/>
          <w:sz w:val="24"/>
          <w:szCs w:val="24"/>
          <w:lang w:eastAsia="ru-RU"/>
        </w:rPr>
        <w:t xml:space="preserve"> </w:t>
      </w:r>
      <w:r w:rsidR="005C4B2E" w:rsidRPr="00D55C3F">
        <w:rPr>
          <w:rFonts w:ascii="Times New Roman" w:eastAsia="Times New Roman" w:hAnsi="Times New Roman" w:cs="Times New Roman"/>
          <w:color w:val="303030"/>
          <w:sz w:val="24"/>
          <w:szCs w:val="24"/>
          <w:lang w:val="uk-UA" w:eastAsia="ru-RU"/>
        </w:rPr>
        <w:t>на ритуальні</w:t>
      </w:r>
      <w:r w:rsidR="00F41C6C" w:rsidRPr="00D55C3F">
        <w:rPr>
          <w:rFonts w:ascii="Times New Roman" w:eastAsia="Calibri" w:hAnsi="Times New Roman" w:cs="Times New Roman"/>
          <w:sz w:val="24"/>
          <w:szCs w:val="24"/>
          <w:lang w:val="uk-UA"/>
        </w:rPr>
        <w:t xml:space="preserve"> послуги, які надаються </w:t>
      </w:r>
      <w:proofErr w:type="spellStart"/>
      <w:r w:rsidR="00F41C6C" w:rsidRPr="00D55C3F">
        <w:rPr>
          <w:rFonts w:ascii="Times New Roman" w:eastAsia="Calibri" w:hAnsi="Times New Roman" w:cs="Times New Roman"/>
          <w:sz w:val="24"/>
          <w:szCs w:val="24"/>
          <w:lang w:val="uk-UA"/>
        </w:rPr>
        <w:t>КП</w:t>
      </w:r>
      <w:proofErr w:type="spellEnd"/>
      <w:r w:rsidR="00F41C6C" w:rsidRPr="00D55C3F">
        <w:rPr>
          <w:rFonts w:ascii="Times New Roman" w:eastAsia="Calibri" w:hAnsi="Times New Roman" w:cs="Times New Roman"/>
          <w:sz w:val="24"/>
          <w:szCs w:val="24"/>
          <w:lang w:val="uk-UA"/>
        </w:rPr>
        <w:t xml:space="preserve"> «Зеленодольський міський водоканал»</w:t>
      </w:r>
      <w:r w:rsidRPr="00D55C3F">
        <w:rPr>
          <w:rFonts w:ascii="Times New Roman" w:eastAsia="Times New Roman" w:hAnsi="Times New Roman" w:cs="Times New Roman"/>
          <w:color w:val="303030"/>
          <w:sz w:val="24"/>
          <w:szCs w:val="24"/>
          <w:lang w:eastAsia="ru-RU"/>
        </w:rPr>
        <w:t>.</w:t>
      </w:r>
    </w:p>
    <w:p w:rsidR="006C61BD" w:rsidRPr="00D55C3F" w:rsidRDefault="006C61BD" w:rsidP="00D55C3F">
      <w:pPr>
        <w:shd w:val="clear" w:color="auto" w:fill="FFFFFF"/>
        <w:tabs>
          <w:tab w:val="left" w:pos="938"/>
        </w:tabs>
        <w:spacing w:before="0" w:after="0" w:line="240" w:lineRule="auto"/>
        <w:ind w:left="0" w:right="0" w:firstLine="709"/>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 xml:space="preserve">Головна </w:t>
      </w:r>
      <w:proofErr w:type="spellStart"/>
      <w:r w:rsidRPr="00D55C3F">
        <w:rPr>
          <w:rFonts w:ascii="Times New Roman" w:eastAsia="Times New Roman" w:hAnsi="Times New Roman" w:cs="Times New Roman"/>
          <w:color w:val="303030"/>
          <w:sz w:val="24"/>
          <w:szCs w:val="24"/>
          <w:lang w:eastAsia="ru-RU"/>
        </w:rPr>
        <w:t>ціль</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даного</w:t>
      </w:r>
      <w:proofErr w:type="spellEnd"/>
      <w:r w:rsidRPr="00D55C3F">
        <w:rPr>
          <w:rFonts w:ascii="Times New Roman" w:eastAsia="Times New Roman" w:hAnsi="Times New Roman" w:cs="Times New Roman"/>
          <w:color w:val="303030"/>
          <w:sz w:val="24"/>
          <w:szCs w:val="24"/>
          <w:lang w:eastAsia="ru-RU"/>
        </w:rPr>
        <w:t xml:space="preserve"> регуляторного акта – </w:t>
      </w:r>
      <w:proofErr w:type="spellStart"/>
      <w:r w:rsidRPr="00D55C3F">
        <w:rPr>
          <w:rFonts w:ascii="Times New Roman" w:eastAsia="Times New Roman" w:hAnsi="Times New Roman" w:cs="Times New Roman"/>
          <w:color w:val="303030"/>
          <w:sz w:val="24"/>
          <w:szCs w:val="24"/>
          <w:lang w:eastAsia="ru-RU"/>
        </w:rPr>
        <w:t>надання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якісних</w:t>
      </w:r>
      <w:proofErr w:type="spellEnd"/>
      <w:r w:rsidRPr="00D55C3F">
        <w:rPr>
          <w:rFonts w:ascii="Times New Roman" w:eastAsia="Times New Roman" w:hAnsi="Times New Roman" w:cs="Times New Roman"/>
          <w:color w:val="303030"/>
          <w:sz w:val="24"/>
          <w:szCs w:val="24"/>
          <w:lang w:eastAsia="ru-RU"/>
        </w:rPr>
        <w:t xml:space="preserve"> </w:t>
      </w:r>
      <w:r w:rsidR="005C4B2E" w:rsidRPr="00D55C3F">
        <w:rPr>
          <w:rFonts w:ascii="Times New Roman" w:eastAsia="Times New Roman" w:hAnsi="Times New Roman" w:cs="Times New Roman"/>
          <w:color w:val="303030"/>
          <w:sz w:val="24"/>
          <w:szCs w:val="24"/>
          <w:lang w:val="uk-UA" w:eastAsia="ru-RU"/>
        </w:rPr>
        <w:t>ритуальних</w:t>
      </w:r>
      <w:r w:rsidR="00F41C6C" w:rsidRPr="00D55C3F">
        <w:rPr>
          <w:rFonts w:ascii="Times New Roman" w:eastAsia="Times New Roman" w:hAnsi="Times New Roman" w:cs="Times New Roman"/>
          <w:color w:val="303030"/>
          <w:sz w:val="24"/>
          <w:szCs w:val="24"/>
          <w:lang w:val="uk-UA" w:eastAsia="ru-RU"/>
        </w:rPr>
        <w:t xml:space="preserve"> </w:t>
      </w:r>
      <w:proofErr w:type="spellStart"/>
      <w:r w:rsidRPr="00D55C3F">
        <w:rPr>
          <w:rFonts w:ascii="Times New Roman" w:eastAsia="Times New Roman" w:hAnsi="Times New Roman" w:cs="Times New Roman"/>
          <w:color w:val="303030"/>
          <w:sz w:val="24"/>
          <w:szCs w:val="24"/>
          <w:lang w:eastAsia="ru-RU"/>
        </w:rPr>
        <w:t>послуг</w:t>
      </w:r>
      <w:proofErr w:type="spellEnd"/>
      <w:r w:rsidRPr="00D55C3F">
        <w:rPr>
          <w:rFonts w:ascii="Times New Roman" w:eastAsia="Times New Roman" w:hAnsi="Times New Roman" w:cs="Times New Roman"/>
          <w:color w:val="303030"/>
          <w:sz w:val="24"/>
          <w:szCs w:val="24"/>
          <w:lang w:eastAsia="ru-RU"/>
        </w:rPr>
        <w:t xml:space="preserve"> за </w:t>
      </w:r>
      <w:proofErr w:type="spellStart"/>
      <w:r w:rsidRPr="00D55C3F">
        <w:rPr>
          <w:rFonts w:ascii="Times New Roman" w:eastAsia="Times New Roman" w:hAnsi="Times New Roman" w:cs="Times New Roman"/>
          <w:color w:val="303030"/>
          <w:sz w:val="24"/>
          <w:szCs w:val="24"/>
          <w:lang w:eastAsia="ru-RU"/>
        </w:rPr>
        <w:t>економічно</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обґрунтованими</w:t>
      </w:r>
      <w:proofErr w:type="spellEnd"/>
      <w:r w:rsidRPr="00D55C3F">
        <w:rPr>
          <w:rFonts w:ascii="Times New Roman" w:eastAsia="Times New Roman" w:hAnsi="Times New Roman" w:cs="Times New Roman"/>
          <w:color w:val="303030"/>
          <w:sz w:val="24"/>
          <w:szCs w:val="24"/>
          <w:lang w:eastAsia="ru-RU"/>
        </w:rPr>
        <w:t xml:space="preserve"> тарифами </w:t>
      </w:r>
      <w:proofErr w:type="spellStart"/>
      <w:r w:rsidRPr="00D55C3F">
        <w:rPr>
          <w:rFonts w:ascii="Times New Roman" w:eastAsia="Times New Roman" w:hAnsi="Times New Roman" w:cs="Times New Roman"/>
          <w:color w:val="303030"/>
          <w:sz w:val="24"/>
          <w:szCs w:val="24"/>
          <w:lang w:eastAsia="ru-RU"/>
        </w:rPr>
        <w:t>фізичним</w:t>
      </w:r>
      <w:proofErr w:type="spellEnd"/>
      <w:r w:rsidRPr="00D55C3F">
        <w:rPr>
          <w:rFonts w:ascii="Times New Roman" w:eastAsia="Times New Roman" w:hAnsi="Times New Roman" w:cs="Times New Roman"/>
          <w:color w:val="303030"/>
          <w:sz w:val="24"/>
          <w:szCs w:val="24"/>
          <w:lang w:eastAsia="ru-RU"/>
        </w:rPr>
        <w:t xml:space="preserve"> та </w:t>
      </w:r>
      <w:proofErr w:type="spellStart"/>
      <w:r w:rsidRPr="00D55C3F">
        <w:rPr>
          <w:rFonts w:ascii="Times New Roman" w:eastAsia="Times New Roman" w:hAnsi="Times New Roman" w:cs="Times New Roman"/>
          <w:color w:val="303030"/>
          <w:sz w:val="24"/>
          <w:szCs w:val="24"/>
          <w:lang w:eastAsia="ru-RU"/>
        </w:rPr>
        <w:t>юридичним</w:t>
      </w:r>
      <w:proofErr w:type="spellEnd"/>
      <w:r w:rsidRPr="00D55C3F">
        <w:rPr>
          <w:rFonts w:ascii="Times New Roman" w:eastAsia="Times New Roman" w:hAnsi="Times New Roman" w:cs="Times New Roman"/>
          <w:color w:val="303030"/>
          <w:sz w:val="24"/>
          <w:szCs w:val="24"/>
          <w:lang w:eastAsia="ru-RU"/>
        </w:rPr>
        <w:t xml:space="preserve"> особам, а </w:t>
      </w:r>
      <w:proofErr w:type="spellStart"/>
      <w:r w:rsidRPr="00D55C3F">
        <w:rPr>
          <w:rFonts w:ascii="Times New Roman" w:eastAsia="Times New Roman" w:hAnsi="Times New Roman" w:cs="Times New Roman"/>
          <w:color w:val="303030"/>
          <w:sz w:val="24"/>
          <w:szCs w:val="24"/>
          <w:lang w:eastAsia="ru-RU"/>
        </w:rPr>
        <w:t>також</w:t>
      </w:r>
      <w:proofErr w:type="spellEnd"/>
      <w:r w:rsidRPr="00D55C3F">
        <w:rPr>
          <w:rFonts w:ascii="Times New Roman" w:eastAsia="Times New Roman" w:hAnsi="Times New Roman" w:cs="Times New Roman"/>
          <w:color w:val="303030"/>
          <w:sz w:val="24"/>
          <w:szCs w:val="24"/>
          <w:lang w:eastAsia="ru-RU"/>
        </w:rPr>
        <w:t>:</w:t>
      </w:r>
    </w:p>
    <w:p w:rsidR="00B25087" w:rsidRPr="00D55C3F" w:rsidRDefault="006C61BD" w:rsidP="00D55C3F">
      <w:pPr>
        <w:numPr>
          <w:ilvl w:val="0"/>
          <w:numId w:val="1"/>
        </w:numPr>
        <w:shd w:val="clear" w:color="auto" w:fill="FFFFFF"/>
        <w:tabs>
          <w:tab w:val="left" w:pos="938"/>
        </w:tabs>
        <w:spacing w:before="0" w:after="0" w:line="240" w:lineRule="auto"/>
        <w:ind w:right="0" w:firstLine="709"/>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t>реалізація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владних</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повноважень</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наданих</w:t>
      </w:r>
      <w:proofErr w:type="spellEnd"/>
      <w:r w:rsidRPr="00D55C3F">
        <w:rPr>
          <w:rFonts w:ascii="Times New Roman" w:eastAsia="Times New Roman" w:hAnsi="Times New Roman" w:cs="Times New Roman"/>
          <w:color w:val="303030"/>
          <w:sz w:val="24"/>
          <w:szCs w:val="24"/>
          <w:lang w:eastAsia="ru-RU"/>
        </w:rPr>
        <w:t xml:space="preserve"> </w:t>
      </w:r>
      <w:r w:rsidR="002C5F65" w:rsidRPr="00D55C3F">
        <w:rPr>
          <w:rFonts w:ascii="Times New Roman" w:eastAsia="Times New Roman" w:hAnsi="Times New Roman" w:cs="Times New Roman"/>
          <w:color w:val="303030"/>
          <w:sz w:val="24"/>
          <w:szCs w:val="24"/>
          <w:lang w:val="uk-UA" w:eastAsia="ru-RU"/>
        </w:rPr>
        <w:t xml:space="preserve">п.2 ст.28 Закону України «Про </w:t>
      </w:r>
      <w:proofErr w:type="gramStart"/>
      <w:r w:rsidR="002C5F65" w:rsidRPr="00D55C3F">
        <w:rPr>
          <w:rFonts w:ascii="Times New Roman" w:eastAsia="Times New Roman" w:hAnsi="Times New Roman" w:cs="Times New Roman"/>
          <w:color w:val="303030"/>
          <w:sz w:val="24"/>
          <w:szCs w:val="24"/>
          <w:lang w:val="uk-UA" w:eastAsia="ru-RU"/>
        </w:rPr>
        <w:t>м</w:t>
      </w:r>
      <w:proofErr w:type="gramEnd"/>
      <w:r w:rsidR="002C5F65" w:rsidRPr="00D55C3F">
        <w:rPr>
          <w:rFonts w:ascii="Times New Roman" w:eastAsia="Times New Roman" w:hAnsi="Times New Roman" w:cs="Times New Roman"/>
          <w:color w:val="303030"/>
          <w:sz w:val="24"/>
          <w:szCs w:val="24"/>
          <w:lang w:val="uk-UA" w:eastAsia="ru-RU"/>
        </w:rPr>
        <w:t>ісцеве самоврядування в Україні»</w:t>
      </w:r>
      <w:r w:rsidRPr="00D55C3F">
        <w:rPr>
          <w:rFonts w:ascii="Times New Roman" w:eastAsia="Times New Roman" w:hAnsi="Times New Roman" w:cs="Times New Roman"/>
          <w:color w:val="303030"/>
          <w:sz w:val="24"/>
          <w:szCs w:val="24"/>
          <w:lang w:eastAsia="ru-RU"/>
        </w:rPr>
        <w:t>;</w:t>
      </w:r>
    </w:p>
    <w:p w:rsidR="00B25087" w:rsidRPr="00D55C3F" w:rsidRDefault="006C61BD" w:rsidP="00D55C3F">
      <w:pPr>
        <w:numPr>
          <w:ilvl w:val="0"/>
          <w:numId w:val="1"/>
        </w:numPr>
        <w:shd w:val="clear" w:color="auto" w:fill="FFFFFF"/>
        <w:tabs>
          <w:tab w:val="left" w:pos="938"/>
        </w:tabs>
        <w:spacing w:before="0" w:after="0" w:line="240" w:lineRule="auto"/>
        <w:ind w:right="0" w:firstLine="709"/>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lastRenderedPageBreak/>
        <w:t>встановлення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економічно</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обґрунтованих</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тарифі</w:t>
      </w:r>
      <w:proofErr w:type="gramStart"/>
      <w:r w:rsidRPr="00D55C3F">
        <w:rPr>
          <w:rFonts w:ascii="Times New Roman" w:eastAsia="Times New Roman" w:hAnsi="Times New Roman" w:cs="Times New Roman"/>
          <w:color w:val="303030"/>
          <w:sz w:val="24"/>
          <w:szCs w:val="24"/>
          <w:lang w:eastAsia="ru-RU"/>
        </w:rPr>
        <w:t>в</w:t>
      </w:r>
      <w:proofErr w:type="spellEnd"/>
      <w:proofErr w:type="gramEnd"/>
      <w:r w:rsidRPr="00D55C3F">
        <w:rPr>
          <w:rFonts w:ascii="Times New Roman" w:eastAsia="Times New Roman" w:hAnsi="Times New Roman" w:cs="Times New Roman"/>
          <w:color w:val="303030"/>
          <w:sz w:val="24"/>
          <w:szCs w:val="24"/>
          <w:lang w:eastAsia="ru-RU"/>
        </w:rPr>
        <w:t xml:space="preserve"> на </w:t>
      </w:r>
      <w:r w:rsidR="005C4B2E" w:rsidRPr="00D55C3F">
        <w:rPr>
          <w:rFonts w:ascii="Times New Roman" w:eastAsia="Calibri" w:hAnsi="Times New Roman" w:cs="Times New Roman"/>
          <w:sz w:val="24"/>
          <w:szCs w:val="24"/>
          <w:lang w:val="uk-UA"/>
        </w:rPr>
        <w:t xml:space="preserve">ритуальні </w:t>
      </w:r>
      <w:r w:rsidR="00B25087" w:rsidRPr="00D55C3F">
        <w:rPr>
          <w:rFonts w:ascii="Times New Roman" w:eastAsia="Calibri" w:hAnsi="Times New Roman" w:cs="Times New Roman"/>
          <w:sz w:val="24"/>
          <w:szCs w:val="24"/>
          <w:lang w:val="uk-UA"/>
        </w:rPr>
        <w:t xml:space="preserve">послуги, </w:t>
      </w:r>
      <w:proofErr w:type="gramStart"/>
      <w:r w:rsidR="00B25087" w:rsidRPr="00D55C3F">
        <w:rPr>
          <w:rFonts w:ascii="Times New Roman" w:eastAsia="Calibri" w:hAnsi="Times New Roman" w:cs="Times New Roman"/>
          <w:sz w:val="24"/>
          <w:szCs w:val="24"/>
          <w:lang w:val="uk-UA"/>
        </w:rPr>
        <w:t>як</w:t>
      </w:r>
      <w:proofErr w:type="gramEnd"/>
      <w:r w:rsidR="00B25087" w:rsidRPr="00D55C3F">
        <w:rPr>
          <w:rFonts w:ascii="Times New Roman" w:eastAsia="Calibri" w:hAnsi="Times New Roman" w:cs="Times New Roman"/>
          <w:sz w:val="24"/>
          <w:szCs w:val="24"/>
          <w:lang w:val="uk-UA"/>
        </w:rPr>
        <w:t xml:space="preserve">і надаються </w:t>
      </w:r>
      <w:proofErr w:type="spellStart"/>
      <w:r w:rsidR="00B25087" w:rsidRPr="00D55C3F">
        <w:rPr>
          <w:rFonts w:ascii="Times New Roman" w:eastAsia="Calibri" w:hAnsi="Times New Roman" w:cs="Times New Roman"/>
          <w:sz w:val="24"/>
          <w:szCs w:val="24"/>
          <w:lang w:val="uk-UA"/>
        </w:rPr>
        <w:t>КП</w:t>
      </w:r>
      <w:proofErr w:type="spellEnd"/>
      <w:r w:rsidR="00B25087" w:rsidRPr="00D55C3F">
        <w:rPr>
          <w:rFonts w:ascii="Times New Roman" w:eastAsia="Calibri" w:hAnsi="Times New Roman" w:cs="Times New Roman"/>
          <w:sz w:val="24"/>
          <w:szCs w:val="24"/>
          <w:lang w:val="uk-UA"/>
        </w:rPr>
        <w:t xml:space="preserve"> «Зеленодольський міський водоканал»</w:t>
      </w:r>
      <w:r w:rsidR="00B25087" w:rsidRPr="00D55C3F">
        <w:rPr>
          <w:rFonts w:ascii="Times New Roman" w:eastAsia="Times New Roman" w:hAnsi="Times New Roman" w:cs="Times New Roman"/>
          <w:color w:val="303030"/>
          <w:sz w:val="24"/>
          <w:szCs w:val="24"/>
          <w:lang w:eastAsia="ru-RU"/>
        </w:rPr>
        <w:t>.</w:t>
      </w:r>
    </w:p>
    <w:p w:rsidR="00B25087" w:rsidRPr="00D55C3F" w:rsidRDefault="00B25087" w:rsidP="00D55C3F">
      <w:pPr>
        <w:shd w:val="clear" w:color="auto" w:fill="FFFFFF"/>
        <w:tabs>
          <w:tab w:val="left" w:pos="938"/>
        </w:tabs>
        <w:spacing w:before="0" w:after="0" w:line="240" w:lineRule="auto"/>
        <w:ind w:left="0" w:right="0" w:firstLine="709"/>
        <w:rPr>
          <w:rFonts w:ascii="Times New Roman" w:eastAsia="Times New Roman" w:hAnsi="Times New Roman" w:cs="Times New Roman"/>
          <w:color w:val="303030"/>
          <w:sz w:val="24"/>
          <w:szCs w:val="24"/>
          <w:lang w:val="uk-UA" w:eastAsia="ru-RU"/>
        </w:rPr>
      </w:pPr>
      <w:r w:rsidRPr="00D55C3F">
        <w:rPr>
          <w:rFonts w:ascii="Times New Roman" w:eastAsia="Calibri" w:hAnsi="Times New Roman" w:cs="Times New Roman"/>
          <w:sz w:val="24"/>
          <w:szCs w:val="24"/>
          <w:lang w:val="uk-UA"/>
        </w:rPr>
        <w:t xml:space="preserve">Метою регулювання тарифів на </w:t>
      </w:r>
      <w:r w:rsidR="005C4B2E" w:rsidRPr="00D55C3F">
        <w:rPr>
          <w:rFonts w:ascii="Times New Roman" w:eastAsia="Calibri" w:hAnsi="Times New Roman" w:cs="Times New Roman"/>
          <w:sz w:val="24"/>
          <w:szCs w:val="24"/>
          <w:lang w:val="uk-UA"/>
        </w:rPr>
        <w:t xml:space="preserve">ритуальні </w:t>
      </w:r>
      <w:r w:rsidRPr="00D55C3F">
        <w:rPr>
          <w:rFonts w:ascii="Times New Roman" w:eastAsia="Calibri" w:hAnsi="Times New Roman" w:cs="Times New Roman"/>
          <w:sz w:val="24"/>
          <w:szCs w:val="24"/>
          <w:lang w:val="uk-UA"/>
        </w:rPr>
        <w:t xml:space="preserve"> послуги,  є забезпечення відповідності їх рівня розміру економічно обґрунтованих витрат на них, відкритості та прозорості структури тарифів для населення м. </w:t>
      </w:r>
      <w:proofErr w:type="spellStart"/>
      <w:r w:rsidRPr="00D55C3F">
        <w:rPr>
          <w:rFonts w:ascii="Times New Roman" w:eastAsia="Calibri" w:hAnsi="Times New Roman" w:cs="Times New Roman"/>
          <w:sz w:val="24"/>
          <w:szCs w:val="24"/>
          <w:lang w:val="uk-UA"/>
        </w:rPr>
        <w:t>Зеленодольськ</w:t>
      </w:r>
      <w:proofErr w:type="spellEnd"/>
      <w:r w:rsidRPr="00D55C3F">
        <w:rPr>
          <w:rFonts w:ascii="Times New Roman" w:eastAsia="Calibri" w:hAnsi="Times New Roman" w:cs="Times New Roman"/>
          <w:sz w:val="24"/>
          <w:szCs w:val="24"/>
          <w:lang w:val="uk-UA"/>
        </w:rPr>
        <w:t xml:space="preserve"> та </w:t>
      </w:r>
      <w:proofErr w:type="spellStart"/>
      <w:r w:rsidRPr="00D55C3F">
        <w:rPr>
          <w:rFonts w:ascii="Times New Roman" w:eastAsia="Calibri" w:hAnsi="Times New Roman" w:cs="Times New Roman"/>
          <w:sz w:val="24"/>
          <w:szCs w:val="24"/>
          <w:lang w:val="uk-UA"/>
        </w:rPr>
        <w:t>с.Мала</w:t>
      </w:r>
      <w:proofErr w:type="spellEnd"/>
      <w:r w:rsidRPr="00D55C3F">
        <w:rPr>
          <w:rFonts w:ascii="Times New Roman" w:eastAsia="Calibri" w:hAnsi="Times New Roman" w:cs="Times New Roman"/>
          <w:sz w:val="24"/>
          <w:szCs w:val="24"/>
          <w:lang w:val="uk-UA"/>
        </w:rPr>
        <w:t xml:space="preserve"> </w:t>
      </w:r>
      <w:proofErr w:type="spellStart"/>
      <w:r w:rsidRPr="00D55C3F">
        <w:rPr>
          <w:rFonts w:ascii="Times New Roman" w:eastAsia="Calibri" w:hAnsi="Times New Roman" w:cs="Times New Roman"/>
          <w:sz w:val="24"/>
          <w:szCs w:val="24"/>
          <w:lang w:val="uk-UA"/>
        </w:rPr>
        <w:t>Костромка</w:t>
      </w:r>
      <w:proofErr w:type="spellEnd"/>
      <w:r w:rsidRPr="00D55C3F">
        <w:rPr>
          <w:rFonts w:ascii="Times New Roman" w:eastAsia="Calibri" w:hAnsi="Times New Roman" w:cs="Times New Roman"/>
          <w:sz w:val="24"/>
          <w:szCs w:val="24"/>
          <w:lang w:val="uk-UA"/>
        </w:rPr>
        <w:t>, відповідності вартості таких послуг їх наявності, кількості та якості</w:t>
      </w:r>
    </w:p>
    <w:p w:rsidR="006C61BD" w:rsidRPr="00D55C3F" w:rsidRDefault="006C61BD" w:rsidP="00D55C3F">
      <w:pPr>
        <w:shd w:val="clear" w:color="auto" w:fill="FFFFFF"/>
        <w:tabs>
          <w:tab w:val="left" w:pos="938"/>
        </w:tabs>
        <w:spacing w:before="0" w:after="0" w:line="240" w:lineRule="auto"/>
        <w:ind w:left="0" w:right="0" w:firstLine="709"/>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b/>
          <w:bCs/>
          <w:color w:val="303030"/>
          <w:sz w:val="24"/>
          <w:szCs w:val="24"/>
          <w:lang w:eastAsia="ru-RU"/>
        </w:rPr>
        <w:t xml:space="preserve">ІІІ. </w:t>
      </w:r>
      <w:proofErr w:type="spellStart"/>
      <w:r w:rsidRPr="00D55C3F">
        <w:rPr>
          <w:rFonts w:ascii="Times New Roman" w:eastAsia="Times New Roman" w:hAnsi="Times New Roman" w:cs="Times New Roman"/>
          <w:b/>
          <w:bCs/>
          <w:color w:val="303030"/>
          <w:sz w:val="24"/>
          <w:szCs w:val="24"/>
          <w:lang w:eastAsia="ru-RU"/>
        </w:rPr>
        <w:t>Визначення</w:t>
      </w:r>
      <w:proofErr w:type="spellEnd"/>
      <w:r w:rsidRPr="00D55C3F">
        <w:rPr>
          <w:rFonts w:ascii="Times New Roman" w:eastAsia="Times New Roman" w:hAnsi="Times New Roman" w:cs="Times New Roman"/>
          <w:b/>
          <w:bCs/>
          <w:color w:val="303030"/>
          <w:sz w:val="24"/>
          <w:szCs w:val="24"/>
          <w:lang w:eastAsia="ru-RU"/>
        </w:rPr>
        <w:t xml:space="preserve"> та </w:t>
      </w:r>
      <w:proofErr w:type="spellStart"/>
      <w:r w:rsidRPr="00D55C3F">
        <w:rPr>
          <w:rFonts w:ascii="Times New Roman" w:eastAsia="Times New Roman" w:hAnsi="Times New Roman" w:cs="Times New Roman"/>
          <w:b/>
          <w:bCs/>
          <w:color w:val="303030"/>
          <w:sz w:val="24"/>
          <w:szCs w:val="24"/>
          <w:lang w:eastAsia="ru-RU"/>
        </w:rPr>
        <w:t>оцінка</w:t>
      </w:r>
      <w:proofErr w:type="spellEnd"/>
      <w:r w:rsidRPr="00D55C3F">
        <w:rPr>
          <w:rFonts w:ascii="Times New Roman" w:eastAsia="Times New Roman" w:hAnsi="Times New Roman" w:cs="Times New Roman"/>
          <w:b/>
          <w:bCs/>
          <w:color w:val="303030"/>
          <w:sz w:val="24"/>
          <w:szCs w:val="24"/>
          <w:lang w:eastAsia="ru-RU"/>
        </w:rPr>
        <w:t xml:space="preserve"> </w:t>
      </w:r>
      <w:proofErr w:type="spellStart"/>
      <w:r w:rsidRPr="00D55C3F">
        <w:rPr>
          <w:rFonts w:ascii="Times New Roman" w:eastAsia="Times New Roman" w:hAnsi="Times New Roman" w:cs="Times New Roman"/>
          <w:b/>
          <w:bCs/>
          <w:color w:val="303030"/>
          <w:sz w:val="24"/>
          <w:szCs w:val="24"/>
          <w:lang w:eastAsia="ru-RU"/>
        </w:rPr>
        <w:t>альтернативних</w:t>
      </w:r>
      <w:proofErr w:type="spellEnd"/>
      <w:r w:rsidRPr="00D55C3F">
        <w:rPr>
          <w:rFonts w:ascii="Times New Roman" w:eastAsia="Times New Roman" w:hAnsi="Times New Roman" w:cs="Times New Roman"/>
          <w:b/>
          <w:bCs/>
          <w:color w:val="303030"/>
          <w:sz w:val="24"/>
          <w:szCs w:val="24"/>
          <w:lang w:eastAsia="ru-RU"/>
        </w:rPr>
        <w:t xml:space="preserve"> </w:t>
      </w:r>
      <w:proofErr w:type="spellStart"/>
      <w:r w:rsidRPr="00D55C3F">
        <w:rPr>
          <w:rFonts w:ascii="Times New Roman" w:eastAsia="Times New Roman" w:hAnsi="Times New Roman" w:cs="Times New Roman"/>
          <w:b/>
          <w:bCs/>
          <w:color w:val="303030"/>
          <w:sz w:val="24"/>
          <w:szCs w:val="24"/>
          <w:lang w:eastAsia="ru-RU"/>
        </w:rPr>
        <w:t>способів</w:t>
      </w:r>
      <w:proofErr w:type="spellEnd"/>
      <w:r w:rsidRPr="00D55C3F">
        <w:rPr>
          <w:rFonts w:ascii="Times New Roman" w:eastAsia="Times New Roman" w:hAnsi="Times New Roman" w:cs="Times New Roman"/>
          <w:b/>
          <w:bCs/>
          <w:color w:val="303030"/>
          <w:sz w:val="24"/>
          <w:szCs w:val="24"/>
          <w:lang w:eastAsia="ru-RU"/>
        </w:rPr>
        <w:t xml:space="preserve"> </w:t>
      </w:r>
      <w:proofErr w:type="spellStart"/>
      <w:r w:rsidRPr="00D55C3F">
        <w:rPr>
          <w:rFonts w:ascii="Times New Roman" w:eastAsia="Times New Roman" w:hAnsi="Times New Roman" w:cs="Times New Roman"/>
          <w:b/>
          <w:bCs/>
          <w:color w:val="303030"/>
          <w:sz w:val="24"/>
          <w:szCs w:val="24"/>
          <w:lang w:eastAsia="ru-RU"/>
        </w:rPr>
        <w:t>досягнення</w:t>
      </w:r>
      <w:proofErr w:type="spellEnd"/>
      <w:r w:rsidRPr="00D55C3F">
        <w:rPr>
          <w:rFonts w:ascii="Times New Roman" w:eastAsia="Times New Roman" w:hAnsi="Times New Roman" w:cs="Times New Roman"/>
          <w:b/>
          <w:bCs/>
          <w:color w:val="303030"/>
          <w:sz w:val="24"/>
          <w:szCs w:val="24"/>
          <w:lang w:eastAsia="ru-RU"/>
        </w:rPr>
        <w:t xml:space="preserve"> </w:t>
      </w:r>
      <w:proofErr w:type="spellStart"/>
      <w:r w:rsidRPr="00D55C3F">
        <w:rPr>
          <w:rFonts w:ascii="Times New Roman" w:eastAsia="Times New Roman" w:hAnsi="Times New Roman" w:cs="Times New Roman"/>
          <w:b/>
          <w:bCs/>
          <w:color w:val="303030"/>
          <w:sz w:val="24"/>
          <w:szCs w:val="24"/>
          <w:lang w:eastAsia="ru-RU"/>
        </w:rPr>
        <w:t>зазначених</w:t>
      </w:r>
      <w:proofErr w:type="spellEnd"/>
      <w:r w:rsidRPr="00D55C3F">
        <w:rPr>
          <w:rFonts w:ascii="Times New Roman" w:eastAsia="Times New Roman" w:hAnsi="Times New Roman" w:cs="Times New Roman"/>
          <w:b/>
          <w:bCs/>
          <w:color w:val="303030"/>
          <w:sz w:val="24"/>
          <w:szCs w:val="24"/>
          <w:lang w:eastAsia="ru-RU"/>
        </w:rPr>
        <w:t xml:space="preserve"> </w:t>
      </w:r>
      <w:proofErr w:type="spellStart"/>
      <w:r w:rsidRPr="00D55C3F">
        <w:rPr>
          <w:rFonts w:ascii="Times New Roman" w:eastAsia="Times New Roman" w:hAnsi="Times New Roman" w:cs="Times New Roman"/>
          <w:b/>
          <w:bCs/>
          <w:color w:val="303030"/>
          <w:sz w:val="24"/>
          <w:szCs w:val="24"/>
          <w:lang w:eastAsia="ru-RU"/>
        </w:rPr>
        <w:t>цілей</w:t>
      </w:r>
      <w:proofErr w:type="spellEnd"/>
    </w:p>
    <w:p w:rsidR="006C61BD" w:rsidRPr="00D55C3F" w:rsidRDefault="006C61BD" w:rsidP="00D55C3F">
      <w:pPr>
        <w:numPr>
          <w:ilvl w:val="0"/>
          <w:numId w:val="2"/>
        </w:numPr>
        <w:shd w:val="clear" w:color="auto" w:fill="FFFFFF"/>
        <w:tabs>
          <w:tab w:val="left" w:pos="938"/>
        </w:tabs>
        <w:spacing w:before="0" w:after="0" w:line="240" w:lineRule="auto"/>
        <w:ind w:right="0" w:firstLine="709"/>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t>Визначення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альтернативних</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способі</w:t>
      </w:r>
      <w:proofErr w:type="gramStart"/>
      <w:r w:rsidRPr="00D55C3F">
        <w:rPr>
          <w:rFonts w:ascii="Times New Roman" w:eastAsia="Times New Roman" w:hAnsi="Times New Roman" w:cs="Times New Roman"/>
          <w:color w:val="303030"/>
          <w:sz w:val="24"/>
          <w:szCs w:val="24"/>
          <w:lang w:eastAsia="ru-RU"/>
        </w:rPr>
        <w:t>в</w:t>
      </w:r>
      <w:proofErr w:type="spellEnd"/>
      <w:proofErr w:type="gramEnd"/>
    </w:p>
    <w:tbl>
      <w:tblPr>
        <w:tblW w:w="11057"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858"/>
        <w:gridCol w:w="6513"/>
        <w:gridCol w:w="1686"/>
      </w:tblGrid>
      <w:tr w:rsidR="006C61BD" w:rsidRPr="00D55C3F" w:rsidTr="00B25087">
        <w:trPr>
          <w:tblCellSpacing w:w="0" w:type="dxa"/>
        </w:trPr>
        <w:tc>
          <w:tcPr>
            <w:tcW w:w="2858"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 xml:space="preserve">Вид </w:t>
            </w:r>
            <w:proofErr w:type="spellStart"/>
            <w:r w:rsidRPr="00D55C3F">
              <w:rPr>
                <w:rFonts w:ascii="Times New Roman" w:eastAsia="Times New Roman" w:hAnsi="Times New Roman" w:cs="Times New Roman"/>
                <w:color w:val="303030"/>
                <w:sz w:val="24"/>
                <w:szCs w:val="24"/>
                <w:lang w:eastAsia="ru-RU"/>
              </w:rPr>
              <w:t>альтернативи</w:t>
            </w:r>
            <w:proofErr w:type="spellEnd"/>
          </w:p>
        </w:tc>
        <w:tc>
          <w:tcPr>
            <w:tcW w:w="819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t>Опис</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альтернативи</w:t>
            </w:r>
            <w:proofErr w:type="spellEnd"/>
          </w:p>
        </w:tc>
      </w:tr>
      <w:tr w:rsidR="006C61BD" w:rsidRPr="00D55C3F" w:rsidTr="00B25087">
        <w:trPr>
          <w:gridAfter w:val="1"/>
          <w:wAfter w:w="1686" w:type="dxa"/>
          <w:tblCellSpacing w:w="0" w:type="dxa"/>
        </w:trPr>
        <w:tc>
          <w:tcPr>
            <w:tcW w:w="2858"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Альтернатива 1</w:t>
            </w:r>
          </w:p>
        </w:tc>
        <w:tc>
          <w:tcPr>
            <w:tcW w:w="6513"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D55C3F">
            <w:pPr>
              <w:shd w:val="clear" w:color="auto" w:fill="FFFFFF"/>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 xml:space="preserve">Не </w:t>
            </w:r>
            <w:proofErr w:type="spellStart"/>
            <w:r w:rsidRPr="00D55C3F">
              <w:rPr>
                <w:rFonts w:ascii="Times New Roman" w:eastAsia="Times New Roman" w:hAnsi="Times New Roman" w:cs="Times New Roman"/>
                <w:color w:val="303030"/>
                <w:sz w:val="24"/>
                <w:szCs w:val="24"/>
                <w:lang w:eastAsia="ru-RU"/>
              </w:rPr>
              <w:t>встановлювати</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тарифи</w:t>
            </w:r>
            <w:proofErr w:type="spellEnd"/>
            <w:r w:rsidRPr="00D55C3F">
              <w:rPr>
                <w:rFonts w:ascii="Times New Roman" w:eastAsia="Times New Roman" w:hAnsi="Times New Roman" w:cs="Times New Roman"/>
                <w:color w:val="303030"/>
                <w:sz w:val="24"/>
                <w:szCs w:val="24"/>
                <w:lang w:eastAsia="ru-RU"/>
              </w:rPr>
              <w:t xml:space="preserve"> на </w:t>
            </w:r>
            <w:r w:rsidR="005C4B2E" w:rsidRPr="00D55C3F">
              <w:rPr>
                <w:rFonts w:ascii="Times New Roman" w:eastAsia="Calibri" w:hAnsi="Times New Roman" w:cs="Times New Roman"/>
                <w:sz w:val="24"/>
                <w:szCs w:val="24"/>
                <w:lang w:val="uk-UA"/>
              </w:rPr>
              <w:t>ритуальні</w:t>
            </w:r>
            <w:r w:rsidR="00B25087" w:rsidRPr="00D55C3F">
              <w:rPr>
                <w:rFonts w:ascii="Times New Roman" w:eastAsia="Calibri" w:hAnsi="Times New Roman" w:cs="Times New Roman"/>
                <w:sz w:val="24"/>
                <w:szCs w:val="24"/>
                <w:lang w:val="uk-UA"/>
              </w:rPr>
              <w:t xml:space="preserve"> послуги, які надаються </w:t>
            </w:r>
            <w:proofErr w:type="spellStart"/>
            <w:r w:rsidR="00B25087" w:rsidRPr="00D55C3F">
              <w:rPr>
                <w:rFonts w:ascii="Times New Roman" w:eastAsia="Calibri" w:hAnsi="Times New Roman" w:cs="Times New Roman"/>
                <w:sz w:val="24"/>
                <w:szCs w:val="24"/>
                <w:lang w:val="uk-UA"/>
              </w:rPr>
              <w:t>КП</w:t>
            </w:r>
            <w:proofErr w:type="spellEnd"/>
            <w:r w:rsidR="00B25087" w:rsidRPr="00D55C3F">
              <w:rPr>
                <w:rFonts w:ascii="Times New Roman" w:eastAsia="Calibri" w:hAnsi="Times New Roman" w:cs="Times New Roman"/>
                <w:sz w:val="24"/>
                <w:szCs w:val="24"/>
                <w:lang w:val="uk-UA"/>
              </w:rPr>
              <w:t xml:space="preserve"> «Зеленодольський міський водоканал»</w:t>
            </w:r>
            <w:r w:rsidR="00B25087" w:rsidRPr="00D55C3F">
              <w:rPr>
                <w:rFonts w:ascii="Times New Roman" w:eastAsia="Times New Roman" w:hAnsi="Times New Roman" w:cs="Times New Roman"/>
                <w:color w:val="303030"/>
                <w:sz w:val="24"/>
                <w:szCs w:val="24"/>
                <w:lang w:eastAsia="ru-RU"/>
              </w:rPr>
              <w:t>.</w:t>
            </w:r>
          </w:p>
        </w:tc>
      </w:tr>
      <w:tr w:rsidR="006C61BD" w:rsidRPr="00D55C3F" w:rsidTr="00B25087">
        <w:trPr>
          <w:gridAfter w:val="1"/>
          <w:wAfter w:w="1686" w:type="dxa"/>
          <w:tblCellSpacing w:w="0" w:type="dxa"/>
        </w:trPr>
        <w:tc>
          <w:tcPr>
            <w:tcW w:w="2858"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Альтернатива 2</w:t>
            </w:r>
          </w:p>
        </w:tc>
        <w:tc>
          <w:tcPr>
            <w:tcW w:w="6513"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2C5F65"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val="uk-UA" w:eastAsia="ru-RU"/>
              </w:rPr>
              <w:t>Залишити</w:t>
            </w:r>
            <w:r w:rsidR="006C61BD" w:rsidRPr="00D55C3F">
              <w:rPr>
                <w:rFonts w:ascii="Times New Roman" w:eastAsia="Times New Roman" w:hAnsi="Times New Roman" w:cs="Times New Roman"/>
                <w:color w:val="303030"/>
                <w:sz w:val="24"/>
                <w:szCs w:val="24"/>
                <w:lang w:eastAsia="ru-RU"/>
              </w:rPr>
              <w:t xml:space="preserve"> тариф</w:t>
            </w:r>
            <w:r w:rsidRPr="00D55C3F">
              <w:rPr>
                <w:rFonts w:ascii="Times New Roman" w:eastAsia="Times New Roman" w:hAnsi="Times New Roman" w:cs="Times New Roman"/>
                <w:color w:val="303030"/>
                <w:sz w:val="24"/>
                <w:szCs w:val="24"/>
                <w:lang w:val="uk-UA" w:eastAsia="ru-RU"/>
              </w:rPr>
              <w:t>и</w:t>
            </w:r>
            <w:r w:rsidR="006C61BD" w:rsidRPr="00D55C3F">
              <w:rPr>
                <w:rFonts w:ascii="Times New Roman" w:eastAsia="Times New Roman" w:hAnsi="Times New Roman" w:cs="Times New Roman"/>
                <w:color w:val="303030"/>
                <w:sz w:val="24"/>
                <w:szCs w:val="24"/>
                <w:lang w:eastAsia="ru-RU"/>
              </w:rPr>
              <w:t xml:space="preserve"> на </w:t>
            </w:r>
            <w:proofErr w:type="spellStart"/>
            <w:r w:rsidR="006C61BD" w:rsidRPr="00D55C3F">
              <w:rPr>
                <w:rFonts w:ascii="Times New Roman" w:eastAsia="Times New Roman" w:hAnsi="Times New Roman" w:cs="Times New Roman"/>
                <w:color w:val="303030"/>
                <w:sz w:val="24"/>
                <w:szCs w:val="24"/>
                <w:lang w:eastAsia="ru-RU"/>
              </w:rPr>
              <w:t>рівні</w:t>
            </w:r>
            <w:proofErr w:type="spellEnd"/>
            <w:r w:rsidR="006C61BD" w:rsidRPr="00D55C3F">
              <w:rPr>
                <w:rFonts w:ascii="Times New Roman" w:eastAsia="Times New Roman" w:hAnsi="Times New Roman" w:cs="Times New Roman"/>
                <w:color w:val="303030"/>
                <w:sz w:val="24"/>
                <w:szCs w:val="24"/>
                <w:lang w:eastAsia="ru-RU"/>
              </w:rPr>
              <w:t xml:space="preserve">, </w:t>
            </w:r>
            <w:proofErr w:type="spellStart"/>
            <w:r w:rsidR="006C61BD" w:rsidRPr="00D55C3F">
              <w:rPr>
                <w:rFonts w:ascii="Times New Roman" w:eastAsia="Times New Roman" w:hAnsi="Times New Roman" w:cs="Times New Roman"/>
                <w:color w:val="303030"/>
                <w:sz w:val="24"/>
                <w:szCs w:val="24"/>
                <w:lang w:eastAsia="ru-RU"/>
              </w:rPr>
              <w:t>нижче</w:t>
            </w:r>
            <w:proofErr w:type="spellEnd"/>
            <w:r w:rsidR="006C61BD" w:rsidRPr="00D55C3F">
              <w:rPr>
                <w:rFonts w:ascii="Times New Roman" w:eastAsia="Times New Roman" w:hAnsi="Times New Roman" w:cs="Times New Roman"/>
                <w:color w:val="303030"/>
                <w:sz w:val="24"/>
                <w:szCs w:val="24"/>
                <w:lang w:eastAsia="ru-RU"/>
              </w:rPr>
              <w:t xml:space="preserve"> </w:t>
            </w:r>
            <w:proofErr w:type="spellStart"/>
            <w:r w:rsidR="006C61BD" w:rsidRPr="00D55C3F">
              <w:rPr>
                <w:rFonts w:ascii="Times New Roman" w:eastAsia="Times New Roman" w:hAnsi="Times New Roman" w:cs="Times New Roman"/>
                <w:color w:val="303030"/>
                <w:sz w:val="24"/>
                <w:szCs w:val="24"/>
                <w:lang w:eastAsia="ru-RU"/>
              </w:rPr>
              <w:t>економічно</w:t>
            </w:r>
            <w:proofErr w:type="spellEnd"/>
            <w:r w:rsidR="006C61BD" w:rsidRPr="00D55C3F">
              <w:rPr>
                <w:rFonts w:ascii="Times New Roman" w:eastAsia="Times New Roman" w:hAnsi="Times New Roman" w:cs="Times New Roman"/>
                <w:color w:val="303030"/>
                <w:sz w:val="24"/>
                <w:szCs w:val="24"/>
                <w:lang w:eastAsia="ru-RU"/>
              </w:rPr>
              <w:t xml:space="preserve"> </w:t>
            </w:r>
            <w:proofErr w:type="spellStart"/>
            <w:r w:rsidR="006C61BD" w:rsidRPr="00D55C3F">
              <w:rPr>
                <w:rFonts w:ascii="Times New Roman" w:eastAsia="Times New Roman" w:hAnsi="Times New Roman" w:cs="Times New Roman"/>
                <w:color w:val="303030"/>
                <w:sz w:val="24"/>
                <w:szCs w:val="24"/>
                <w:lang w:eastAsia="ru-RU"/>
              </w:rPr>
              <w:t>обґрунтованого</w:t>
            </w:r>
            <w:proofErr w:type="spellEnd"/>
            <w:r w:rsidR="006C61BD" w:rsidRPr="00D55C3F">
              <w:rPr>
                <w:rFonts w:ascii="Times New Roman" w:eastAsia="Times New Roman" w:hAnsi="Times New Roman" w:cs="Times New Roman"/>
                <w:color w:val="303030"/>
                <w:sz w:val="24"/>
                <w:szCs w:val="24"/>
                <w:lang w:eastAsia="ru-RU"/>
              </w:rPr>
              <w:t xml:space="preserve"> </w:t>
            </w:r>
            <w:proofErr w:type="spellStart"/>
            <w:r w:rsidR="006C61BD" w:rsidRPr="00D55C3F">
              <w:rPr>
                <w:rFonts w:ascii="Times New Roman" w:eastAsia="Times New Roman" w:hAnsi="Times New Roman" w:cs="Times New Roman"/>
                <w:color w:val="303030"/>
                <w:sz w:val="24"/>
                <w:szCs w:val="24"/>
                <w:lang w:eastAsia="ru-RU"/>
              </w:rPr>
              <w:t>рівня</w:t>
            </w:r>
            <w:proofErr w:type="spellEnd"/>
          </w:p>
        </w:tc>
      </w:tr>
      <w:tr w:rsidR="006C61BD" w:rsidRPr="00D55C3F" w:rsidTr="00B25087">
        <w:trPr>
          <w:gridAfter w:val="1"/>
          <w:wAfter w:w="1686" w:type="dxa"/>
          <w:tblCellSpacing w:w="0" w:type="dxa"/>
        </w:trPr>
        <w:tc>
          <w:tcPr>
            <w:tcW w:w="2858"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Альтернатива 3</w:t>
            </w:r>
          </w:p>
        </w:tc>
        <w:tc>
          <w:tcPr>
            <w:tcW w:w="6513"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t>Встановлення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тарифів</w:t>
            </w:r>
            <w:proofErr w:type="spellEnd"/>
            <w:r w:rsidRPr="00D55C3F">
              <w:rPr>
                <w:rFonts w:ascii="Times New Roman" w:eastAsia="Times New Roman" w:hAnsi="Times New Roman" w:cs="Times New Roman"/>
                <w:color w:val="303030"/>
                <w:sz w:val="24"/>
                <w:szCs w:val="24"/>
                <w:lang w:eastAsia="ru-RU"/>
              </w:rPr>
              <w:t xml:space="preserve"> на </w:t>
            </w:r>
            <w:proofErr w:type="spellStart"/>
            <w:r w:rsidRPr="00D55C3F">
              <w:rPr>
                <w:rFonts w:ascii="Times New Roman" w:eastAsia="Times New Roman" w:hAnsi="Times New Roman" w:cs="Times New Roman"/>
                <w:color w:val="303030"/>
                <w:sz w:val="24"/>
                <w:szCs w:val="24"/>
                <w:lang w:eastAsia="ru-RU"/>
              </w:rPr>
              <w:t>економічно</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обґрунтованому</w:t>
            </w:r>
            <w:proofErr w:type="spellEnd"/>
            <w:r w:rsidRPr="00D55C3F">
              <w:rPr>
                <w:rFonts w:ascii="Times New Roman" w:eastAsia="Times New Roman" w:hAnsi="Times New Roman" w:cs="Times New Roman"/>
                <w:color w:val="303030"/>
                <w:sz w:val="24"/>
                <w:szCs w:val="24"/>
                <w:lang w:eastAsia="ru-RU"/>
              </w:rPr>
              <w:t xml:space="preserve"> </w:t>
            </w:r>
            <w:proofErr w:type="spellStart"/>
            <w:proofErr w:type="gramStart"/>
            <w:r w:rsidRPr="00D55C3F">
              <w:rPr>
                <w:rFonts w:ascii="Times New Roman" w:eastAsia="Times New Roman" w:hAnsi="Times New Roman" w:cs="Times New Roman"/>
                <w:color w:val="303030"/>
                <w:sz w:val="24"/>
                <w:szCs w:val="24"/>
                <w:lang w:eastAsia="ru-RU"/>
              </w:rPr>
              <w:t>р</w:t>
            </w:r>
            <w:proofErr w:type="gramEnd"/>
            <w:r w:rsidRPr="00D55C3F">
              <w:rPr>
                <w:rFonts w:ascii="Times New Roman" w:eastAsia="Times New Roman" w:hAnsi="Times New Roman" w:cs="Times New Roman"/>
                <w:color w:val="303030"/>
                <w:sz w:val="24"/>
                <w:szCs w:val="24"/>
                <w:lang w:eastAsia="ru-RU"/>
              </w:rPr>
              <w:t>івні</w:t>
            </w:r>
            <w:proofErr w:type="spellEnd"/>
          </w:p>
        </w:tc>
      </w:tr>
    </w:tbl>
    <w:p w:rsidR="006C61BD" w:rsidRPr="00D55C3F" w:rsidRDefault="006C61BD" w:rsidP="00D55C3F">
      <w:pPr>
        <w:numPr>
          <w:ilvl w:val="0"/>
          <w:numId w:val="3"/>
        </w:numPr>
        <w:shd w:val="clear" w:color="auto" w:fill="FFFFFF"/>
        <w:tabs>
          <w:tab w:val="left" w:pos="938"/>
        </w:tabs>
        <w:spacing w:before="0" w:after="0" w:line="240" w:lineRule="auto"/>
        <w:ind w:right="0" w:firstLine="0"/>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t>Оцінка</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вибраних</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альтернативних</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способів</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досягнення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цілей</w:t>
      </w:r>
      <w:proofErr w:type="spellEnd"/>
    </w:p>
    <w:p w:rsidR="006C61BD" w:rsidRPr="00D55C3F" w:rsidRDefault="006C61BD" w:rsidP="00D55C3F">
      <w:pPr>
        <w:shd w:val="clear" w:color="auto" w:fill="FFFFFF"/>
        <w:tabs>
          <w:tab w:val="left" w:pos="938"/>
        </w:tabs>
        <w:spacing w:before="0" w:after="0" w:line="240" w:lineRule="auto"/>
        <w:ind w:left="0" w:right="0"/>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t>Оцінка</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впливу</w:t>
      </w:r>
      <w:proofErr w:type="spellEnd"/>
      <w:r w:rsidRPr="00D55C3F">
        <w:rPr>
          <w:rFonts w:ascii="Times New Roman" w:eastAsia="Times New Roman" w:hAnsi="Times New Roman" w:cs="Times New Roman"/>
          <w:color w:val="303030"/>
          <w:sz w:val="24"/>
          <w:szCs w:val="24"/>
          <w:lang w:eastAsia="ru-RU"/>
        </w:rPr>
        <w:t xml:space="preserve"> на сферу </w:t>
      </w:r>
      <w:proofErr w:type="spellStart"/>
      <w:r w:rsidRPr="00D55C3F">
        <w:rPr>
          <w:rFonts w:ascii="Times New Roman" w:eastAsia="Times New Roman" w:hAnsi="Times New Roman" w:cs="Times New Roman"/>
          <w:color w:val="303030"/>
          <w:sz w:val="24"/>
          <w:szCs w:val="24"/>
          <w:lang w:eastAsia="ru-RU"/>
        </w:rPr>
        <w:t>інтересів</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держави</w:t>
      </w:r>
      <w:proofErr w:type="spellEnd"/>
    </w:p>
    <w:tbl>
      <w:tblPr>
        <w:tblW w:w="951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500"/>
        <w:gridCol w:w="3171"/>
        <w:gridCol w:w="3842"/>
      </w:tblGrid>
      <w:tr w:rsidR="006C61BD" w:rsidRPr="00D55C3F" w:rsidTr="00B25087">
        <w:trPr>
          <w:tblCellSpacing w:w="0" w:type="dxa"/>
        </w:trPr>
        <w:tc>
          <w:tcPr>
            <w:tcW w:w="2500"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 xml:space="preserve">Вид </w:t>
            </w:r>
            <w:proofErr w:type="spellStart"/>
            <w:r w:rsidRPr="00D55C3F">
              <w:rPr>
                <w:rFonts w:ascii="Times New Roman" w:eastAsia="Times New Roman" w:hAnsi="Times New Roman" w:cs="Times New Roman"/>
                <w:color w:val="303030"/>
                <w:sz w:val="24"/>
                <w:szCs w:val="24"/>
                <w:lang w:eastAsia="ru-RU"/>
              </w:rPr>
              <w:t>альтернативи</w:t>
            </w:r>
            <w:proofErr w:type="spellEnd"/>
          </w:p>
        </w:tc>
        <w:tc>
          <w:tcPr>
            <w:tcW w:w="3171"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t>Вигоди</w:t>
            </w:r>
            <w:proofErr w:type="spellEnd"/>
          </w:p>
        </w:tc>
        <w:tc>
          <w:tcPr>
            <w:tcW w:w="3842"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t>Витрати</w:t>
            </w:r>
            <w:proofErr w:type="spellEnd"/>
          </w:p>
        </w:tc>
      </w:tr>
      <w:tr w:rsidR="006C61BD" w:rsidRPr="00D55C3F" w:rsidTr="00B25087">
        <w:trPr>
          <w:tblCellSpacing w:w="0" w:type="dxa"/>
        </w:trPr>
        <w:tc>
          <w:tcPr>
            <w:tcW w:w="2500"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Альтернатива 1</w:t>
            </w:r>
          </w:p>
        </w:tc>
        <w:tc>
          <w:tcPr>
            <w:tcW w:w="3171"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 xml:space="preserve">Не </w:t>
            </w:r>
            <w:proofErr w:type="spellStart"/>
            <w:r w:rsidRPr="00D55C3F">
              <w:rPr>
                <w:rFonts w:ascii="Times New Roman" w:eastAsia="Times New Roman" w:hAnsi="Times New Roman" w:cs="Times New Roman"/>
                <w:color w:val="303030"/>
                <w:sz w:val="24"/>
                <w:szCs w:val="24"/>
                <w:lang w:eastAsia="ru-RU"/>
              </w:rPr>
              <w:t>передбачаються</w:t>
            </w:r>
            <w:proofErr w:type="spellEnd"/>
          </w:p>
        </w:tc>
        <w:tc>
          <w:tcPr>
            <w:tcW w:w="3842"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val="uk-UA" w:eastAsia="ru-RU"/>
              </w:rPr>
            </w:pPr>
            <w:proofErr w:type="spellStart"/>
            <w:r w:rsidRPr="00D55C3F">
              <w:rPr>
                <w:rFonts w:ascii="Times New Roman" w:eastAsia="Times New Roman" w:hAnsi="Times New Roman" w:cs="Times New Roman"/>
                <w:color w:val="303030"/>
                <w:sz w:val="24"/>
                <w:szCs w:val="24"/>
                <w:lang w:eastAsia="ru-RU"/>
              </w:rPr>
              <w:t>відсутність</w:t>
            </w:r>
            <w:proofErr w:type="spellEnd"/>
            <w:r w:rsidRPr="00D55C3F">
              <w:rPr>
                <w:rFonts w:ascii="Times New Roman" w:eastAsia="Times New Roman" w:hAnsi="Times New Roman" w:cs="Times New Roman"/>
                <w:color w:val="303030"/>
                <w:sz w:val="24"/>
                <w:szCs w:val="24"/>
                <w:lang w:eastAsia="ru-RU"/>
              </w:rPr>
              <w:t xml:space="preserve"> контролю за </w:t>
            </w:r>
            <w:proofErr w:type="spellStart"/>
            <w:r w:rsidRPr="00D55C3F">
              <w:rPr>
                <w:rFonts w:ascii="Times New Roman" w:eastAsia="Times New Roman" w:hAnsi="Times New Roman" w:cs="Times New Roman"/>
                <w:color w:val="303030"/>
                <w:sz w:val="24"/>
                <w:szCs w:val="24"/>
                <w:lang w:eastAsia="ru-RU"/>
              </w:rPr>
              <w:t>дотриманням</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вимог</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законодавства</w:t>
            </w:r>
            <w:proofErr w:type="spellEnd"/>
            <w:r w:rsidRPr="00D55C3F">
              <w:rPr>
                <w:rFonts w:ascii="Times New Roman" w:eastAsia="Times New Roman" w:hAnsi="Times New Roman" w:cs="Times New Roman"/>
                <w:color w:val="303030"/>
                <w:sz w:val="24"/>
                <w:szCs w:val="24"/>
                <w:lang w:eastAsia="ru-RU"/>
              </w:rPr>
              <w:t xml:space="preserve"> у </w:t>
            </w:r>
            <w:proofErr w:type="spellStart"/>
            <w:r w:rsidRPr="00D55C3F">
              <w:rPr>
                <w:rFonts w:ascii="Times New Roman" w:eastAsia="Times New Roman" w:hAnsi="Times New Roman" w:cs="Times New Roman"/>
                <w:color w:val="303030"/>
                <w:sz w:val="24"/>
                <w:szCs w:val="24"/>
                <w:lang w:eastAsia="ru-RU"/>
              </w:rPr>
              <w:t>сфері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надання</w:t>
            </w:r>
            <w:proofErr w:type="spellEnd"/>
            <w:r w:rsidRPr="00D55C3F">
              <w:rPr>
                <w:rFonts w:ascii="Times New Roman" w:eastAsia="Times New Roman" w:hAnsi="Times New Roman" w:cs="Times New Roman"/>
                <w:color w:val="303030"/>
                <w:sz w:val="24"/>
                <w:szCs w:val="24"/>
                <w:lang w:eastAsia="ru-RU"/>
              </w:rPr>
              <w:t xml:space="preserve"> </w:t>
            </w:r>
            <w:r w:rsidR="00B25087" w:rsidRPr="00D55C3F">
              <w:rPr>
                <w:rFonts w:ascii="Times New Roman" w:eastAsia="Times New Roman" w:hAnsi="Times New Roman" w:cs="Times New Roman"/>
                <w:color w:val="303030"/>
                <w:sz w:val="24"/>
                <w:szCs w:val="24"/>
                <w:lang w:val="uk-UA" w:eastAsia="ru-RU"/>
              </w:rPr>
              <w:t xml:space="preserve">платних </w:t>
            </w:r>
            <w:proofErr w:type="spellStart"/>
            <w:r w:rsidRPr="00D55C3F">
              <w:rPr>
                <w:rFonts w:ascii="Times New Roman" w:eastAsia="Times New Roman" w:hAnsi="Times New Roman" w:cs="Times New Roman"/>
                <w:color w:val="303030"/>
                <w:sz w:val="24"/>
                <w:szCs w:val="24"/>
                <w:lang w:eastAsia="ru-RU"/>
              </w:rPr>
              <w:t>послуг</w:t>
            </w:r>
            <w:proofErr w:type="spellEnd"/>
            <w:r w:rsidR="00B25087" w:rsidRPr="00D55C3F">
              <w:rPr>
                <w:rFonts w:ascii="Times New Roman" w:eastAsia="Times New Roman" w:hAnsi="Times New Roman" w:cs="Times New Roman"/>
                <w:color w:val="303030"/>
                <w:sz w:val="24"/>
                <w:szCs w:val="24"/>
                <w:lang w:val="uk-UA" w:eastAsia="ru-RU"/>
              </w:rPr>
              <w:t xml:space="preserve"> комунальним </w:t>
            </w:r>
            <w:proofErr w:type="gramStart"/>
            <w:r w:rsidR="00B25087" w:rsidRPr="00D55C3F">
              <w:rPr>
                <w:rFonts w:ascii="Times New Roman" w:eastAsia="Times New Roman" w:hAnsi="Times New Roman" w:cs="Times New Roman"/>
                <w:color w:val="303030"/>
                <w:sz w:val="24"/>
                <w:szCs w:val="24"/>
                <w:lang w:val="uk-UA" w:eastAsia="ru-RU"/>
              </w:rPr>
              <w:t>п</w:t>
            </w:r>
            <w:proofErr w:type="gramEnd"/>
            <w:r w:rsidR="00B25087" w:rsidRPr="00D55C3F">
              <w:rPr>
                <w:rFonts w:ascii="Times New Roman" w:eastAsia="Times New Roman" w:hAnsi="Times New Roman" w:cs="Times New Roman"/>
                <w:color w:val="303030"/>
                <w:sz w:val="24"/>
                <w:szCs w:val="24"/>
                <w:lang w:val="uk-UA" w:eastAsia="ru-RU"/>
              </w:rPr>
              <w:t>ідприємством</w:t>
            </w:r>
            <w:r w:rsidR="008D41C4" w:rsidRPr="00D55C3F">
              <w:rPr>
                <w:rFonts w:ascii="Times New Roman" w:eastAsia="Times New Roman" w:hAnsi="Times New Roman" w:cs="Times New Roman"/>
                <w:color w:val="303030"/>
                <w:sz w:val="24"/>
                <w:szCs w:val="24"/>
                <w:lang w:val="uk-UA" w:eastAsia="ru-RU"/>
              </w:rPr>
              <w:t>.</w:t>
            </w:r>
          </w:p>
        </w:tc>
      </w:tr>
      <w:tr w:rsidR="006C61BD" w:rsidRPr="0005209A" w:rsidTr="00B25087">
        <w:trPr>
          <w:tblCellSpacing w:w="0" w:type="dxa"/>
        </w:trPr>
        <w:tc>
          <w:tcPr>
            <w:tcW w:w="2500"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Альтернатива 2</w:t>
            </w:r>
          </w:p>
        </w:tc>
        <w:tc>
          <w:tcPr>
            <w:tcW w:w="3171"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val="uk-UA" w:eastAsia="ru-RU"/>
              </w:rPr>
            </w:pPr>
            <w:proofErr w:type="spellStart"/>
            <w:r w:rsidRPr="00D55C3F">
              <w:rPr>
                <w:rFonts w:ascii="Times New Roman" w:eastAsia="Times New Roman" w:hAnsi="Times New Roman" w:cs="Times New Roman"/>
                <w:color w:val="303030"/>
                <w:sz w:val="24"/>
                <w:szCs w:val="24"/>
                <w:lang w:eastAsia="ru-RU"/>
              </w:rPr>
              <w:t>Реалізація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владних</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повноважень</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прозорий</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механізм</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розрахунків</w:t>
            </w:r>
            <w:proofErr w:type="spellEnd"/>
            <w:r w:rsidRPr="00D55C3F">
              <w:rPr>
                <w:rFonts w:ascii="Times New Roman" w:eastAsia="Times New Roman" w:hAnsi="Times New Roman" w:cs="Times New Roman"/>
                <w:color w:val="303030"/>
                <w:sz w:val="24"/>
                <w:szCs w:val="24"/>
                <w:lang w:eastAsia="ru-RU"/>
              </w:rPr>
              <w:t xml:space="preserve"> за </w:t>
            </w:r>
            <w:proofErr w:type="spellStart"/>
            <w:r w:rsidRPr="00D55C3F">
              <w:rPr>
                <w:rFonts w:ascii="Times New Roman" w:eastAsia="Times New Roman" w:hAnsi="Times New Roman" w:cs="Times New Roman"/>
                <w:color w:val="303030"/>
                <w:sz w:val="24"/>
                <w:szCs w:val="24"/>
                <w:lang w:eastAsia="ru-RU"/>
              </w:rPr>
              <w:t>отримані</w:t>
            </w:r>
            <w:proofErr w:type="spellEnd"/>
            <w:r w:rsidRPr="00D55C3F">
              <w:rPr>
                <w:rFonts w:ascii="Times New Roman" w:eastAsia="Times New Roman" w:hAnsi="Times New Roman" w:cs="Times New Roman"/>
                <w:color w:val="303030"/>
                <w:sz w:val="24"/>
                <w:szCs w:val="24"/>
                <w:lang w:eastAsia="ru-RU"/>
              </w:rPr>
              <w:t xml:space="preserve"> </w:t>
            </w:r>
            <w:r w:rsidR="005C4B2E" w:rsidRPr="00D55C3F">
              <w:rPr>
                <w:rFonts w:ascii="Times New Roman" w:eastAsia="Times New Roman" w:hAnsi="Times New Roman" w:cs="Times New Roman"/>
                <w:color w:val="303030"/>
                <w:sz w:val="24"/>
                <w:szCs w:val="24"/>
                <w:lang w:val="uk-UA" w:eastAsia="ru-RU"/>
              </w:rPr>
              <w:t>ритуальні</w:t>
            </w:r>
            <w:r w:rsidR="00A74E5A" w:rsidRPr="00D55C3F">
              <w:rPr>
                <w:rFonts w:ascii="Times New Roman" w:eastAsia="Times New Roman" w:hAnsi="Times New Roman" w:cs="Times New Roman"/>
                <w:color w:val="303030"/>
                <w:sz w:val="24"/>
                <w:szCs w:val="24"/>
                <w:lang w:val="uk-UA" w:eastAsia="ru-RU"/>
              </w:rPr>
              <w:t xml:space="preserve"> послуги, що надаються </w:t>
            </w:r>
            <w:proofErr w:type="spellStart"/>
            <w:r w:rsidR="00A74E5A" w:rsidRPr="00D55C3F">
              <w:rPr>
                <w:rFonts w:ascii="Times New Roman" w:eastAsia="Times New Roman" w:hAnsi="Times New Roman" w:cs="Times New Roman"/>
                <w:color w:val="303030"/>
                <w:sz w:val="24"/>
                <w:szCs w:val="24"/>
                <w:lang w:val="uk-UA" w:eastAsia="ru-RU"/>
              </w:rPr>
              <w:t>КП</w:t>
            </w:r>
            <w:proofErr w:type="spellEnd"/>
            <w:r w:rsidR="00A74E5A" w:rsidRPr="00D55C3F">
              <w:rPr>
                <w:rFonts w:ascii="Times New Roman" w:eastAsia="Times New Roman" w:hAnsi="Times New Roman" w:cs="Times New Roman"/>
                <w:color w:val="303030"/>
                <w:sz w:val="24"/>
                <w:szCs w:val="24"/>
                <w:lang w:val="uk-UA" w:eastAsia="ru-RU"/>
              </w:rPr>
              <w:t xml:space="preserve"> «Зеленодольський міський водоканал»</w:t>
            </w:r>
          </w:p>
        </w:tc>
        <w:tc>
          <w:tcPr>
            <w:tcW w:w="3842"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val="uk-UA" w:eastAsia="ru-RU"/>
              </w:rPr>
            </w:pPr>
            <w:r w:rsidRPr="00D55C3F">
              <w:rPr>
                <w:rFonts w:ascii="Times New Roman" w:eastAsia="Times New Roman" w:hAnsi="Times New Roman" w:cs="Times New Roman"/>
                <w:color w:val="303030"/>
                <w:sz w:val="24"/>
                <w:szCs w:val="24"/>
                <w:lang w:val="uk-UA" w:eastAsia="ru-RU"/>
              </w:rPr>
              <w:t xml:space="preserve">Не відповідає вимогам статті 12 Закону України «Про ціни і ціноутворення», а відповідно до статті 15 зобов’язує виконавчий </w:t>
            </w:r>
            <w:r w:rsidR="008D41C4" w:rsidRPr="00D55C3F">
              <w:rPr>
                <w:rFonts w:ascii="Times New Roman" w:eastAsia="Times New Roman" w:hAnsi="Times New Roman" w:cs="Times New Roman"/>
                <w:color w:val="303030"/>
                <w:sz w:val="24"/>
                <w:szCs w:val="24"/>
                <w:lang w:val="uk-UA" w:eastAsia="ru-RU"/>
              </w:rPr>
              <w:t xml:space="preserve">комітет </w:t>
            </w:r>
            <w:proofErr w:type="spellStart"/>
            <w:r w:rsidR="008D41C4" w:rsidRPr="00D55C3F">
              <w:rPr>
                <w:rFonts w:ascii="Times New Roman" w:eastAsia="Times New Roman" w:hAnsi="Times New Roman" w:cs="Times New Roman"/>
                <w:color w:val="303030"/>
                <w:sz w:val="24"/>
                <w:szCs w:val="24"/>
                <w:lang w:val="uk-UA" w:eastAsia="ru-RU"/>
              </w:rPr>
              <w:t>Зеленодолсьької</w:t>
            </w:r>
            <w:proofErr w:type="spellEnd"/>
            <w:r w:rsidR="008D41C4" w:rsidRPr="00D55C3F">
              <w:rPr>
                <w:rFonts w:ascii="Times New Roman" w:eastAsia="Times New Roman" w:hAnsi="Times New Roman" w:cs="Times New Roman"/>
                <w:color w:val="303030"/>
                <w:sz w:val="24"/>
                <w:szCs w:val="24"/>
                <w:lang w:val="uk-UA" w:eastAsia="ru-RU"/>
              </w:rPr>
              <w:t xml:space="preserve"> міської ради </w:t>
            </w:r>
            <w:r w:rsidRPr="00D55C3F">
              <w:rPr>
                <w:rFonts w:ascii="Times New Roman" w:eastAsia="Times New Roman" w:hAnsi="Times New Roman" w:cs="Times New Roman"/>
                <w:color w:val="303030"/>
                <w:sz w:val="24"/>
                <w:szCs w:val="24"/>
                <w:lang w:val="uk-UA" w:eastAsia="ru-RU"/>
              </w:rPr>
              <w:t xml:space="preserve">відшкодувати </w:t>
            </w:r>
            <w:r w:rsidR="00050471" w:rsidRPr="00D55C3F">
              <w:rPr>
                <w:rFonts w:ascii="Times New Roman" w:eastAsia="Times New Roman" w:hAnsi="Times New Roman" w:cs="Times New Roman"/>
                <w:color w:val="303030"/>
                <w:sz w:val="24"/>
                <w:szCs w:val="24"/>
                <w:lang w:val="uk-UA" w:eastAsia="ru-RU"/>
              </w:rPr>
              <w:t xml:space="preserve">комунальному підприємству </w:t>
            </w:r>
            <w:r w:rsidRPr="00D55C3F">
              <w:rPr>
                <w:rFonts w:ascii="Times New Roman" w:eastAsia="Times New Roman" w:hAnsi="Times New Roman" w:cs="Times New Roman"/>
                <w:color w:val="303030"/>
                <w:sz w:val="24"/>
                <w:szCs w:val="24"/>
                <w:lang w:val="uk-UA" w:eastAsia="ru-RU"/>
              </w:rPr>
              <w:t xml:space="preserve"> різницю між встановленими тарифами та економічно обґрунтованими рівнями за рахунок коштів міського бюджету. </w:t>
            </w:r>
          </w:p>
        </w:tc>
      </w:tr>
      <w:tr w:rsidR="006C61BD" w:rsidRPr="00D55C3F" w:rsidTr="00B25087">
        <w:trPr>
          <w:tblCellSpacing w:w="0" w:type="dxa"/>
        </w:trPr>
        <w:tc>
          <w:tcPr>
            <w:tcW w:w="2500"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Альтернатива 3</w:t>
            </w:r>
          </w:p>
        </w:tc>
        <w:tc>
          <w:tcPr>
            <w:tcW w:w="3171"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val="uk-UA" w:eastAsia="ru-RU"/>
              </w:rPr>
            </w:pPr>
            <w:proofErr w:type="spellStart"/>
            <w:r w:rsidRPr="00D55C3F">
              <w:rPr>
                <w:rFonts w:ascii="Times New Roman" w:eastAsia="Times New Roman" w:hAnsi="Times New Roman" w:cs="Times New Roman"/>
                <w:color w:val="303030"/>
                <w:sz w:val="24"/>
                <w:szCs w:val="24"/>
                <w:lang w:eastAsia="ru-RU"/>
              </w:rPr>
              <w:t>Реалізація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владних</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повноважень</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здійснення</w:t>
            </w:r>
            <w:proofErr w:type="spellEnd"/>
            <w:r w:rsidRPr="00D55C3F">
              <w:rPr>
                <w:rFonts w:ascii="Times New Roman" w:eastAsia="Times New Roman" w:hAnsi="Times New Roman" w:cs="Times New Roman"/>
                <w:color w:val="303030"/>
                <w:sz w:val="24"/>
                <w:szCs w:val="24"/>
                <w:lang w:eastAsia="ru-RU"/>
              </w:rPr>
              <w:t xml:space="preserve"> контролю за </w:t>
            </w:r>
            <w:proofErr w:type="spellStart"/>
            <w:r w:rsidRPr="00D55C3F">
              <w:rPr>
                <w:rFonts w:ascii="Times New Roman" w:eastAsia="Times New Roman" w:hAnsi="Times New Roman" w:cs="Times New Roman"/>
                <w:color w:val="303030"/>
                <w:sz w:val="24"/>
                <w:szCs w:val="24"/>
                <w:lang w:eastAsia="ru-RU"/>
              </w:rPr>
              <w:t>формуванням</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економічно</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обґрунтованих</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тарифів</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прозорий</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механізм</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розрахунків</w:t>
            </w:r>
            <w:proofErr w:type="spellEnd"/>
            <w:r w:rsidRPr="00D55C3F">
              <w:rPr>
                <w:rFonts w:ascii="Times New Roman" w:eastAsia="Times New Roman" w:hAnsi="Times New Roman" w:cs="Times New Roman"/>
                <w:color w:val="303030"/>
                <w:sz w:val="24"/>
                <w:szCs w:val="24"/>
                <w:lang w:eastAsia="ru-RU"/>
              </w:rPr>
              <w:t xml:space="preserve"> за </w:t>
            </w:r>
            <w:proofErr w:type="spellStart"/>
            <w:r w:rsidRPr="00D55C3F">
              <w:rPr>
                <w:rFonts w:ascii="Times New Roman" w:eastAsia="Times New Roman" w:hAnsi="Times New Roman" w:cs="Times New Roman"/>
                <w:color w:val="303030"/>
                <w:sz w:val="24"/>
                <w:szCs w:val="24"/>
                <w:lang w:eastAsia="ru-RU"/>
              </w:rPr>
              <w:t>отримані</w:t>
            </w:r>
            <w:proofErr w:type="spellEnd"/>
            <w:r w:rsidRPr="00D55C3F">
              <w:rPr>
                <w:rFonts w:ascii="Times New Roman" w:eastAsia="Times New Roman" w:hAnsi="Times New Roman" w:cs="Times New Roman"/>
                <w:color w:val="303030"/>
                <w:sz w:val="24"/>
                <w:szCs w:val="24"/>
                <w:lang w:eastAsia="ru-RU"/>
              </w:rPr>
              <w:t xml:space="preserve"> </w:t>
            </w:r>
            <w:r w:rsidR="005C4B2E" w:rsidRPr="00D55C3F">
              <w:rPr>
                <w:rFonts w:ascii="Times New Roman" w:eastAsia="Times New Roman" w:hAnsi="Times New Roman" w:cs="Times New Roman"/>
                <w:color w:val="303030"/>
                <w:sz w:val="24"/>
                <w:szCs w:val="24"/>
                <w:lang w:val="uk-UA" w:eastAsia="ru-RU"/>
              </w:rPr>
              <w:t xml:space="preserve">ритуальні </w:t>
            </w:r>
            <w:r w:rsidR="008D41C4" w:rsidRPr="00D55C3F">
              <w:rPr>
                <w:rFonts w:ascii="Times New Roman" w:eastAsia="Times New Roman" w:hAnsi="Times New Roman" w:cs="Times New Roman"/>
                <w:color w:val="303030"/>
                <w:sz w:val="24"/>
                <w:szCs w:val="24"/>
                <w:lang w:val="uk-UA" w:eastAsia="ru-RU"/>
              </w:rPr>
              <w:t xml:space="preserve">послуги, що надаються </w:t>
            </w:r>
            <w:proofErr w:type="spellStart"/>
            <w:r w:rsidR="008D41C4" w:rsidRPr="00D55C3F">
              <w:rPr>
                <w:rFonts w:ascii="Times New Roman" w:eastAsia="Times New Roman" w:hAnsi="Times New Roman" w:cs="Times New Roman"/>
                <w:color w:val="303030"/>
                <w:sz w:val="24"/>
                <w:szCs w:val="24"/>
                <w:lang w:val="uk-UA" w:eastAsia="ru-RU"/>
              </w:rPr>
              <w:t>КП</w:t>
            </w:r>
            <w:proofErr w:type="spellEnd"/>
            <w:r w:rsidR="008D41C4" w:rsidRPr="00D55C3F">
              <w:rPr>
                <w:rFonts w:ascii="Times New Roman" w:eastAsia="Times New Roman" w:hAnsi="Times New Roman" w:cs="Times New Roman"/>
                <w:color w:val="303030"/>
                <w:sz w:val="24"/>
                <w:szCs w:val="24"/>
                <w:lang w:val="uk-UA" w:eastAsia="ru-RU"/>
              </w:rPr>
              <w:t xml:space="preserve"> «Зеленодольський </w:t>
            </w:r>
            <w:proofErr w:type="spellStart"/>
            <w:r w:rsidR="008D41C4" w:rsidRPr="00D55C3F">
              <w:rPr>
                <w:rFonts w:ascii="Times New Roman" w:eastAsia="Times New Roman" w:hAnsi="Times New Roman" w:cs="Times New Roman"/>
                <w:color w:val="303030"/>
                <w:sz w:val="24"/>
                <w:szCs w:val="24"/>
                <w:lang w:val="uk-UA" w:eastAsia="ru-RU"/>
              </w:rPr>
              <w:t>міский</w:t>
            </w:r>
            <w:proofErr w:type="spellEnd"/>
            <w:r w:rsidR="008D41C4" w:rsidRPr="00D55C3F">
              <w:rPr>
                <w:rFonts w:ascii="Times New Roman" w:eastAsia="Times New Roman" w:hAnsi="Times New Roman" w:cs="Times New Roman"/>
                <w:color w:val="303030"/>
                <w:sz w:val="24"/>
                <w:szCs w:val="24"/>
                <w:lang w:val="uk-UA" w:eastAsia="ru-RU"/>
              </w:rPr>
              <w:t xml:space="preserve"> водоканал»</w:t>
            </w:r>
          </w:p>
        </w:tc>
        <w:tc>
          <w:tcPr>
            <w:tcW w:w="3842"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 xml:space="preserve">Не </w:t>
            </w:r>
            <w:proofErr w:type="spellStart"/>
            <w:r w:rsidRPr="00D55C3F">
              <w:rPr>
                <w:rFonts w:ascii="Times New Roman" w:eastAsia="Times New Roman" w:hAnsi="Times New Roman" w:cs="Times New Roman"/>
                <w:color w:val="303030"/>
                <w:sz w:val="24"/>
                <w:szCs w:val="24"/>
                <w:lang w:eastAsia="ru-RU"/>
              </w:rPr>
              <w:t>передбачаються</w:t>
            </w:r>
            <w:proofErr w:type="spellEnd"/>
          </w:p>
        </w:tc>
      </w:tr>
    </w:tbl>
    <w:p w:rsidR="006C61BD" w:rsidRPr="00D55C3F" w:rsidRDefault="006C61BD" w:rsidP="00D55C3F">
      <w:pPr>
        <w:shd w:val="clear" w:color="auto" w:fill="FFFFFF"/>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 </w:t>
      </w:r>
    </w:p>
    <w:p w:rsidR="006C61BD" w:rsidRPr="00D55C3F" w:rsidRDefault="006C61BD" w:rsidP="00D55C3F">
      <w:pPr>
        <w:shd w:val="clear" w:color="auto" w:fill="FFFFFF"/>
        <w:tabs>
          <w:tab w:val="left" w:pos="938"/>
        </w:tabs>
        <w:spacing w:before="0" w:after="0" w:line="240" w:lineRule="auto"/>
        <w:ind w:left="0" w:right="0"/>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t>Оцінка</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впливу</w:t>
      </w:r>
      <w:proofErr w:type="spellEnd"/>
      <w:r w:rsidRPr="00D55C3F">
        <w:rPr>
          <w:rFonts w:ascii="Times New Roman" w:eastAsia="Times New Roman" w:hAnsi="Times New Roman" w:cs="Times New Roman"/>
          <w:color w:val="303030"/>
          <w:sz w:val="24"/>
          <w:szCs w:val="24"/>
          <w:lang w:eastAsia="ru-RU"/>
        </w:rPr>
        <w:t xml:space="preserve"> на сферу </w:t>
      </w:r>
      <w:proofErr w:type="spellStart"/>
      <w:r w:rsidRPr="00D55C3F">
        <w:rPr>
          <w:rFonts w:ascii="Times New Roman" w:eastAsia="Times New Roman" w:hAnsi="Times New Roman" w:cs="Times New Roman"/>
          <w:color w:val="303030"/>
          <w:sz w:val="24"/>
          <w:szCs w:val="24"/>
          <w:lang w:eastAsia="ru-RU"/>
        </w:rPr>
        <w:t>інтересів</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громадян</w:t>
      </w:r>
      <w:proofErr w:type="spellEnd"/>
    </w:p>
    <w:tbl>
      <w:tblPr>
        <w:tblW w:w="951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507"/>
        <w:gridCol w:w="3178"/>
        <w:gridCol w:w="3828"/>
      </w:tblGrid>
      <w:tr w:rsidR="006C61BD" w:rsidRPr="00D55C3F" w:rsidTr="00B25087">
        <w:trPr>
          <w:tblCellSpacing w:w="0" w:type="dxa"/>
        </w:trPr>
        <w:tc>
          <w:tcPr>
            <w:tcW w:w="2507"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 xml:space="preserve">Вид </w:t>
            </w:r>
            <w:proofErr w:type="spellStart"/>
            <w:r w:rsidRPr="00D55C3F">
              <w:rPr>
                <w:rFonts w:ascii="Times New Roman" w:eastAsia="Times New Roman" w:hAnsi="Times New Roman" w:cs="Times New Roman"/>
                <w:color w:val="303030"/>
                <w:sz w:val="24"/>
                <w:szCs w:val="24"/>
                <w:lang w:eastAsia="ru-RU"/>
              </w:rPr>
              <w:t>альтернативи</w:t>
            </w:r>
            <w:proofErr w:type="spellEnd"/>
          </w:p>
        </w:tc>
        <w:tc>
          <w:tcPr>
            <w:tcW w:w="3178"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t>Вигоди</w:t>
            </w:r>
            <w:proofErr w:type="spellEnd"/>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t>Витрати</w:t>
            </w:r>
            <w:proofErr w:type="spellEnd"/>
          </w:p>
        </w:tc>
      </w:tr>
      <w:tr w:rsidR="006C61BD" w:rsidRPr="00D55C3F" w:rsidTr="00B25087">
        <w:trPr>
          <w:tblCellSpacing w:w="0" w:type="dxa"/>
        </w:trPr>
        <w:tc>
          <w:tcPr>
            <w:tcW w:w="2507"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Альтернатива 1</w:t>
            </w:r>
          </w:p>
        </w:tc>
        <w:tc>
          <w:tcPr>
            <w:tcW w:w="3178"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 xml:space="preserve">Не </w:t>
            </w:r>
            <w:proofErr w:type="spellStart"/>
            <w:r w:rsidRPr="00D55C3F">
              <w:rPr>
                <w:rFonts w:ascii="Times New Roman" w:eastAsia="Times New Roman" w:hAnsi="Times New Roman" w:cs="Times New Roman"/>
                <w:color w:val="303030"/>
                <w:sz w:val="24"/>
                <w:szCs w:val="24"/>
                <w:lang w:eastAsia="ru-RU"/>
              </w:rPr>
              <w:t>передбачаються</w:t>
            </w:r>
            <w:proofErr w:type="spellEnd"/>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t>Непрозорий</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механізм</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сплати</w:t>
            </w:r>
            <w:proofErr w:type="spellEnd"/>
            <w:r w:rsidRPr="00D55C3F">
              <w:rPr>
                <w:rFonts w:ascii="Times New Roman" w:eastAsia="Times New Roman" w:hAnsi="Times New Roman" w:cs="Times New Roman"/>
                <w:color w:val="303030"/>
                <w:sz w:val="24"/>
                <w:szCs w:val="24"/>
                <w:lang w:eastAsia="ru-RU"/>
              </w:rPr>
              <w:t xml:space="preserve"> за </w:t>
            </w:r>
            <w:proofErr w:type="spellStart"/>
            <w:r w:rsidRPr="00D55C3F">
              <w:rPr>
                <w:rFonts w:ascii="Times New Roman" w:eastAsia="Times New Roman" w:hAnsi="Times New Roman" w:cs="Times New Roman"/>
                <w:color w:val="303030"/>
                <w:sz w:val="24"/>
                <w:szCs w:val="24"/>
                <w:lang w:eastAsia="ru-RU"/>
              </w:rPr>
              <w:t>отримані</w:t>
            </w:r>
            <w:proofErr w:type="spellEnd"/>
            <w:r w:rsidRPr="00D55C3F">
              <w:rPr>
                <w:rFonts w:ascii="Times New Roman" w:eastAsia="Times New Roman" w:hAnsi="Times New Roman" w:cs="Times New Roman"/>
                <w:color w:val="303030"/>
                <w:sz w:val="24"/>
                <w:szCs w:val="24"/>
                <w:lang w:eastAsia="ru-RU"/>
              </w:rPr>
              <w:t xml:space="preserve"> </w:t>
            </w:r>
            <w:r w:rsidR="005C4B2E" w:rsidRPr="00D55C3F">
              <w:rPr>
                <w:rFonts w:ascii="Times New Roman" w:eastAsia="Times New Roman" w:hAnsi="Times New Roman" w:cs="Times New Roman"/>
                <w:color w:val="303030"/>
                <w:sz w:val="24"/>
                <w:szCs w:val="24"/>
                <w:lang w:val="uk-UA" w:eastAsia="ru-RU"/>
              </w:rPr>
              <w:t>ритуальні</w:t>
            </w:r>
            <w:r w:rsidR="008D41C4" w:rsidRPr="00D55C3F">
              <w:rPr>
                <w:rFonts w:ascii="Times New Roman" w:eastAsia="Times New Roman" w:hAnsi="Times New Roman" w:cs="Times New Roman"/>
                <w:color w:val="303030"/>
                <w:sz w:val="24"/>
                <w:szCs w:val="24"/>
                <w:lang w:val="uk-UA" w:eastAsia="ru-RU"/>
              </w:rPr>
              <w:t xml:space="preserve"> послуги, що надаються </w:t>
            </w:r>
            <w:proofErr w:type="spellStart"/>
            <w:r w:rsidR="008D41C4" w:rsidRPr="00D55C3F">
              <w:rPr>
                <w:rFonts w:ascii="Times New Roman" w:eastAsia="Times New Roman" w:hAnsi="Times New Roman" w:cs="Times New Roman"/>
                <w:color w:val="303030"/>
                <w:sz w:val="24"/>
                <w:szCs w:val="24"/>
                <w:lang w:val="uk-UA" w:eastAsia="ru-RU"/>
              </w:rPr>
              <w:t>КП</w:t>
            </w:r>
            <w:proofErr w:type="spellEnd"/>
            <w:r w:rsidR="008D41C4" w:rsidRPr="00D55C3F">
              <w:rPr>
                <w:rFonts w:ascii="Times New Roman" w:eastAsia="Times New Roman" w:hAnsi="Times New Roman" w:cs="Times New Roman"/>
                <w:color w:val="303030"/>
                <w:sz w:val="24"/>
                <w:szCs w:val="24"/>
                <w:lang w:val="uk-UA" w:eastAsia="ru-RU"/>
              </w:rPr>
              <w:t xml:space="preserve"> «Зеленодольський </w:t>
            </w:r>
            <w:proofErr w:type="spellStart"/>
            <w:r w:rsidR="008D41C4" w:rsidRPr="00D55C3F">
              <w:rPr>
                <w:rFonts w:ascii="Times New Roman" w:eastAsia="Times New Roman" w:hAnsi="Times New Roman" w:cs="Times New Roman"/>
                <w:color w:val="303030"/>
                <w:sz w:val="24"/>
                <w:szCs w:val="24"/>
                <w:lang w:val="uk-UA" w:eastAsia="ru-RU"/>
              </w:rPr>
              <w:t>міский</w:t>
            </w:r>
            <w:proofErr w:type="spellEnd"/>
            <w:r w:rsidR="008D41C4" w:rsidRPr="00D55C3F">
              <w:rPr>
                <w:rFonts w:ascii="Times New Roman" w:eastAsia="Times New Roman" w:hAnsi="Times New Roman" w:cs="Times New Roman"/>
                <w:color w:val="303030"/>
                <w:sz w:val="24"/>
                <w:szCs w:val="24"/>
                <w:lang w:val="uk-UA" w:eastAsia="ru-RU"/>
              </w:rPr>
              <w:t xml:space="preserve"> водоканал»</w:t>
            </w:r>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Витрати</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неможливо</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обчислити</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оскільки</w:t>
            </w:r>
            <w:proofErr w:type="spellEnd"/>
            <w:r w:rsidRPr="00D55C3F">
              <w:rPr>
                <w:rFonts w:ascii="Times New Roman" w:eastAsia="Times New Roman" w:hAnsi="Times New Roman" w:cs="Times New Roman"/>
                <w:color w:val="303030"/>
                <w:sz w:val="24"/>
                <w:szCs w:val="24"/>
                <w:lang w:eastAsia="ru-RU"/>
              </w:rPr>
              <w:t xml:space="preserve"> </w:t>
            </w:r>
            <w:r w:rsidRPr="00D55C3F">
              <w:rPr>
                <w:rFonts w:ascii="Times New Roman" w:eastAsia="Times New Roman" w:hAnsi="Times New Roman" w:cs="Times New Roman"/>
                <w:color w:val="303030"/>
                <w:sz w:val="24"/>
                <w:szCs w:val="24"/>
                <w:lang w:eastAsia="ru-RU"/>
              </w:rPr>
              <w:lastRenderedPageBreak/>
              <w:t xml:space="preserve">плата за </w:t>
            </w:r>
            <w:proofErr w:type="spellStart"/>
            <w:r w:rsidRPr="00D55C3F">
              <w:rPr>
                <w:rFonts w:ascii="Times New Roman" w:eastAsia="Times New Roman" w:hAnsi="Times New Roman" w:cs="Times New Roman"/>
                <w:color w:val="303030"/>
                <w:sz w:val="24"/>
                <w:szCs w:val="24"/>
                <w:lang w:eastAsia="ru-RU"/>
              </w:rPr>
              <w:t>отримані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послуги</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вимагається</w:t>
            </w:r>
            <w:proofErr w:type="spellEnd"/>
            <w:r w:rsidRPr="00D55C3F">
              <w:rPr>
                <w:rFonts w:ascii="Times New Roman" w:eastAsia="Times New Roman" w:hAnsi="Times New Roman" w:cs="Times New Roman"/>
                <w:color w:val="303030"/>
                <w:sz w:val="24"/>
                <w:szCs w:val="24"/>
                <w:lang w:eastAsia="ru-RU"/>
              </w:rPr>
              <w:t xml:space="preserve"> у </w:t>
            </w:r>
            <w:proofErr w:type="spellStart"/>
            <w:r w:rsidRPr="00D55C3F">
              <w:rPr>
                <w:rFonts w:ascii="Times New Roman" w:eastAsia="Times New Roman" w:hAnsi="Times New Roman" w:cs="Times New Roman"/>
                <w:color w:val="303030"/>
                <w:sz w:val="24"/>
                <w:szCs w:val="24"/>
                <w:lang w:eastAsia="ru-RU"/>
              </w:rPr>
              <w:t>вигляді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благодійний</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внескі</w:t>
            </w:r>
            <w:proofErr w:type="gramStart"/>
            <w:r w:rsidRPr="00D55C3F">
              <w:rPr>
                <w:rFonts w:ascii="Times New Roman" w:eastAsia="Times New Roman" w:hAnsi="Times New Roman" w:cs="Times New Roman"/>
                <w:color w:val="303030"/>
                <w:sz w:val="24"/>
                <w:szCs w:val="24"/>
                <w:lang w:eastAsia="ru-RU"/>
              </w:rPr>
              <w:t>в</w:t>
            </w:r>
            <w:proofErr w:type="spellEnd"/>
            <w:proofErr w:type="gramEnd"/>
          </w:p>
        </w:tc>
      </w:tr>
      <w:tr w:rsidR="006C61BD" w:rsidRPr="00D55C3F" w:rsidTr="00B25087">
        <w:trPr>
          <w:tblCellSpacing w:w="0" w:type="dxa"/>
        </w:trPr>
        <w:tc>
          <w:tcPr>
            <w:tcW w:w="2507"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lastRenderedPageBreak/>
              <w:t>Альтернатива 2</w:t>
            </w:r>
          </w:p>
        </w:tc>
        <w:tc>
          <w:tcPr>
            <w:tcW w:w="3178"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 xml:space="preserve">Оплата за </w:t>
            </w:r>
            <w:r w:rsidR="002C5F65" w:rsidRPr="00D55C3F">
              <w:rPr>
                <w:rFonts w:ascii="Times New Roman" w:eastAsia="Times New Roman" w:hAnsi="Times New Roman" w:cs="Times New Roman"/>
                <w:color w:val="303030"/>
                <w:sz w:val="24"/>
                <w:szCs w:val="24"/>
                <w:lang w:val="uk-UA" w:eastAsia="ru-RU"/>
              </w:rPr>
              <w:t xml:space="preserve">отримані </w:t>
            </w:r>
            <w:r w:rsidR="005C4B2E" w:rsidRPr="00D55C3F">
              <w:rPr>
                <w:rFonts w:ascii="Times New Roman" w:eastAsia="Times New Roman" w:hAnsi="Times New Roman" w:cs="Times New Roman"/>
                <w:color w:val="303030"/>
                <w:sz w:val="24"/>
                <w:szCs w:val="24"/>
                <w:lang w:val="uk-UA" w:eastAsia="ru-RU"/>
              </w:rPr>
              <w:t>ритуальні</w:t>
            </w:r>
            <w:r w:rsidR="002C5F65" w:rsidRPr="00D55C3F">
              <w:rPr>
                <w:rFonts w:ascii="Times New Roman" w:eastAsia="Times New Roman" w:hAnsi="Times New Roman" w:cs="Times New Roman"/>
                <w:color w:val="303030"/>
                <w:sz w:val="24"/>
                <w:szCs w:val="24"/>
                <w:lang w:val="uk-UA" w:eastAsia="ru-RU"/>
              </w:rPr>
              <w:t xml:space="preserve"> послуги, що надаються </w:t>
            </w:r>
            <w:proofErr w:type="spellStart"/>
            <w:r w:rsidR="002C5F65" w:rsidRPr="00D55C3F">
              <w:rPr>
                <w:rFonts w:ascii="Times New Roman" w:eastAsia="Times New Roman" w:hAnsi="Times New Roman" w:cs="Times New Roman"/>
                <w:color w:val="303030"/>
                <w:sz w:val="24"/>
                <w:szCs w:val="24"/>
                <w:lang w:val="uk-UA" w:eastAsia="ru-RU"/>
              </w:rPr>
              <w:t>КП</w:t>
            </w:r>
            <w:proofErr w:type="spellEnd"/>
            <w:r w:rsidR="002C5F65" w:rsidRPr="00D55C3F">
              <w:rPr>
                <w:rFonts w:ascii="Times New Roman" w:eastAsia="Times New Roman" w:hAnsi="Times New Roman" w:cs="Times New Roman"/>
                <w:color w:val="303030"/>
                <w:sz w:val="24"/>
                <w:szCs w:val="24"/>
                <w:lang w:val="uk-UA" w:eastAsia="ru-RU"/>
              </w:rPr>
              <w:t xml:space="preserve"> «Зеленодольський міський водоканал»</w:t>
            </w:r>
            <w:r w:rsidRPr="00D55C3F">
              <w:rPr>
                <w:rFonts w:ascii="Times New Roman" w:eastAsia="Times New Roman" w:hAnsi="Times New Roman" w:cs="Times New Roman"/>
                <w:color w:val="303030"/>
                <w:sz w:val="24"/>
                <w:szCs w:val="24"/>
                <w:lang w:eastAsia="ru-RU"/>
              </w:rPr>
              <w:t xml:space="preserve"> в </w:t>
            </w:r>
            <w:proofErr w:type="spellStart"/>
            <w:r w:rsidRPr="00D55C3F">
              <w:rPr>
                <w:rFonts w:ascii="Times New Roman" w:eastAsia="Times New Roman" w:hAnsi="Times New Roman" w:cs="Times New Roman"/>
                <w:color w:val="303030"/>
                <w:sz w:val="24"/>
                <w:szCs w:val="24"/>
                <w:lang w:eastAsia="ru-RU"/>
              </w:rPr>
              <w:t>меншому</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розмі</w:t>
            </w:r>
            <w:proofErr w:type="gramStart"/>
            <w:r w:rsidRPr="00D55C3F">
              <w:rPr>
                <w:rFonts w:ascii="Times New Roman" w:eastAsia="Times New Roman" w:hAnsi="Times New Roman" w:cs="Times New Roman"/>
                <w:color w:val="303030"/>
                <w:sz w:val="24"/>
                <w:szCs w:val="24"/>
                <w:lang w:eastAsia="ru-RU"/>
              </w:rPr>
              <w:t>р</w:t>
            </w:r>
            <w:proofErr w:type="gramEnd"/>
            <w:r w:rsidRPr="00D55C3F">
              <w:rPr>
                <w:rFonts w:ascii="Times New Roman" w:eastAsia="Times New Roman" w:hAnsi="Times New Roman" w:cs="Times New Roman"/>
                <w:color w:val="303030"/>
                <w:sz w:val="24"/>
                <w:szCs w:val="24"/>
                <w:lang w:eastAsia="ru-RU"/>
              </w:rPr>
              <w:t>і</w:t>
            </w:r>
            <w:proofErr w:type="spellEnd"/>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t>Погіршення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якості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отриманих</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послуг</w:t>
            </w:r>
            <w:proofErr w:type="spellEnd"/>
            <w:r w:rsidRPr="00D55C3F">
              <w:rPr>
                <w:rFonts w:ascii="Times New Roman" w:eastAsia="Times New Roman" w:hAnsi="Times New Roman" w:cs="Times New Roman"/>
                <w:color w:val="303030"/>
                <w:sz w:val="24"/>
                <w:szCs w:val="24"/>
                <w:lang w:eastAsia="ru-RU"/>
              </w:rPr>
              <w:t xml:space="preserve"> за </w:t>
            </w:r>
            <w:proofErr w:type="spellStart"/>
            <w:r w:rsidRPr="00D55C3F">
              <w:rPr>
                <w:rFonts w:ascii="Times New Roman" w:eastAsia="Times New Roman" w:hAnsi="Times New Roman" w:cs="Times New Roman"/>
                <w:color w:val="303030"/>
                <w:sz w:val="24"/>
                <w:szCs w:val="24"/>
                <w:lang w:eastAsia="ru-RU"/>
              </w:rPr>
              <w:t>рахунок</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відсутності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джерел</w:t>
            </w:r>
            <w:proofErr w:type="spellEnd"/>
            <w:r w:rsidRPr="00D55C3F">
              <w:rPr>
                <w:rFonts w:ascii="Times New Roman" w:eastAsia="Times New Roman" w:hAnsi="Times New Roman" w:cs="Times New Roman"/>
                <w:color w:val="303030"/>
                <w:sz w:val="24"/>
                <w:szCs w:val="24"/>
                <w:lang w:eastAsia="ru-RU"/>
              </w:rPr>
              <w:t xml:space="preserve"> для </w:t>
            </w:r>
            <w:proofErr w:type="spellStart"/>
            <w:r w:rsidRPr="00D55C3F">
              <w:rPr>
                <w:rFonts w:ascii="Times New Roman" w:eastAsia="Times New Roman" w:hAnsi="Times New Roman" w:cs="Times New Roman"/>
                <w:color w:val="303030"/>
                <w:sz w:val="24"/>
                <w:szCs w:val="24"/>
                <w:lang w:eastAsia="ru-RU"/>
              </w:rPr>
              <w:t>надання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послуг</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з</w:t>
            </w:r>
            <w:proofErr w:type="spellEnd"/>
            <w:r w:rsidRPr="00D55C3F">
              <w:rPr>
                <w:rFonts w:ascii="Times New Roman" w:eastAsia="Times New Roman" w:hAnsi="Times New Roman" w:cs="Times New Roman"/>
                <w:color w:val="303030"/>
                <w:sz w:val="24"/>
                <w:szCs w:val="24"/>
                <w:lang w:eastAsia="ru-RU"/>
              </w:rPr>
              <w:t xml:space="preserve"> м</w:t>
            </w:r>
            <w:r w:rsidR="008D41C4" w:rsidRPr="00D55C3F">
              <w:rPr>
                <w:rFonts w:ascii="Times New Roman" w:eastAsia="Times New Roman" w:hAnsi="Times New Roman" w:cs="Times New Roman"/>
                <w:color w:val="303030"/>
                <w:sz w:val="24"/>
                <w:szCs w:val="24"/>
                <w:lang w:val="uk-UA" w:eastAsia="ru-RU"/>
              </w:rPr>
              <w:t xml:space="preserve"> </w:t>
            </w:r>
            <w:r w:rsidR="005C4B2E" w:rsidRPr="00D55C3F">
              <w:rPr>
                <w:rFonts w:ascii="Times New Roman" w:eastAsia="Times New Roman" w:hAnsi="Times New Roman" w:cs="Times New Roman"/>
                <w:color w:val="303030"/>
                <w:sz w:val="24"/>
                <w:szCs w:val="24"/>
                <w:lang w:val="uk-UA" w:eastAsia="ru-RU"/>
              </w:rPr>
              <w:t xml:space="preserve">ритуальні </w:t>
            </w:r>
            <w:r w:rsidR="008D41C4" w:rsidRPr="00D55C3F">
              <w:rPr>
                <w:rFonts w:ascii="Times New Roman" w:eastAsia="Times New Roman" w:hAnsi="Times New Roman" w:cs="Times New Roman"/>
                <w:color w:val="303030"/>
                <w:sz w:val="24"/>
                <w:szCs w:val="24"/>
                <w:lang w:val="uk-UA" w:eastAsia="ru-RU"/>
              </w:rPr>
              <w:t xml:space="preserve">послуги, що надаються </w:t>
            </w:r>
            <w:proofErr w:type="spellStart"/>
            <w:r w:rsidR="008D41C4" w:rsidRPr="00D55C3F">
              <w:rPr>
                <w:rFonts w:ascii="Times New Roman" w:eastAsia="Times New Roman" w:hAnsi="Times New Roman" w:cs="Times New Roman"/>
                <w:color w:val="303030"/>
                <w:sz w:val="24"/>
                <w:szCs w:val="24"/>
                <w:lang w:val="uk-UA" w:eastAsia="ru-RU"/>
              </w:rPr>
              <w:t>КП</w:t>
            </w:r>
            <w:proofErr w:type="spellEnd"/>
            <w:r w:rsidR="008D41C4" w:rsidRPr="00D55C3F">
              <w:rPr>
                <w:rFonts w:ascii="Times New Roman" w:eastAsia="Times New Roman" w:hAnsi="Times New Roman" w:cs="Times New Roman"/>
                <w:color w:val="303030"/>
                <w:sz w:val="24"/>
                <w:szCs w:val="24"/>
                <w:lang w:val="uk-UA" w:eastAsia="ru-RU"/>
              </w:rPr>
              <w:t xml:space="preserve"> «Зеленодольський </w:t>
            </w:r>
            <w:proofErr w:type="spellStart"/>
            <w:r w:rsidR="008D41C4" w:rsidRPr="00D55C3F">
              <w:rPr>
                <w:rFonts w:ascii="Times New Roman" w:eastAsia="Times New Roman" w:hAnsi="Times New Roman" w:cs="Times New Roman"/>
                <w:color w:val="303030"/>
                <w:sz w:val="24"/>
                <w:szCs w:val="24"/>
                <w:lang w:val="uk-UA" w:eastAsia="ru-RU"/>
              </w:rPr>
              <w:t>міский</w:t>
            </w:r>
            <w:proofErr w:type="spellEnd"/>
            <w:r w:rsidR="008D41C4" w:rsidRPr="00D55C3F">
              <w:rPr>
                <w:rFonts w:ascii="Times New Roman" w:eastAsia="Times New Roman" w:hAnsi="Times New Roman" w:cs="Times New Roman"/>
                <w:color w:val="303030"/>
                <w:sz w:val="24"/>
                <w:szCs w:val="24"/>
                <w:lang w:val="uk-UA" w:eastAsia="ru-RU"/>
              </w:rPr>
              <w:t xml:space="preserve"> водоканал»</w:t>
            </w:r>
          </w:p>
        </w:tc>
      </w:tr>
      <w:tr w:rsidR="006C61BD" w:rsidRPr="00D55C3F" w:rsidTr="00B25087">
        <w:trPr>
          <w:tblCellSpacing w:w="0" w:type="dxa"/>
        </w:trPr>
        <w:tc>
          <w:tcPr>
            <w:tcW w:w="2507"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Альтернатива 3</w:t>
            </w:r>
          </w:p>
        </w:tc>
        <w:tc>
          <w:tcPr>
            <w:tcW w:w="3178"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t>Прозорий</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механізм</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розрахунків</w:t>
            </w:r>
            <w:proofErr w:type="spellEnd"/>
            <w:r w:rsidRPr="00D55C3F">
              <w:rPr>
                <w:rFonts w:ascii="Times New Roman" w:eastAsia="Times New Roman" w:hAnsi="Times New Roman" w:cs="Times New Roman"/>
                <w:color w:val="303030"/>
                <w:sz w:val="24"/>
                <w:szCs w:val="24"/>
                <w:lang w:eastAsia="ru-RU"/>
              </w:rPr>
              <w:t xml:space="preserve"> за </w:t>
            </w:r>
            <w:proofErr w:type="spellStart"/>
            <w:r w:rsidRPr="00D55C3F">
              <w:rPr>
                <w:rFonts w:ascii="Times New Roman" w:eastAsia="Times New Roman" w:hAnsi="Times New Roman" w:cs="Times New Roman"/>
                <w:color w:val="303030"/>
                <w:sz w:val="24"/>
                <w:szCs w:val="24"/>
                <w:lang w:eastAsia="ru-RU"/>
              </w:rPr>
              <w:t>отримані</w:t>
            </w:r>
            <w:proofErr w:type="spellEnd"/>
            <w:r w:rsidRPr="00D55C3F">
              <w:rPr>
                <w:rFonts w:ascii="Times New Roman" w:eastAsia="Times New Roman" w:hAnsi="Times New Roman" w:cs="Times New Roman"/>
                <w:color w:val="303030"/>
                <w:sz w:val="24"/>
                <w:szCs w:val="24"/>
                <w:lang w:eastAsia="ru-RU"/>
              </w:rPr>
              <w:t xml:space="preserve"> </w:t>
            </w:r>
            <w:r w:rsidR="005C4B2E" w:rsidRPr="00D55C3F">
              <w:rPr>
                <w:rFonts w:ascii="Times New Roman" w:eastAsia="Times New Roman" w:hAnsi="Times New Roman" w:cs="Times New Roman"/>
                <w:color w:val="303030"/>
                <w:sz w:val="24"/>
                <w:szCs w:val="24"/>
                <w:lang w:val="uk-UA" w:eastAsia="ru-RU"/>
              </w:rPr>
              <w:t>ритуальні</w:t>
            </w:r>
            <w:r w:rsidR="002C5F65" w:rsidRPr="00D55C3F">
              <w:rPr>
                <w:rFonts w:ascii="Times New Roman" w:eastAsia="Times New Roman" w:hAnsi="Times New Roman" w:cs="Times New Roman"/>
                <w:color w:val="303030"/>
                <w:sz w:val="24"/>
                <w:szCs w:val="24"/>
                <w:lang w:val="uk-UA" w:eastAsia="ru-RU"/>
              </w:rPr>
              <w:t xml:space="preserve"> послуги, що надаються </w:t>
            </w:r>
            <w:proofErr w:type="spellStart"/>
            <w:r w:rsidR="002C5F65" w:rsidRPr="00D55C3F">
              <w:rPr>
                <w:rFonts w:ascii="Times New Roman" w:eastAsia="Times New Roman" w:hAnsi="Times New Roman" w:cs="Times New Roman"/>
                <w:color w:val="303030"/>
                <w:sz w:val="24"/>
                <w:szCs w:val="24"/>
                <w:lang w:val="uk-UA" w:eastAsia="ru-RU"/>
              </w:rPr>
              <w:t>КП</w:t>
            </w:r>
            <w:proofErr w:type="spellEnd"/>
            <w:r w:rsidR="002C5F65" w:rsidRPr="00D55C3F">
              <w:rPr>
                <w:rFonts w:ascii="Times New Roman" w:eastAsia="Times New Roman" w:hAnsi="Times New Roman" w:cs="Times New Roman"/>
                <w:color w:val="303030"/>
                <w:sz w:val="24"/>
                <w:szCs w:val="24"/>
                <w:lang w:val="uk-UA" w:eastAsia="ru-RU"/>
              </w:rPr>
              <w:t xml:space="preserve"> «Зеленодольський міський водоканал»</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 xml:space="preserve">Оплата за </w:t>
            </w:r>
            <w:proofErr w:type="spellStart"/>
            <w:r w:rsidRPr="00D55C3F">
              <w:rPr>
                <w:rFonts w:ascii="Times New Roman" w:eastAsia="Times New Roman" w:hAnsi="Times New Roman" w:cs="Times New Roman"/>
                <w:color w:val="303030"/>
                <w:sz w:val="24"/>
                <w:szCs w:val="24"/>
                <w:lang w:eastAsia="ru-RU"/>
              </w:rPr>
              <w:t>отримані</w:t>
            </w:r>
            <w:proofErr w:type="spellEnd"/>
            <w:r w:rsidRPr="00D55C3F">
              <w:rPr>
                <w:rFonts w:ascii="Times New Roman" w:eastAsia="Times New Roman" w:hAnsi="Times New Roman" w:cs="Times New Roman"/>
                <w:color w:val="303030"/>
                <w:sz w:val="24"/>
                <w:szCs w:val="24"/>
                <w:lang w:eastAsia="ru-RU"/>
              </w:rPr>
              <w:t xml:space="preserve"> </w:t>
            </w:r>
            <w:r w:rsidR="005C4B2E" w:rsidRPr="00D55C3F">
              <w:rPr>
                <w:rFonts w:ascii="Times New Roman" w:eastAsia="Times New Roman" w:hAnsi="Times New Roman" w:cs="Times New Roman"/>
                <w:color w:val="303030"/>
                <w:sz w:val="24"/>
                <w:szCs w:val="24"/>
                <w:lang w:val="uk-UA" w:eastAsia="ru-RU"/>
              </w:rPr>
              <w:t>ритуальні</w:t>
            </w:r>
            <w:r w:rsidR="008D41C4" w:rsidRPr="00D55C3F">
              <w:rPr>
                <w:rFonts w:ascii="Times New Roman" w:eastAsia="Times New Roman" w:hAnsi="Times New Roman" w:cs="Times New Roman"/>
                <w:color w:val="303030"/>
                <w:sz w:val="24"/>
                <w:szCs w:val="24"/>
                <w:lang w:val="uk-UA" w:eastAsia="ru-RU"/>
              </w:rPr>
              <w:t xml:space="preserve"> послуги, що надаються </w:t>
            </w:r>
            <w:proofErr w:type="spellStart"/>
            <w:r w:rsidR="008D41C4" w:rsidRPr="00D55C3F">
              <w:rPr>
                <w:rFonts w:ascii="Times New Roman" w:eastAsia="Times New Roman" w:hAnsi="Times New Roman" w:cs="Times New Roman"/>
                <w:color w:val="303030"/>
                <w:sz w:val="24"/>
                <w:szCs w:val="24"/>
                <w:lang w:val="uk-UA" w:eastAsia="ru-RU"/>
              </w:rPr>
              <w:t>КП</w:t>
            </w:r>
            <w:proofErr w:type="spellEnd"/>
            <w:r w:rsidR="008D41C4" w:rsidRPr="00D55C3F">
              <w:rPr>
                <w:rFonts w:ascii="Times New Roman" w:eastAsia="Times New Roman" w:hAnsi="Times New Roman" w:cs="Times New Roman"/>
                <w:color w:val="303030"/>
                <w:sz w:val="24"/>
                <w:szCs w:val="24"/>
                <w:lang w:val="uk-UA" w:eastAsia="ru-RU"/>
              </w:rPr>
              <w:t xml:space="preserve"> «Зеленодольський </w:t>
            </w:r>
            <w:proofErr w:type="spellStart"/>
            <w:r w:rsidR="008D41C4" w:rsidRPr="00D55C3F">
              <w:rPr>
                <w:rFonts w:ascii="Times New Roman" w:eastAsia="Times New Roman" w:hAnsi="Times New Roman" w:cs="Times New Roman"/>
                <w:color w:val="303030"/>
                <w:sz w:val="24"/>
                <w:szCs w:val="24"/>
                <w:lang w:val="uk-UA" w:eastAsia="ru-RU"/>
              </w:rPr>
              <w:t>міский</w:t>
            </w:r>
            <w:proofErr w:type="spellEnd"/>
            <w:r w:rsidR="008D41C4" w:rsidRPr="00D55C3F">
              <w:rPr>
                <w:rFonts w:ascii="Times New Roman" w:eastAsia="Times New Roman" w:hAnsi="Times New Roman" w:cs="Times New Roman"/>
                <w:color w:val="303030"/>
                <w:sz w:val="24"/>
                <w:szCs w:val="24"/>
                <w:lang w:val="uk-UA" w:eastAsia="ru-RU"/>
              </w:rPr>
              <w:t xml:space="preserve"> водоканал</w:t>
            </w:r>
            <w:proofErr w:type="gramStart"/>
            <w:r w:rsidR="008D41C4" w:rsidRPr="00D55C3F">
              <w:rPr>
                <w:rFonts w:ascii="Times New Roman" w:eastAsia="Times New Roman" w:hAnsi="Times New Roman" w:cs="Times New Roman"/>
                <w:color w:val="303030"/>
                <w:sz w:val="24"/>
                <w:szCs w:val="24"/>
                <w:lang w:val="uk-UA" w:eastAsia="ru-RU"/>
              </w:rPr>
              <w:t>»</w:t>
            </w:r>
            <w:r w:rsidRPr="00D55C3F">
              <w:rPr>
                <w:rFonts w:ascii="Times New Roman" w:eastAsia="Times New Roman" w:hAnsi="Times New Roman" w:cs="Times New Roman"/>
                <w:color w:val="303030"/>
                <w:sz w:val="24"/>
                <w:szCs w:val="24"/>
                <w:lang w:eastAsia="ru-RU"/>
              </w:rPr>
              <w:t>з</w:t>
            </w:r>
            <w:proofErr w:type="gramEnd"/>
            <w:r w:rsidRPr="00D55C3F">
              <w:rPr>
                <w:rFonts w:ascii="Times New Roman" w:eastAsia="Times New Roman" w:hAnsi="Times New Roman" w:cs="Times New Roman"/>
                <w:color w:val="303030"/>
                <w:sz w:val="24"/>
                <w:szCs w:val="24"/>
                <w:lang w:eastAsia="ru-RU"/>
              </w:rPr>
              <w:t xml:space="preserve">а </w:t>
            </w:r>
            <w:proofErr w:type="spellStart"/>
            <w:r w:rsidRPr="00D55C3F">
              <w:rPr>
                <w:rFonts w:ascii="Times New Roman" w:eastAsia="Times New Roman" w:hAnsi="Times New Roman" w:cs="Times New Roman"/>
                <w:color w:val="303030"/>
                <w:sz w:val="24"/>
                <w:szCs w:val="24"/>
                <w:lang w:eastAsia="ru-RU"/>
              </w:rPr>
              <w:t>економічно</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обґрунтованими</w:t>
            </w:r>
            <w:proofErr w:type="spellEnd"/>
            <w:r w:rsidRPr="00D55C3F">
              <w:rPr>
                <w:rFonts w:ascii="Times New Roman" w:eastAsia="Times New Roman" w:hAnsi="Times New Roman" w:cs="Times New Roman"/>
                <w:color w:val="303030"/>
                <w:sz w:val="24"/>
                <w:szCs w:val="24"/>
                <w:lang w:eastAsia="ru-RU"/>
              </w:rPr>
              <w:t xml:space="preserve"> тарифами</w:t>
            </w:r>
          </w:p>
        </w:tc>
      </w:tr>
    </w:tbl>
    <w:p w:rsidR="006C61BD" w:rsidRPr="00D55C3F" w:rsidRDefault="006C61BD" w:rsidP="00D55C3F">
      <w:pPr>
        <w:shd w:val="clear" w:color="auto" w:fill="FFFFFF"/>
        <w:tabs>
          <w:tab w:val="left" w:pos="938"/>
        </w:tabs>
        <w:spacing w:before="0" w:after="0" w:line="240" w:lineRule="auto"/>
        <w:ind w:left="0" w:right="0" w:firstLine="709"/>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 </w:t>
      </w:r>
    </w:p>
    <w:p w:rsidR="006C61BD" w:rsidRPr="00D55C3F" w:rsidRDefault="006C61BD" w:rsidP="00D55C3F">
      <w:pPr>
        <w:shd w:val="clear" w:color="auto" w:fill="FFFFFF"/>
        <w:tabs>
          <w:tab w:val="left" w:pos="938"/>
        </w:tabs>
        <w:spacing w:before="0" w:after="0" w:line="240" w:lineRule="auto"/>
        <w:ind w:left="0" w:right="0" w:firstLine="709"/>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t>Оцінка</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впливу</w:t>
      </w:r>
      <w:proofErr w:type="spellEnd"/>
      <w:r w:rsidRPr="00D55C3F">
        <w:rPr>
          <w:rFonts w:ascii="Times New Roman" w:eastAsia="Times New Roman" w:hAnsi="Times New Roman" w:cs="Times New Roman"/>
          <w:color w:val="303030"/>
          <w:sz w:val="24"/>
          <w:szCs w:val="24"/>
          <w:lang w:eastAsia="ru-RU"/>
        </w:rPr>
        <w:t xml:space="preserve"> на сферу </w:t>
      </w:r>
      <w:proofErr w:type="spellStart"/>
      <w:r w:rsidRPr="00D55C3F">
        <w:rPr>
          <w:rFonts w:ascii="Times New Roman" w:eastAsia="Times New Roman" w:hAnsi="Times New Roman" w:cs="Times New Roman"/>
          <w:color w:val="303030"/>
          <w:sz w:val="24"/>
          <w:szCs w:val="24"/>
          <w:lang w:eastAsia="ru-RU"/>
        </w:rPr>
        <w:t>інтересів</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суб’єктів</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господарювання</w:t>
      </w:r>
      <w:proofErr w:type="spellEnd"/>
    </w:p>
    <w:tbl>
      <w:tblPr>
        <w:tblW w:w="947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843"/>
        <w:gridCol w:w="1301"/>
        <w:gridCol w:w="1164"/>
        <w:gridCol w:w="976"/>
        <w:gridCol w:w="1130"/>
        <w:gridCol w:w="1061"/>
      </w:tblGrid>
      <w:tr w:rsidR="006C61BD" w:rsidRPr="00D55C3F" w:rsidTr="008D41C4">
        <w:trPr>
          <w:tblCellSpacing w:w="0" w:type="dxa"/>
        </w:trPr>
        <w:tc>
          <w:tcPr>
            <w:tcW w:w="3843"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t>Показник</w:t>
            </w:r>
            <w:proofErr w:type="spellEnd"/>
          </w:p>
        </w:tc>
        <w:tc>
          <w:tcPr>
            <w:tcW w:w="1301"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t>Великі</w:t>
            </w:r>
            <w:proofErr w:type="spellEnd"/>
          </w:p>
        </w:tc>
        <w:tc>
          <w:tcPr>
            <w:tcW w:w="1164"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t>Середні</w:t>
            </w:r>
            <w:proofErr w:type="spellEnd"/>
          </w:p>
        </w:tc>
        <w:tc>
          <w:tcPr>
            <w:tcW w:w="976"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t>Малі</w:t>
            </w:r>
            <w:proofErr w:type="spellEnd"/>
          </w:p>
        </w:tc>
        <w:tc>
          <w:tcPr>
            <w:tcW w:w="1130"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t>Мікро</w:t>
            </w:r>
            <w:proofErr w:type="spellEnd"/>
          </w:p>
        </w:tc>
        <w:tc>
          <w:tcPr>
            <w:tcW w:w="1061"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Разом</w:t>
            </w:r>
          </w:p>
        </w:tc>
      </w:tr>
      <w:tr w:rsidR="006C61BD" w:rsidRPr="00D55C3F" w:rsidTr="008D41C4">
        <w:trPr>
          <w:tblCellSpacing w:w="0" w:type="dxa"/>
        </w:trPr>
        <w:tc>
          <w:tcPr>
            <w:tcW w:w="3843"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t>Кількість</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суб’єктів</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господарювання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що</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підпадають</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під</w:t>
            </w:r>
            <w:proofErr w:type="spellEnd"/>
            <w:r w:rsidRPr="00D55C3F">
              <w:rPr>
                <w:rFonts w:ascii="Times New Roman" w:eastAsia="Times New Roman" w:hAnsi="Times New Roman" w:cs="Times New Roman"/>
                <w:color w:val="303030"/>
                <w:sz w:val="24"/>
                <w:szCs w:val="24"/>
                <w:lang w:eastAsia="ru-RU"/>
              </w:rPr>
              <w:t xml:space="preserve"> </w:t>
            </w:r>
            <w:proofErr w:type="spellStart"/>
            <w:proofErr w:type="gramStart"/>
            <w:r w:rsidRPr="00D55C3F">
              <w:rPr>
                <w:rFonts w:ascii="Times New Roman" w:eastAsia="Times New Roman" w:hAnsi="Times New Roman" w:cs="Times New Roman"/>
                <w:color w:val="303030"/>
                <w:sz w:val="24"/>
                <w:szCs w:val="24"/>
                <w:lang w:eastAsia="ru-RU"/>
              </w:rPr>
              <w:t>д</w:t>
            </w:r>
            <w:proofErr w:type="gramEnd"/>
            <w:r w:rsidRPr="00D55C3F">
              <w:rPr>
                <w:rFonts w:ascii="Times New Roman" w:eastAsia="Times New Roman" w:hAnsi="Times New Roman" w:cs="Times New Roman"/>
                <w:color w:val="303030"/>
                <w:sz w:val="24"/>
                <w:szCs w:val="24"/>
                <w:lang w:eastAsia="ru-RU"/>
              </w:rPr>
              <w:t>ію</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регулювання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одиниць</w:t>
            </w:r>
            <w:proofErr w:type="spellEnd"/>
          </w:p>
        </w:tc>
        <w:tc>
          <w:tcPr>
            <w:tcW w:w="1301"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8D41C4" w:rsidP="00250746">
            <w:pPr>
              <w:tabs>
                <w:tab w:val="left" w:pos="938"/>
              </w:tabs>
              <w:spacing w:before="0" w:after="0" w:line="240" w:lineRule="auto"/>
              <w:ind w:left="0" w:right="0"/>
              <w:jc w:val="center"/>
              <w:rPr>
                <w:rFonts w:ascii="Times New Roman" w:eastAsia="Times New Roman" w:hAnsi="Times New Roman" w:cs="Times New Roman"/>
                <w:color w:val="303030"/>
                <w:sz w:val="24"/>
                <w:szCs w:val="24"/>
                <w:lang w:val="uk-UA" w:eastAsia="ru-RU"/>
              </w:rPr>
            </w:pPr>
            <w:r w:rsidRPr="00D55C3F">
              <w:rPr>
                <w:rFonts w:ascii="Times New Roman" w:eastAsia="Times New Roman" w:hAnsi="Times New Roman" w:cs="Times New Roman"/>
                <w:color w:val="303030"/>
                <w:sz w:val="24"/>
                <w:szCs w:val="24"/>
                <w:lang w:val="uk-UA" w:eastAsia="ru-RU"/>
              </w:rPr>
              <w:t>0</w:t>
            </w:r>
          </w:p>
        </w:tc>
        <w:tc>
          <w:tcPr>
            <w:tcW w:w="1164"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050471" w:rsidP="00250746">
            <w:pPr>
              <w:tabs>
                <w:tab w:val="left" w:pos="938"/>
              </w:tabs>
              <w:spacing w:before="0" w:after="0" w:line="240" w:lineRule="auto"/>
              <w:ind w:left="0" w:right="0"/>
              <w:jc w:val="center"/>
              <w:rPr>
                <w:rFonts w:ascii="Times New Roman" w:eastAsia="Times New Roman" w:hAnsi="Times New Roman" w:cs="Times New Roman"/>
                <w:color w:val="303030"/>
                <w:sz w:val="24"/>
                <w:szCs w:val="24"/>
                <w:lang w:val="uk-UA" w:eastAsia="ru-RU"/>
              </w:rPr>
            </w:pPr>
            <w:r w:rsidRPr="00D55C3F">
              <w:rPr>
                <w:rFonts w:ascii="Times New Roman" w:eastAsia="Times New Roman" w:hAnsi="Times New Roman" w:cs="Times New Roman"/>
                <w:color w:val="303030"/>
                <w:sz w:val="24"/>
                <w:szCs w:val="24"/>
                <w:lang w:val="uk-UA" w:eastAsia="ru-RU"/>
              </w:rPr>
              <w:t>1</w:t>
            </w:r>
          </w:p>
        </w:tc>
        <w:tc>
          <w:tcPr>
            <w:tcW w:w="976"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250746">
            <w:pPr>
              <w:tabs>
                <w:tab w:val="left" w:pos="938"/>
              </w:tabs>
              <w:spacing w:before="0" w:after="0" w:line="240" w:lineRule="auto"/>
              <w:ind w:left="0" w:right="0"/>
              <w:jc w:val="center"/>
              <w:rPr>
                <w:rFonts w:ascii="Times New Roman" w:eastAsia="Times New Roman" w:hAnsi="Times New Roman" w:cs="Times New Roman"/>
                <w:color w:val="303030"/>
                <w:sz w:val="24"/>
                <w:szCs w:val="24"/>
                <w:lang w:eastAsia="ru-RU"/>
              </w:rPr>
            </w:pPr>
          </w:p>
        </w:tc>
        <w:tc>
          <w:tcPr>
            <w:tcW w:w="1130"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250746">
            <w:pPr>
              <w:tabs>
                <w:tab w:val="left" w:pos="938"/>
              </w:tabs>
              <w:spacing w:before="0" w:after="0" w:line="240" w:lineRule="auto"/>
              <w:ind w:left="0" w:right="0"/>
              <w:jc w:val="center"/>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0</w:t>
            </w:r>
          </w:p>
        </w:tc>
        <w:tc>
          <w:tcPr>
            <w:tcW w:w="1061"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8D41C4" w:rsidP="00250746">
            <w:pPr>
              <w:tabs>
                <w:tab w:val="left" w:pos="938"/>
              </w:tabs>
              <w:spacing w:before="0" w:after="0" w:line="240" w:lineRule="auto"/>
              <w:ind w:left="0" w:right="0"/>
              <w:jc w:val="center"/>
              <w:rPr>
                <w:rFonts w:ascii="Times New Roman" w:eastAsia="Times New Roman" w:hAnsi="Times New Roman" w:cs="Times New Roman"/>
                <w:color w:val="303030"/>
                <w:sz w:val="24"/>
                <w:szCs w:val="24"/>
                <w:lang w:val="uk-UA" w:eastAsia="ru-RU"/>
              </w:rPr>
            </w:pPr>
            <w:r w:rsidRPr="00D55C3F">
              <w:rPr>
                <w:rFonts w:ascii="Times New Roman" w:eastAsia="Times New Roman" w:hAnsi="Times New Roman" w:cs="Times New Roman"/>
                <w:color w:val="303030"/>
                <w:sz w:val="24"/>
                <w:szCs w:val="24"/>
                <w:lang w:val="uk-UA" w:eastAsia="ru-RU"/>
              </w:rPr>
              <w:t>1</w:t>
            </w:r>
          </w:p>
        </w:tc>
      </w:tr>
      <w:tr w:rsidR="006C61BD" w:rsidRPr="00D55C3F" w:rsidTr="008D41C4">
        <w:trPr>
          <w:tblCellSpacing w:w="0" w:type="dxa"/>
        </w:trPr>
        <w:tc>
          <w:tcPr>
            <w:tcW w:w="3843"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t>Питома</w:t>
            </w:r>
            <w:proofErr w:type="spellEnd"/>
            <w:r w:rsidRPr="00D55C3F">
              <w:rPr>
                <w:rFonts w:ascii="Times New Roman" w:eastAsia="Times New Roman" w:hAnsi="Times New Roman" w:cs="Times New Roman"/>
                <w:color w:val="303030"/>
                <w:sz w:val="24"/>
                <w:szCs w:val="24"/>
                <w:lang w:eastAsia="ru-RU"/>
              </w:rPr>
              <w:t xml:space="preserve"> вага </w:t>
            </w:r>
            <w:proofErr w:type="spellStart"/>
            <w:r w:rsidRPr="00D55C3F">
              <w:rPr>
                <w:rFonts w:ascii="Times New Roman" w:eastAsia="Times New Roman" w:hAnsi="Times New Roman" w:cs="Times New Roman"/>
                <w:color w:val="303030"/>
                <w:sz w:val="24"/>
                <w:szCs w:val="24"/>
                <w:lang w:eastAsia="ru-RU"/>
              </w:rPr>
              <w:t>групи</w:t>
            </w:r>
            <w:proofErr w:type="spellEnd"/>
            <w:r w:rsidRPr="00D55C3F">
              <w:rPr>
                <w:rFonts w:ascii="Times New Roman" w:eastAsia="Times New Roman" w:hAnsi="Times New Roman" w:cs="Times New Roman"/>
                <w:color w:val="303030"/>
                <w:sz w:val="24"/>
                <w:szCs w:val="24"/>
                <w:lang w:eastAsia="ru-RU"/>
              </w:rPr>
              <w:t xml:space="preserve"> у </w:t>
            </w:r>
            <w:proofErr w:type="spellStart"/>
            <w:r w:rsidRPr="00D55C3F">
              <w:rPr>
                <w:rFonts w:ascii="Times New Roman" w:eastAsia="Times New Roman" w:hAnsi="Times New Roman" w:cs="Times New Roman"/>
                <w:color w:val="303030"/>
                <w:sz w:val="24"/>
                <w:szCs w:val="24"/>
                <w:lang w:eastAsia="ru-RU"/>
              </w:rPr>
              <w:t>загальній</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кількості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відсоткі</w:t>
            </w:r>
            <w:proofErr w:type="gramStart"/>
            <w:r w:rsidRPr="00D55C3F">
              <w:rPr>
                <w:rFonts w:ascii="Times New Roman" w:eastAsia="Times New Roman" w:hAnsi="Times New Roman" w:cs="Times New Roman"/>
                <w:color w:val="303030"/>
                <w:sz w:val="24"/>
                <w:szCs w:val="24"/>
                <w:lang w:eastAsia="ru-RU"/>
              </w:rPr>
              <w:t>в</w:t>
            </w:r>
            <w:proofErr w:type="spellEnd"/>
            <w:proofErr w:type="gramEnd"/>
          </w:p>
        </w:tc>
        <w:tc>
          <w:tcPr>
            <w:tcW w:w="1301"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8D41C4" w:rsidP="00250746">
            <w:pPr>
              <w:tabs>
                <w:tab w:val="left" w:pos="938"/>
              </w:tabs>
              <w:spacing w:before="0" w:after="0" w:line="240" w:lineRule="auto"/>
              <w:ind w:left="0" w:right="0"/>
              <w:jc w:val="center"/>
              <w:rPr>
                <w:rFonts w:ascii="Times New Roman" w:eastAsia="Times New Roman" w:hAnsi="Times New Roman" w:cs="Times New Roman"/>
                <w:color w:val="303030"/>
                <w:sz w:val="24"/>
                <w:szCs w:val="24"/>
                <w:lang w:val="uk-UA" w:eastAsia="ru-RU"/>
              </w:rPr>
            </w:pPr>
            <w:r w:rsidRPr="00D55C3F">
              <w:rPr>
                <w:rFonts w:ascii="Times New Roman" w:eastAsia="Times New Roman" w:hAnsi="Times New Roman" w:cs="Times New Roman"/>
                <w:color w:val="303030"/>
                <w:sz w:val="24"/>
                <w:szCs w:val="24"/>
                <w:lang w:val="uk-UA" w:eastAsia="ru-RU"/>
              </w:rPr>
              <w:t>0</w:t>
            </w:r>
          </w:p>
        </w:tc>
        <w:tc>
          <w:tcPr>
            <w:tcW w:w="1164"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050471" w:rsidP="00250746">
            <w:pPr>
              <w:tabs>
                <w:tab w:val="left" w:pos="938"/>
              </w:tabs>
              <w:spacing w:before="0" w:after="0" w:line="240" w:lineRule="auto"/>
              <w:ind w:left="0" w:right="0"/>
              <w:jc w:val="center"/>
              <w:rPr>
                <w:rFonts w:ascii="Times New Roman" w:eastAsia="Times New Roman" w:hAnsi="Times New Roman" w:cs="Times New Roman"/>
                <w:color w:val="303030"/>
                <w:sz w:val="24"/>
                <w:szCs w:val="24"/>
                <w:lang w:val="uk-UA" w:eastAsia="ru-RU"/>
              </w:rPr>
            </w:pPr>
            <w:r w:rsidRPr="00D55C3F">
              <w:rPr>
                <w:rFonts w:ascii="Times New Roman" w:eastAsia="Times New Roman" w:hAnsi="Times New Roman" w:cs="Times New Roman"/>
                <w:color w:val="303030"/>
                <w:sz w:val="24"/>
                <w:szCs w:val="24"/>
                <w:lang w:val="uk-UA" w:eastAsia="ru-RU"/>
              </w:rPr>
              <w:t>10</w:t>
            </w:r>
            <w:r w:rsidR="008D41C4" w:rsidRPr="00D55C3F">
              <w:rPr>
                <w:rFonts w:ascii="Times New Roman" w:eastAsia="Times New Roman" w:hAnsi="Times New Roman" w:cs="Times New Roman"/>
                <w:color w:val="303030"/>
                <w:sz w:val="24"/>
                <w:szCs w:val="24"/>
                <w:lang w:val="uk-UA" w:eastAsia="ru-RU"/>
              </w:rPr>
              <w:t>0</w:t>
            </w:r>
          </w:p>
        </w:tc>
        <w:tc>
          <w:tcPr>
            <w:tcW w:w="976"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050471" w:rsidP="00250746">
            <w:pPr>
              <w:tabs>
                <w:tab w:val="left" w:pos="938"/>
              </w:tabs>
              <w:spacing w:before="0" w:after="0" w:line="240" w:lineRule="auto"/>
              <w:ind w:left="0" w:right="0"/>
              <w:jc w:val="center"/>
              <w:rPr>
                <w:rFonts w:ascii="Times New Roman" w:eastAsia="Times New Roman" w:hAnsi="Times New Roman" w:cs="Times New Roman"/>
                <w:color w:val="303030"/>
                <w:sz w:val="24"/>
                <w:szCs w:val="24"/>
                <w:lang w:val="uk-UA" w:eastAsia="ru-RU"/>
              </w:rPr>
            </w:pPr>
            <w:r w:rsidRPr="00D55C3F">
              <w:rPr>
                <w:rFonts w:ascii="Times New Roman" w:eastAsia="Times New Roman" w:hAnsi="Times New Roman" w:cs="Times New Roman"/>
                <w:color w:val="303030"/>
                <w:sz w:val="24"/>
                <w:szCs w:val="24"/>
                <w:lang w:val="uk-UA" w:eastAsia="ru-RU"/>
              </w:rPr>
              <w:t>0</w:t>
            </w:r>
          </w:p>
        </w:tc>
        <w:tc>
          <w:tcPr>
            <w:tcW w:w="1130"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250746">
            <w:pPr>
              <w:tabs>
                <w:tab w:val="left" w:pos="938"/>
              </w:tabs>
              <w:spacing w:before="0" w:after="0" w:line="240" w:lineRule="auto"/>
              <w:ind w:left="0" w:right="0"/>
              <w:jc w:val="center"/>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0</w:t>
            </w:r>
          </w:p>
        </w:tc>
        <w:tc>
          <w:tcPr>
            <w:tcW w:w="1061"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250746">
            <w:pPr>
              <w:tabs>
                <w:tab w:val="left" w:pos="938"/>
              </w:tabs>
              <w:spacing w:before="0" w:after="0" w:line="240" w:lineRule="auto"/>
              <w:ind w:left="0" w:right="0"/>
              <w:jc w:val="center"/>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100</w:t>
            </w:r>
          </w:p>
        </w:tc>
      </w:tr>
    </w:tbl>
    <w:p w:rsidR="006C61BD" w:rsidRPr="00D55C3F" w:rsidRDefault="006C61BD" w:rsidP="00D55C3F">
      <w:pPr>
        <w:shd w:val="clear" w:color="auto" w:fill="FFFFFF"/>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  </w:t>
      </w:r>
    </w:p>
    <w:tbl>
      <w:tblPr>
        <w:tblW w:w="922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507"/>
        <w:gridCol w:w="4460"/>
        <w:gridCol w:w="2262"/>
      </w:tblGrid>
      <w:tr w:rsidR="006C61BD" w:rsidRPr="00D55C3F" w:rsidTr="008D41C4">
        <w:trPr>
          <w:tblCellSpacing w:w="0" w:type="dxa"/>
        </w:trPr>
        <w:tc>
          <w:tcPr>
            <w:tcW w:w="2507"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 xml:space="preserve">Вид </w:t>
            </w:r>
            <w:proofErr w:type="spellStart"/>
            <w:r w:rsidRPr="00D55C3F">
              <w:rPr>
                <w:rFonts w:ascii="Times New Roman" w:eastAsia="Times New Roman" w:hAnsi="Times New Roman" w:cs="Times New Roman"/>
                <w:color w:val="303030"/>
                <w:sz w:val="24"/>
                <w:szCs w:val="24"/>
                <w:lang w:eastAsia="ru-RU"/>
              </w:rPr>
              <w:t>альтернативи</w:t>
            </w:r>
            <w:proofErr w:type="spellEnd"/>
          </w:p>
        </w:tc>
        <w:tc>
          <w:tcPr>
            <w:tcW w:w="4460"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t>Вигоди</w:t>
            </w:r>
            <w:proofErr w:type="spellEnd"/>
          </w:p>
        </w:tc>
        <w:tc>
          <w:tcPr>
            <w:tcW w:w="2262"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t>Витрати</w:t>
            </w:r>
            <w:proofErr w:type="spellEnd"/>
          </w:p>
        </w:tc>
      </w:tr>
      <w:tr w:rsidR="006C61BD" w:rsidRPr="00D55C3F" w:rsidTr="008D41C4">
        <w:trPr>
          <w:tblCellSpacing w:w="0" w:type="dxa"/>
        </w:trPr>
        <w:tc>
          <w:tcPr>
            <w:tcW w:w="2507"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Альтернатива 1</w:t>
            </w:r>
          </w:p>
        </w:tc>
        <w:tc>
          <w:tcPr>
            <w:tcW w:w="4460"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050471"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 xml:space="preserve">Для </w:t>
            </w:r>
            <w:proofErr w:type="spellStart"/>
            <w:r w:rsidRPr="00D55C3F">
              <w:rPr>
                <w:rFonts w:ascii="Times New Roman" w:eastAsia="Times New Roman" w:hAnsi="Times New Roman" w:cs="Times New Roman"/>
                <w:color w:val="303030"/>
                <w:sz w:val="24"/>
                <w:szCs w:val="24"/>
                <w:lang w:eastAsia="ru-RU"/>
              </w:rPr>
              <w:t>надавача</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послуг</w:t>
            </w:r>
            <w:proofErr w:type="spellEnd"/>
            <w:r w:rsidRPr="00D55C3F">
              <w:rPr>
                <w:rFonts w:ascii="Times New Roman" w:eastAsia="Times New Roman" w:hAnsi="Times New Roman" w:cs="Times New Roman"/>
                <w:color w:val="303030"/>
                <w:sz w:val="24"/>
                <w:szCs w:val="24"/>
                <w:lang w:eastAsia="ru-RU"/>
              </w:rPr>
              <w:t xml:space="preserve"> (</w:t>
            </w:r>
            <w:r w:rsidRPr="00D55C3F">
              <w:rPr>
                <w:rFonts w:ascii="Times New Roman" w:eastAsia="Times New Roman" w:hAnsi="Times New Roman" w:cs="Times New Roman"/>
                <w:color w:val="303030"/>
                <w:sz w:val="24"/>
                <w:szCs w:val="24"/>
                <w:lang w:val="uk-UA" w:eastAsia="ru-RU"/>
              </w:rPr>
              <w:t xml:space="preserve">комунальному </w:t>
            </w:r>
            <w:proofErr w:type="gramStart"/>
            <w:r w:rsidRPr="00D55C3F">
              <w:rPr>
                <w:rFonts w:ascii="Times New Roman" w:eastAsia="Times New Roman" w:hAnsi="Times New Roman" w:cs="Times New Roman"/>
                <w:color w:val="303030"/>
                <w:sz w:val="24"/>
                <w:szCs w:val="24"/>
                <w:lang w:val="uk-UA" w:eastAsia="ru-RU"/>
              </w:rPr>
              <w:t>п</w:t>
            </w:r>
            <w:proofErr w:type="gramEnd"/>
            <w:r w:rsidRPr="00D55C3F">
              <w:rPr>
                <w:rFonts w:ascii="Times New Roman" w:eastAsia="Times New Roman" w:hAnsi="Times New Roman" w:cs="Times New Roman"/>
                <w:color w:val="303030"/>
                <w:sz w:val="24"/>
                <w:szCs w:val="24"/>
                <w:lang w:val="uk-UA" w:eastAsia="ru-RU"/>
              </w:rPr>
              <w:t>ідприємству</w:t>
            </w:r>
            <w:r w:rsidR="006C61BD" w:rsidRPr="00D55C3F">
              <w:rPr>
                <w:rFonts w:ascii="Times New Roman" w:eastAsia="Times New Roman" w:hAnsi="Times New Roman" w:cs="Times New Roman"/>
                <w:color w:val="303030"/>
                <w:sz w:val="24"/>
                <w:szCs w:val="24"/>
                <w:lang w:eastAsia="ru-RU"/>
              </w:rPr>
              <w:t xml:space="preserve">) - </w:t>
            </w:r>
            <w:proofErr w:type="spellStart"/>
            <w:r w:rsidR="006C61BD" w:rsidRPr="00D55C3F">
              <w:rPr>
                <w:rFonts w:ascii="Times New Roman" w:eastAsia="Times New Roman" w:hAnsi="Times New Roman" w:cs="Times New Roman"/>
                <w:color w:val="303030"/>
                <w:sz w:val="24"/>
                <w:szCs w:val="24"/>
                <w:lang w:eastAsia="ru-RU"/>
              </w:rPr>
              <w:t>неконтрольоване</w:t>
            </w:r>
            <w:proofErr w:type="spellEnd"/>
            <w:r w:rsidR="006C61BD" w:rsidRPr="00D55C3F">
              <w:rPr>
                <w:rFonts w:ascii="Times New Roman" w:eastAsia="Times New Roman" w:hAnsi="Times New Roman" w:cs="Times New Roman"/>
                <w:color w:val="303030"/>
                <w:sz w:val="24"/>
                <w:szCs w:val="24"/>
                <w:lang w:eastAsia="ru-RU"/>
              </w:rPr>
              <w:t xml:space="preserve"> </w:t>
            </w:r>
            <w:proofErr w:type="spellStart"/>
            <w:r w:rsidR="006C61BD" w:rsidRPr="00D55C3F">
              <w:rPr>
                <w:rFonts w:ascii="Times New Roman" w:eastAsia="Times New Roman" w:hAnsi="Times New Roman" w:cs="Times New Roman"/>
                <w:color w:val="303030"/>
                <w:sz w:val="24"/>
                <w:szCs w:val="24"/>
                <w:lang w:eastAsia="ru-RU"/>
              </w:rPr>
              <w:t>встановлення</w:t>
            </w:r>
            <w:proofErr w:type="spellEnd"/>
            <w:r w:rsidR="006C61BD" w:rsidRPr="00D55C3F">
              <w:rPr>
                <w:rFonts w:ascii="Times New Roman" w:eastAsia="Times New Roman" w:hAnsi="Times New Roman" w:cs="Times New Roman"/>
                <w:color w:val="303030"/>
                <w:sz w:val="24"/>
                <w:szCs w:val="24"/>
                <w:lang w:eastAsia="ru-RU"/>
              </w:rPr>
              <w:t xml:space="preserve"> </w:t>
            </w:r>
            <w:proofErr w:type="spellStart"/>
            <w:r w:rsidR="006C61BD" w:rsidRPr="00D55C3F">
              <w:rPr>
                <w:rFonts w:ascii="Times New Roman" w:eastAsia="Times New Roman" w:hAnsi="Times New Roman" w:cs="Times New Roman"/>
                <w:color w:val="303030"/>
                <w:sz w:val="24"/>
                <w:szCs w:val="24"/>
                <w:lang w:eastAsia="ru-RU"/>
              </w:rPr>
              <w:t>установою</w:t>
            </w:r>
            <w:proofErr w:type="spellEnd"/>
            <w:r w:rsidR="006C61BD" w:rsidRPr="00D55C3F">
              <w:rPr>
                <w:rFonts w:ascii="Times New Roman" w:eastAsia="Times New Roman" w:hAnsi="Times New Roman" w:cs="Times New Roman"/>
                <w:color w:val="303030"/>
                <w:sz w:val="24"/>
                <w:szCs w:val="24"/>
                <w:lang w:eastAsia="ru-RU"/>
              </w:rPr>
              <w:t xml:space="preserve"> </w:t>
            </w:r>
            <w:proofErr w:type="spellStart"/>
            <w:r w:rsidR="006C61BD" w:rsidRPr="00D55C3F">
              <w:rPr>
                <w:rFonts w:ascii="Times New Roman" w:eastAsia="Times New Roman" w:hAnsi="Times New Roman" w:cs="Times New Roman"/>
                <w:color w:val="303030"/>
                <w:sz w:val="24"/>
                <w:szCs w:val="24"/>
                <w:lang w:eastAsia="ru-RU"/>
              </w:rPr>
              <w:t>тарифів</w:t>
            </w:r>
            <w:proofErr w:type="spellEnd"/>
            <w:r w:rsidR="006C61BD" w:rsidRPr="00D55C3F">
              <w:rPr>
                <w:rFonts w:ascii="Times New Roman" w:eastAsia="Times New Roman" w:hAnsi="Times New Roman" w:cs="Times New Roman"/>
                <w:color w:val="303030"/>
                <w:sz w:val="24"/>
                <w:szCs w:val="24"/>
                <w:lang w:eastAsia="ru-RU"/>
              </w:rPr>
              <w:t xml:space="preserve"> за </w:t>
            </w:r>
            <w:proofErr w:type="spellStart"/>
            <w:r w:rsidR="006C61BD" w:rsidRPr="00D55C3F">
              <w:rPr>
                <w:rFonts w:ascii="Times New Roman" w:eastAsia="Times New Roman" w:hAnsi="Times New Roman" w:cs="Times New Roman"/>
                <w:color w:val="303030"/>
                <w:sz w:val="24"/>
                <w:szCs w:val="24"/>
                <w:lang w:eastAsia="ru-RU"/>
              </w:rPr>
              <w:t>надані</w:t>
            </w:r>
            <w:proofErr w:type="spellEnd"/>
            <w:r w:rsidR="006C61BD" w:rsidRPr="00D55C3F">
              <w:rPr>
                <w:rFonts w:ascii="Times New Roman" w:eastAsia="Times New Roman" w:hAnsi="Times New Roman" w:cs="Times New Roman"/>
                <w:color w:val="303030"/>
                <w:sz w:val="24"/>
                <w:szCs w:val="24"/>
                <w:lang w:eastAsia="ru-RU"/>
              </w:rPr>
              <w:t xml:space="preserve"> </w:t>
            </w:r>
            <w:proofErr w:type="spellStart"/>
            <w:r w:rsidR="006C61BD" w:rsidRPr="00D55C3F">
              <w:rPr>
                <w:rFonts w:ascii="Times New Roman" w:eastAsia="Times New Roman" w:hAnsi="Times New Roman" w:cs="Times New Roman"/>
                <w:color w:val="303030"/>
                <w:sz w:val="24"/>
                <w:szCs w:val="24"/>
                <w:lang w:eastAsia="ru-RU"/>
              </w:rPr>
              <w:t>послуг</w:t>
            </w:r>
            <w:proofErr w:type="spellEnd"/>
            <w:r w:rsidR="006C61BD" w:rsidRPr="00D55C3F">
              <w:rPr>
                <w:rFonts w:ascii="Times New Roman" w:eastAsia="Times New Roman" w:hAnsi="Times New Roman" w:cs="Times New Roman"/>
                <w:color w:val="303030"/>
                <w:sz w:val="24"/>
                <w:szCs w:val="24"/>
                <w:lang w:eastAsia="ru-RU"/>
              </w:rPr>
              <w:t>,</w:t>
            </w:r>
          </w:p>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 xml:space="preserve">для </w:t>
            </w:r>
            <w:proofErr w:type="spellStart"/>
            <w:r w:rsidRPr="00D55C3F">
              <w:rPr>
                <w:rFonts w:ascii="Times New Roman" w:eastAsia="Times New Roman" w:hAnsi="Times New Roman" w:cs="Times New Roman"/>
                <w:color w:val="303030"/>
                <w:sz w:val="24"/>
                <w:szCs w:val="24"/>
                <w:lang w:eastAsia="ru-RU"/>
              </w:rPr>
              <w:t>інших</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суб’єктів</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господарювання</w:t>
            </w:r>
            <w:proofErr w:type="spellEnd"/>
            <w:r w:rsidRPr="00D55C3F">
              <w:rPr>
                <w:rFonts w:ascii="Times New Roman" w:eastAsia="Times New Roman" w:hAnsi="Times New Roman" w:cs="Times New Roman"/>
                <w:color w:val="303030"/>
                <w:sz w:val="24"/>
                <w:szCs w:val="24"/>
                <w:lang w:eastAsia="ru-RU"/>
              </w:rPr>
              <w:t xml:space="preserve"> - </w:t>
            </w:r>
            <w:proofErr w:type="spellStart"/>
            <w:r w:rsidRPr="00D55C3F">
              <w:rPr>
                <w:rFonts w:ascii="Times New Roman" w:eastAsia="Times New Roman" w:hAnsi="Times New Roman" w:cs="Times New Roman"/>
                <w:color w:val="303030"/>
                <w:sz w:val="24"/>
                <w:szCs w:val="24"/>
                <w:lang w:eastAsia="ru-RU"/>
              </w:rPr>
              <w:t>відсутні</w:t>
            </w:r>
            <w:proofErr w:type="spellEnd"/>
          </w:p>
        </w:tc>
        <w:tc>
          <w:tcPr>
            <w:tcW w:w="2262"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t>Непрозорий</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механ</w:t>
            </w:r>
            <w:r w:rsidR="005C4B2E" w:rsidRPr="00D55C3F">
              <w:rPr>
                <w:rFonts w:ascii="Times New Roman" w:eastAsia="Times New Roman" w:hAnsi="Times New Roman" w:cs="Times New Roman"/>
                <w:color w:val="303030"/>
                <w:sz w:val="24"/>
                <w:szCs w:val="24"/>
                <w:lang w:eastAsia="ru-RU"/>
              </w:rPr>
              <w:t>ізм</w:t>
            </w:r>
            <w:proofErr w:type="spellEnd"/>
            <w:r w:rsidR="005C4B2E" w:rsidRPr="00D55C3F">
              <w:rPr>
                <w:rFonts w:ascii="Times New Roman" w:eastAsia="Times New Roman" w:hAnsi="Times New Roman" w:cs="Times New Roman"/>
                <w:color w:val="303030"/>
                <w:sz w:val="24"/>
                <w:szCs w:val="24"/>
                <w:lang w:eastAsia="ru-RU"/>
              </w:rPr>
              <w:t xml:space="preserve"> </w:t>
            </w:r>
            <w:proofErr w:type="spellStart"/>
            <w:r w:rsidR="005C4B2E" w:rsidRPr="00D55C3F">
              <w:rPr>
                <w:rFonts w:ascii="Times New Roman" w:eastAsia="Times New Roman" w:hAnsi="Times New Roman" w:cs="Times New Roman"/>
                <w:color w:val="303030"/>
                <w:sz w:val="24"/>
                <w:szCs w:val="24"/>
                <w:lang w:eastAsia="ru-RU"/>
              </w:rPr>
              <w:t>розрахунків</w:t>
            </w:r>
            <w:proofErr w:type="spellEnd"/>
            <w:r w:rsidR="005C4B2E" w:rsidRPr="00D55C3F">
              <w:rPr>
                <w:rFonts w:ascii="Times New Roman" w:eastAsia="Times New Roman" w:hAnsi="Times New Roman" w:cs="Times New Roman"/>
                <w:color w:val="303030"/>
                <w:sz w:val="24"/>
                <w:szCs w:val="24"/>
                <w:lang w:eastAsia="ru-RU"/>
              </w:rPr>
              <w:t xml:space="preserve"> за </w:t>
            </w:r>
            <w:proofErr w:type="spellStart"/>
            <w:r w:rsidR="005C4B2E" w:rsidRPr="00D55C3F">
              <w:rPr>
                <w:rFonts w:ascii="Times New Roman" w:eastAsia="Times New Roman" w:hAnsi="Times New Roman" w:cs="Times New Roman"/>
                <w:color w:val="303030"/>
                <w:sz w:val="24"/>
                <w:szCs w:val="24"/>
                <w:lang w:eastAsia="ru-RU"/>
              </w:rPr>
              <w:t>надані</w:t>
            </w:r>
            <w:proofErr w:type="spellEnd"/>
            <w:r w:rsidR="005C4B2E" w:rsidRPr="00D55C3F">
              <w:rPr>
                <w:rFonts w:ascii="Times New Roman" w:eastAsia="Times New Roman" w:hAnsi="Times New Roman" w:cs="Times New Roman"/>
                <w:color w:val="303030"/>
                <w:sz w:val="24"/>
                <w:szCs w:val="24"/>
                <w:lang w:eastAsia="ru-RU"/>
              </w:rPr>
              <w:t xml:space="preserve"> </w:t>
            </w:r>
            <w:proofErr w:type="spellStart"/>
            <w:r w:rsidR="005C4B2E" w:rsidRPr="00D55C3F">
              <w:rPr>
                <w:rFonts w:ascii="Times New Roman" w:eastAsia="Times New Roman" w:hAnsi="Times New Roman" w:cs="Times New Roman"/>
                <w:color w:val="303030"/>
                <w:sz w:val="24"/>
                <w:szCs w:val="24"/>
                <w:lang w:eastAsia="ru-RU"/>
              </w:rPr>
              <w:t>ритуальні</w:t>
            </w:r>
            <w:proofErr w:type="spellEnd"/>
            <w:r w:rsidR="005C4B2E" w:rsidRPr="00D55C3F">
              <w:rPr>
                <w:rFonts w:ascii="Times New Roman" w:eastAsia="Times New Roman" w:hAnsi="Times New Roman" w:cs="Times New Roman"/>
                <w:color w:val="303030"/>
                <w:sz w:val="24"/>
                <w:szCs w:val="24"/>
                <w:lang w:eastAsia="ru-RU"/>
              </w:rPr>
              <w:t xml:space="preserve"> </w:t>
            </w:r>
            <w:r w:rsidR="008D41C4" w:rsidRPr="00D55C3F">
              <w:rPr>
                <w:rFonts w:ascii="Times New Roman" w:eastAsia="Times New Roman" w:hAnsi="Times New Roman" w:cs="Times New Roman"/>
                <w:color w:val="303030"/>
                <w:sz w:val="24"/>
                <w:szCs w:val="24"/>
                <w:lang w:val="uk-UA" w:eastAsia="ru-RU"/>
              </w:rPr>
              <w:t xml:space="preserve"> послуги, що надаються </w:t>
            </w:r>
            <w:proofErr w:type="spellStart"/>
            <w:r w:rsidR="008D41C4" w:rsidRPr="00D55C3F">
              <w:rPr>
                <w:rFonts w:ascii="Times New Roman" w:eastAsia="Times New Roman" w:hAnsi="Times New Roman" w:cs="Times New Roman"/>
                <w:color w:val="303030"/>
                <w:sz w:val="24"/>
                <w:szCs w:val="24"/>
                <w:lang w:val="uk-UA" w:eastAsia="ru-RU"/>
              </w:rPr>
              <w:t>КП</w:t>
            </w:r>
            <w:proofErr w:type="spellEnd"/>
            <w:r w:rsidR="008D41C4" w:rsidRPr="00D55C3F">
              <w:rPr>
                <w:rFonts w:ascii="Times New Roman" w:eastAsia="Times New Roman" w:hAnsi="Times New Roman" w:cs="Times New Roman"/>
                <w:color w:val="303030"/>
                <w:sz w:val="24"/>
                <w:szCs w:val="24"/>
                <w:lang w:val="uk-UA" w:eastAsia="ru-RU"/>
              </w:rPr>
              <w:t xml:space="preserve"> «Зеленодольський </w:t>
            </w:r>
            <w:proofErr w:type="spellStart"/>
            <w:r w:rsidR="008D41C4" w:rsidRPr="00D55C3F">
              <w:rPr>
                <w:rFonts w:ascii="Times New Roman" w:eastAsia="Times New Roman" w:hAnsi="Times New Roman" w:cs="Times New Roman"/>
                <w:color w:val="303030"/>
                <w:sz w:val="24"/>
                <w:szCs w:val="24"/>
                <w:lang w:val="uk-UA" w:eastAsia="ru-RU"/>
              </w:rPr>
              <w:t>міский</w:t>
            </w:r>
            <w:proofErr w:type="spellEnd"/>
            <w:r w:rsidR="008D41C4" w:rsidRPr="00D55C3F">
              <w:rPr>
                <w:rFonts w:ascii="Times New Roman" w:eastAsia="Times New Roman" w:hAnsi="Times New Roman" w:cs="Times New Roman"/>
                <w:color w:val="303030"/>
                <w:sz w:val="24"/>
                <w:szCs w:val="24"/>
                <w:lang w:val="uk-UA" w:eastAsia="ru-RU"/>
              </w:rPr>
              <w:t xml:space="preserve"> водоканал»</w:t>
            </w:r>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із</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відсутністю</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затверджених</w:t>
            </w:r>
            <w:proofErr w:type="spellEnd"/>
            <w:r w:rsidRPr="00D55C3F">
              <w:rPr>
                <w:rFonts w:ascii="Times New Roman" w:eastAsia="Times New Roman" w:hAnsi="Times New Roman" w:cs="Times New Roman"/>
                <w:color w:val="303030"/>
                <w:sz w:val="24"/>
                <w:szCs w:val="24"/>
                <w:lang w:eastAsia="ru-RU"/>
              </w:rPr>
              <w:t xml:space="preserve"> у </w:t>
            </w:r>
            <w:proofErr w:type="spellStart"/>
            <w:r w:rsidRPr="00D55C3F">
              <w:rPr>
                <w:rFonts w:ascii="Times New Roman" w:eastAsia="Times New Roman" w:hAnsi="Times New Roman" w:cs="Times New Roman"/>
                <w:color w:val="303030"/>
                <w:sz w:val="24"/>
                <w:szCs w:val="24"/>
                <w:lang w:eastAsia="ru-RU"/>
              </w:rPr>
              <w:t>встановленому</w:t>
            </w:r>
            <w:proofErr w:type="spellEnd"/>
            <w:r w:rsidRPr="00D55C3F">
              <w:rPr>
                <w:rFonts w:ascii="Times New Roman" w:eastAsia="Times New Roman" w:hAnsi="Times New Roman" w:cs="Times New Roman"/>
                <w:color w:val="303030"/>
                <w:sz w:val="24"/>
                <w:szCs w:val="24"/>
                <w:lang w:eastAsia="ru-RU"/>
              </w:rPr>
              <w:t xml:space="preserve"> порядку </w:t>
            </w:r>
            <w:proofErr w:type="spellStart"/>
            <w:r w:rsidRPr="00D55C3F">
              <w:rPr>
                <w:rFonts w:ascii="Times New Roman" w:eastAsia="Times New Roman" w:hAnsi="Times New Roman" w:cs="Times New Roman"/>
                <w:color w:val="303030"/>
                <w:sz w:val="24"/>
                <w:szCs w:val="24"/>
                <w:lang w:eastAsia="ru-RU"/>
              </w:rPr>
              <w:t>тарифі</w:t>
            </w:r>
            <w:proofErr w:type="gramStart"/>
            <w:r w:rsidRPr="00D55C3F">
              <w:rPr>
                <w:rFonts w:ascii="Times New Roman" w:eastAsia="Times New Roman" w:hAnsi="Times New Roman" w:cs="Times New Roman"/>
                <w:color w:val="303030"/>
                <w:sz w:val="24"/>
                <w:szCs w:val="24"/>
                <w:lang w:eastAsia="ru-RU"/>
              </w:rPr>
              <w:t>в</w:t>
            </w:r>
            <w:proofErr w:type="spellEnd"/>
            <w:proofErr w:type="gramEnd"/>
          </w:p>
        </w:tc>
      </w:tr>
      <w:tr w:rsidR="006C61BD" w:rsidRPr="00D55C3F" w:rsidTr="008D41C4">
        <w:trPr>
          <w:tblCellSpacing w:w="0" w:type="dxa"/>
        </w:trPr>
        <w:tc>
          <w:tcPr>
            <w:tcW w:w="2507"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Альтернатива 2</w:t>
            </w:r>
          </w:p>
        </w:tc>
        <w:tc>
          <w:tcPr>
            <w:tcW w:w="4460"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8D41C4" w:rsidP="00D55C3F">
            <w:pPr>
              <w:tabs>
                <w:tab w:val="left" w:pos="938"/>
              </w:tabs>
              <w:spacing w:before="0" w:after="0" w:line="240" w:lineRule="auto"/>
              <w:ind w:left="0" w:right="0"/>
              <w:rPr>
                <w:rFonts w:ascii="Times New Roman" w:eastAsia="Times New Roman" w:hAnsi="Times New Roman" w:cs="Times New Roman"/>
                <w:color w:val="303030"/>
                <w:sz w:val="24"/>
                <w:szCs w:val="24"/>
                <w:lang w:val="uk-UA" w:eastAsia="ru-RU"/>
              </w:rPr>
            </w:pPr>
            <w:r w:rsidRPr="00D55C3F">
              <w:rPr>
                <w:rFonts w:ascii="Times New Roman" w:eastAsia="Times New Roman" w:hAnsi="Times New Roman" w:cs="Times New Roman"/>
                <w:color w:val="303030"/>
                <w:sz w:val="24"/>
                <w:szCs w:val="24"/>
                <w:lang w:eastAsia="ru-RU"/>
              </w:rPr>
              <w:t xml:space="preserve">Для </w:t>
            </w:r>
            <w:proofErr w:type="spellStart"/>
            <w:r w:rsidRPr="00D55C3F">
              <w:rPr>
                <w:rFonts w:ascii="Times New Roman" w:eastAsia="Times New Roman" w:hAnsi="Times New Roman" w:cs="Times New Roman"/>
                <w:color w:val="303030"/>
                <w:sz w:val="24"/>
                <w:szCs w:val="24"/>
                <w:lang w:eastAsia="ru-RU"/>
              </w:rPr>
              <w:t>надавача</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послуг</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val="uk-UA" w:eastAsia="ru-RU"/>
              </w:rPr>
              <w:t>КП</w:t>
            </w:r>
            <w:proofErr w:type="spellEnd"/>
            <w:r w:rsidRPr="00D55C3F">
              <w:rPr>
                <w:rFonts w:ascii="Times New Roman" w:eastAsia="Times New Roman" w:hAnsi="Times New Roman" w:cs="Times New Roman"/>
                <w:color w:val="303030"/>
                <w:sz w:val="24"/>
                <w:szCs w:val="24"/>
                <w:lang w:val="uk-UA" w:eastAsia="ru-RU"/>
              </w:rPr>
              <w:t xml:space="preserve"> «Зеленодольський міський водоканал»</w:t>
            </w:r>
            <w:r w:rsidR="006C61BD" w:rsidRPr="00D55C3F">
              <w:rPr>
                <w:rFonts w:ascii="Times New Roman" w:eastAsia="Times New Roman" w:hAnsi="Times New Roman" w:cs="Times New Roman"/>
                <w:color w:val="303030"/>
                <w:sz w:val="24"/>
                <w:szCs w:val="24"/>
                <w:lang w:eastAsia="ru-RU"/>
              </w:rPr>
              <w:t xml:space="preserve">) - </w:t>
            </w:r>
            <w:proofErr w:type="spellStart"/>
            <w:r w:rsidR="006C61BD" w:rsidRPr="00D55C3F">
              <w:rPr>
                <w:rFonts w:ascii="Times New Roman" w:eastAsia="Times New Roman" w:hAnsi="Times New Roman" w:cs="Times New Roman"/>
                <w:color w:val="303030"/>
                <w:sz w:val="24"/>
                <w:szCs w:val="24"/>
                <w:lang w:eastAsia="ru-RU"/>
              </w:rPr>
              <w:t>відсутні</w:t>
            </w:r>
            <w:proofErr w:type="spellEnd"/>
            <w:r w:rsidR="006C61BD" w:rsidRPr="00D55C3F">
              <w:rPr>
                <w:rFonts w:ascii="Times New Roman" w:eastAsia="Times New Roman" w:hAnsi="Times New Roman" w:cs="Times New Roman"/>
                <w:color w:val="303030"/>
                <w:sz w:val="24"/>
                <w:szCs w:val="24"/>
                <w:lang w:eastAsia="ru-RU"/>
              </w:rPr>
              <w:t>.</w:t>
            </w:r>
          </w:p>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 xml:space="preserve">Для </w:t>
            </w:r>
            <w:proofErr w:type="spellStart"/>
            <w:r w:rsidRPr="00D55C3F">
              <w:rPr>
                <w:rFonts w:ascii="Times New Roman" w:eastAsia="Times New Roman" w:hAnsi="Times New Roman" w:cs="Times New Roman"/>
                <w:color w:val="303030"/>
                <w:sz w:val="24"/>
                <w:szCs w:val="24"/>
                <w:lang w:eastAsia="ru-RU"/>
              </w:rPr>
              <w:t>інших</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суб’єктів</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господарювання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отримувачів</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послуг</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прозорий</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механізм</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застосування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тарифів</w:t>
            </w:r>
            <w:proofErr w:type="spellEnd"/>
            <w:r w:rsidRPr="00D55C3F">
              <w:rPr>
                <w:rFonts w:ascii="Times New Roman" w:eastAsia="Times New Roman" w:hAnsi="Times New Roman" w:cs="Times New Roman"/>
                <w:color w:val="303030"/>
                <w:sz w:val="24"/>
                <w:szCs w:val="24"/>
                <w:lang w:eastAsia="ru-RU"/>
              </w:rPr>
              <w:t xml:space="preserve">, оплата за </w:t>
            </w:r>
            <w:proofErr w:type="spellStart"/>
            <w:r w:rsidRPr="00D55C3F">
              <w:rPr>
                <w:rFonts w:ascii="Times New Roman" w:eastAsia="Times New Roman" w:hAnsi="Times New Roman" w:cs="Times New Roman"/>
                <w:color w:val="303030"/>
                <w:sz w:val="24"/>
                <w:szCs w:val="24"/>
                <w:lang w:eastAsia="ru-RU"/>
              </w:rPr>
              <w:t>надані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послуги</w:t>
            </w:r>
            <w:proofErr w:type="spellEnd"/>
            <w:r w:rsidRPr="00D55C3F">
              <w:rPr>
                <w:rFonts w:ascii="Times New Roman" w:eastAsia="Times New Roman" w:hAnsi="Times New Roman" w:cs="Times New Roman"/>
                <w:color w:val="303030"/>
                <w:sz w:val="24"/>
                <w:szCs w:val="24"/>
                <w:lang w:eastAsia="ru-RU"/>
              </w:rPr>
              <w:t xml:space="preserve"> в </w:t>
            </w:r>
            <w:proofErr w:type="spellStart"/>
            <w:r w:rsidRPr="00D55C3F">
              <w:rPr>
                <w:rFonts w:ascii="Times New Roman" w:eastAsia="Times New Roman" w:hAnsi="Times New Roman" w:cs="Times New Roman"/>
                <w:color w:val="303030"/>
                <w:sz w:val="24"/>
                <w:szCs w:val="24"/>
                <w:lang w:eastAsia="ru-RU"/>
              </w:rPr>
              <w:t>меншому</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розмі</w:t>
            </w:r>
            <w:proofErr w:type="gramStart"/>
            <w:r w:rsidRPr="00D55C3F">
              <w:rPr>
                <w:rFonts w:ascii="Times New Roman" w:eastAsia="Times New Roman" w:hAnsi="Times New Roman" w:cs="Times New Roman"/>
                <w:color w:val="303030"/>
                <w:sz w:val="24"/>
                <w:szCs w:val="24"/>
                <w:lang w:eastAsia="ru-RU"/>
              </w:rPr>
              <w:t>р</w:t>
            </w:r>
            <w:proofErr w:type="gramEnd"/>
            <w:r w:rsidRPr="00D55C3F">
              <w:rPr>
                <w:rFonts w:ascii="Times New Roman" w:eastAsia="Times New Roman" w:hAnsi="Times New Roman" w:cs="Times New Roman"/>
                <w:color w:val="303030"/>
                <w:sz w:val="24"/>
                <w:szCs w:val="24"/>
                <w:lang w:eastAsia="ru-RU"/>
              </w:rPr>
              <w:t>і</w:t>
            </w:r>
            <w:proofErr w:type="spellEnd"/>
          </w:p>
        </w:tc>
        <w:tc>
          <w:tcPr>
            <w:tcW w:w="2262"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 xml:space="preserve">Не </w:t>
            </w:r>
            <w:proofErr w:type="spellStart"/>
            <w:r w:rsidRPr="00D55C3F">
              <w:rPr>
                <w:rFonts w:ascii="Times New Roman" w:eastAsia="Times New Roman" w:hAnsi="Times New Roman" w:cs="Times New Roman"/>
                <w:color w:val="303030"/>
                <w:sz w:val="24"/>
                <w:szCs w:val="24"/>
                <w:lang w:eastAsia="ru-RU"/>
              </w:rPr>
              <w:t>відповідає</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вимогам</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статті</w:t>
            </w:r>
            <w:proofErr w:type="spellEnd"/>
            <w:r w:rsidRPr="00D55C3F">
              <w:rPr>
                <w:rFonts w:ascii="Times New Roman" w:eastAsia="Times New Roman" w:hAnsi="Times New Roman" w:cs="Times New Roman"/>
                <w:color w:val="303030"/>
                <w:sz w:val="24"/>
                <w:szCs w:val="24"/>
                <w:lang w:eastAsia="ru-RU"/>
              </w:rPr>
              <w:t xml:space="preserve"> 12 Закону </w:t>
            </w:r>
            <w:proofErr w:type="spellStart"/>
            <w:r w:rsidRPr="00D55C3F">
              <w:rPr>
                <w:rFonts w:ascii="Times New Roman" w:eastAsia="Times New Roman" w:hAnsi="Times New Roman" w:cs="Times New Roman"/>
                <w:color w:val="303030"/>
                <w:sz w:val="24"/>
                <w:szCs w:val="24"/>
                <w:lang w:eastAsia="ru-RU"/>
              </w:rPr>
              <w:t>України</w:t>
            </w:r>
            <w:proofErr w:type="spellEnd"/>
            <w:r w:rsidRPr="00D55C3F">
              <w:rPr>
                <w:rFonts w:ascii="Times New Roman" w:eastAsia="Times New Roman" w:hAnsi="Times New Roman" w:cs="Times New Roman"/>
                <w:color w:val="303030"/>
                <w:sz w:val="24"/>
                <w:szCs w:val="24"/>
                <w:lang w:eastAsia="ru-RU"/>
              </w:rPr>
              <w:t xml:space="preserve"> «Про </w:t>
            </w:r>
            <w:proofErr w:type="spellStart"/>
            <w:r w:rsidRPr="00D55C3F">
              <w:rPr>
                <w:rFonts w:ascii="Times New Roman" w:eastAsia="Times New Roman" w:hAnsi="Times New Roman" w:cs="Times New Roman"/>
                <w:color w:val="303030"/>
                <w:sz w:val="24"/>
                <w:szCs w:val="24"/>
                <w:lang w:eastAsia="ru-RU"/>
              </w:rPr>
              <w:t>ціни</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ціноутворення</w:t>
            </w:r>
            <w:proofErr w:type="spellEnd"/>
            <w:r w:rsidRPr="00D55C3F">
              <w:rPr>
                <w:rFonts w:ascii="Times New Roman" w:eastAsia="Times New Roman" w:hAnsi="Times New Roman" w:cs="Times New Roman"/>
                <w:color w:val="303030"/>
                <w:sz w:val="24"/>
                <w:szCs w:val="24"/>
                <w:lang w:eastAsia="ru-RU"/>
              </w:rPr>
              <w:t xml:space="preserve">». При </w:t>
            </w:r>
            <w:proofErr w:type="spellStart"/>
            <w:r w:rsidRPr="00D55C3F">
              <w:rPr>
                <w:rFonts w:ascii="Times New Roman" w:eastAsia="Times New Roman" w:hAnsi="Times New Roman" w:cs="Times New Roman"/>
                <w:color w:val="303030"/>
                <w:sz w:val="24"/>
                <w:szCs w:val="24"/>
                <w:lang w:eastAsia="ru-RU"/>
              </w:rPr>
              <w:t>відсутності</w:t>
            </w:r>
            <w:proofErr w:type="spellEnd"/>
            <w:r w:rsidRPr="00D55C3F">
              <w:rPr>
                <w:rFonts w:ascii="Times New Roman" w:eastAsia="Times New Roman" w:hAnsi="Times New Roman" w:cs="Times New Roman"/>
                <w:color w:val="303030"/>
                <w:sz w:val="24"/>
                <w:szCs w:val="24"/>
                <w:lang w:eastAsia="ru-RU"/>
              </w:rPr>
              <w:t xml:space="preserve"> в </w:t>
            </w:r>
            <w:r w:rsidR="008D41C4" w:rsidRPr="00D55C3F">
              <w:rPr>
                <w:rFonts w:ascii="Times New Roman" w:eastAsia="Times New Roman" w:hAnsi="Times New Roman" w:cs="Times New Roman"/>
                <w:color w:val="303030"/>
                <w:sz w:val="24"/>
                <w:szCs w:val="24"/>
                <w:lang w:val="uk-UA" w:eastAsia="ru-RU"/>
              </w:rPr>
              <w:t xml:space="preserve">місцевому </w:t>
            </w:r>
            <w:proofErr w:type="spellStart"/>
            <w:r w:rsidRPr="00D55C3F">
              <w:rPr>
                <w:rFonts w:ascii="Times New Roman" w:eastAsia="Times New Roman" w:hAnsi="Times New Roman" w:cs="Times New Roman"/>
                <w:color w:val="303030"/>
                <w:sz w:val="24"/>
                <w:szCs w:val="24"/>
                <w:lang w:eastAsia="ru-RU"/>
              </w:rPr>
              <w:t>бюджеті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коштів</w:t>
            </w:r>
            <w:proofErr w:type="spellEnd"/>
            <w:r w:rsidRPr="00D55C3F">
              <w:rPr>
                <w:rFonts w:ascii="Times New Roman" w:eastAsia="Times New Roman" w:hAnsi="Times New Roman" w:cs="Times New Roman"/>
                <w:color w:val="303030"/>
                <w:sz w:val="24"/>
                <w:szCs w:val="24"/>
                <w:lang w:eastAsia="ru-RU"/>
              </w:rPr>
              <w:t xml:space="preserve"> на </w:t>
            </w:r>
            <w:proofErr w:type="spellStart"/>
            <w:r w:rsidRPr="00D55C3F">
              <w:rPr>
                <w:rFonts w:ascii="Times New Roman" w:eastAsia="Times New Roman" w:hAnsi="Times New Roman" w:cs="Times New Roman"/>
                <w:color w:val="303030"/>
                <w:sz w:val="24"/>
                <w:szCs w:val="24"/>
                <w:lang w:eastAsia="ru-RU"/>
              </w:rPr>
              <w:t>покриття</w:t>
            </w:r>
            <w:proofErr w:type="spellEnd"/>
            <w:r w:rsidRPr="00D55C3F">
              <w:rPr>
                <w:rFonts w:ascii="Times New Roman" w:eastAsia="Times New Roman" w:hAnsi="Times New Roman" w:cs="Times New Roman"/>
                <w:color w:val="303030"/>
                <w:sz w:val="24"/>
                <w:szCs w:val="24"/>
                <w:lang w:eastAsia="ru-RU"/>
              </w:rPr>
              <w:t xml:space="preserve"> </w:t>
            </w:r>
            <w:proofErr w:type="spellStart"/>
            <w:proofErr w:type="gramStart"/>
            <w:r w:rsidRPr="00D55C3F">
              <w:rPr>
                <w:rFonts w:ascii="Times New Roman" w:eastAsia="Times New Roman" w:hAnsi="Times New Roman" w:cs="Times New Roman"/>
                <w:color w:val="303030"/>
                <w:sz w:val="24"/>
                <w:szCs w:val="24"/>
                <w:lang w:eastAsia="ru-RU"/>
              </w:rPr>
              <w:t>р</w:t>
            </w:r>
            <w:proofErr w:type="gramEnd"/>
            <w:r w:rsidRPr="00D55C3F">
              <w:rPr>
                <w:rFonts w:ascii="Times New Roman" w:eastAsia="Times New Roman" w:hAnsi="Times New Roman" w:cs="Times New Roman"/>
                <w:color w:val="303030"/>
                <w:sz w:val="24"/>
                <w:szCs w:val="24"/>
                <w:lang w:eastAsia="ru-RU"/>
              </w:rPr>
              <w:t>ізниці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між</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встановленими</w:t>
            </w:r>
            <w:proofErr w:type="spellEnd"/>
            <w:r w:rsidRPr="00D55C3F">
              <w:rPr>
                <w:rFonts w:ascii="Times New Roman" w:eastAsia="Times New Roman" w:hAnsi="Times New Roman" w:cs="Times New Roman"/>
                <w:color w:val="303030"/>
                <w:sz w:val="24"/>
                <w:szCs w:val="24"/>
                <w:lang w:eastAsia="ru-RU"/>
              </w:rPr>
              <w:t xml:space="preserve"> тарифами та </w:t>
            </w:r>
            <w:proofErr w:type="spellStart"/>
            <w:r w:rsidRPr="00D55C3F">
              <w:rPr>
                <w:rFonts w:ascii="Times New Roman" w:eastAsia="Times New Roman" w:hAnsi="Times New Roman" w:cs="Times New Roman"/>
                <w:color w:val="303030"/>
                <w:sz w:val="24"/>
                <w:szCs w:val="24"/>
                <w:lang w:eastAsia="ru-RU"/>
              </w:rPr>
              <w:t>економічно</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обґрунтованими</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витратами</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збиткова</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діяльність</w:t>
            </w:r>
            <w:proofErr w:type="spellEnd"/>
            <w:r w:rsidRPr="00D55C3F">
              <w:rPr>
                <w:rFonts w:ascii="Times New Roman" w:eastAsia="Times New Roman" w:hAnsi="Times New Roman" w:cs="Times New Roman"/>
                <w:color w:val="303030"/>
                <w:sz w:val="24"/>
                <w:szCs w:val="24"/>
                <w:lang w:eastAsia="ru-RU"/>
              </w:rPr>
              <w:t xml:space="preserve"> </w:t>
            </w:r>
            <w:proofErr w:type="spellStart"/>
            <w:r w:rsidR="008D41C4" w:rsidRPr="00D55C3F">
              <w:rPr>
                <w:rFonts w:ascii="Times New Roman" w:eastAsia="Times New Roman" w:hAnsi="Times New Roman" w:cs="Times New Roman"/>
                <w:color w:val="303030"/>
                <w:sz w:val="24"/>
                <w:szCs w:val="24"/>
                <w:lang w:val="uk-UA" w:eastAsia="ru-RU"/>
              </w:rPr>
              <w:t>КП</w:t>
            </w:r>
            <w:proofErr w:type="spellEnd"/>
            <w:r w:rsidR="008D41C4" w:rsidRPr="00D55C3F">
              <w:rPr>
                <w:rFonts w:ascii="Times New Roman" w:eastAsia="Times New Roman" w:hAnsi="Times New Roman" w:cs="Times New Roman"/>
                <w:color w:val="303030"/>
                <w:sz w:val="24"/>
                <w:szCs w:val="24"/>
                <w:lang w:val="uk-UA" w:eastAsia="ru-RU"/>
              </w:rPr>
              <w:t xml:space="preserve"> «Зеленодольський </w:t>
            </w:r>
            <w:r w:rsidR="008D41C4" w:rsidRPr="00D55C3F">
              <w:rPr>
                <w:rFonts w:ascii="Times New Roman" w:eastAsia="Times New Roman" w:hAnsi="Times New Roman" w:cs="Times New Roman"/>
                <w:color w:val="303030"/>
                <w:sz w:val="24"/>
                <w:szCs w:val="24"/>
                <w:lang w:val="uk-UA" w:eastAsia="ru-RU"/>
              </w:rPr>
              <w:lastRenderedPageBreak/>
              <w:t xml:space="preserve">міський водоканал» </w:t>
            </w:r>
            <w:r w:rsidRPr="00D55C3F">
              <w:rPr>
                <w:rFonts w:ascii="Times New Roman" w:eastAsia="Times New Roman" w:hAnsi="Times New Roman" w:cs="Times New Roman"/>
                <w:color w:val="303030"/>
                <w:sz w:val="24"/>
                <w:szCs w:val="24"/>
                <w:lang w:eastAsia="ru-RU"/>
              </w:rPr>
              <w:t xml:space="preserve">як </w:t>
            </w:r>
            <w:proofErr w:type="spellStart"/>
            <w:r w:rsidRPr="00D55C3F">
              <w:rPr>
                <w:rFonts w:ascii="Times New Roman" w:eastAsia="Times New Roman" w:hAnsi="Times New Roman" w:cs="Times New Roman"/>
                <w:color w:val="303030"/>
                <w:sz w:val="24"/>
                <w:szCs w:val="24"/>
                <w:lang w:eastAsia="ru-RU"/>
              </w:rPr>
              <w:t>суб’єкта</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господарювання</w:t>
            </w:r>
            <w:proofErr w:type="spellEnd"/>
            <w:r w:rsidRPr="00D55C3F">
              <w:rPr>
                <w:rFonts w:ascii="Times New Roman" w:eastAsia="Times New Roman" w:hAnsi="Times New Roman" w:cs="Times New Roman"/>
                <w:color w:val="303030"/>
                <w:sz w:val="24"/>
                <w:szCs w:val="24"/>
                <w:lang w:eastAsia="ru-RU"/>
              </w:rPr>
              <w:t>.</w:t>
            </w:r>
          </w:p>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 xml:space="preserve">Для </w:t>
            </w:r>
            <w:proofErr w:type="spellStart"/>
            <w:r w:rsidRPr="00D55C3F">
              <w:rPr>
                <w:rFonts w:ascii="Times New Roman" w:eastAsia="Times New Roman" w:hAnsi="Times New Roman" w:cs="Times New Roman"/>
                <w:color w:val="303030"/>
                <w:sz w:val="24"/>
                <w:szCs w:val="24"/>
                <w:lang w:eastAsia="ru-RU"/>
              </w:rPr>
              <w:t>інших</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суб’єктів</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господарювання</w:t>
            </w:r>
            <w:proofErr w:type="spellEnd"/>
            <w:r w:rsidRPr="00D55C3F">
              <w:rPr>
                <w:rFonts w:ascii="Times New Roman" w:eastAsia="Times New Roman" w:hAnsi="Times New Roman" w:cs="Times New Roman"/>
                <w:color w:val="303030"/>
                <w:sz w:val="24"/>
                <w:szCs w:val="24"/>
                <w:lang w:eastAsia="ru-RU"/>
              </w:rPr>
              <w:t xml:space="preserve"> - </w:t>
            </w:r>
            <w:proofErr w:type="spellStart"/>
            <w:r w:rsidRPr="00D55C3F">
              <w:rPr>
                <w:rFonts w:ascii="Times New Roman" w:eastAsia="Times New Roman" w:hAnsi="Times New Roman" w:cs="Times New Roman"/>
                <w:color w:val="303030"/>
                <w:sz w:val="24"/>
                <w:szCs w:val="24"/>
                <w:lang w:eastAsia="ru-RU"/>
              </w:rPr>
              <w:t>погіршення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якості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отриманих</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послуг</w:t>
            </w:r>
            <w:proofErr w:type="spellEnd"/>
          </w:p>
        </w:tc>
      </w:tr>
      <w:tr w:rsidR="006C61BD" w:rsidRPr="00D55C3F" w:rsidTr="008D41C4">
        <w:trPr>
          <w:tblCellSpacing w:w="0" w:type="dxa"/>
        </w:trPr>
        <w:tc>
          <w:tcPr>
            <w:tcW w:w="2507"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lastRenderedPageBreak/>
              <w:t>Альтернатива 3</w:t>
            </w:r>
          </w:p>
        </w:tc>
        <w:tc>
          <w:tcPr>
            <w:tcW w:w="4460"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 xml:space="preserve">Для </w:t>
            </w:r>
            <w:proofErr w:type="spellStart"/>
            <w:r w:rsidRPr="00D55C3F">
              <w:rPr>
                <w:rFonts w:ascii="Times New Roman" w:eastAsia="Times New Roman" w:hAnsi="Times New Roman" w:cs="Times New Roman"/>
                <w:color w:val="303030"/>
                <w:sz w:val="24"/>
                <w:szCs w:val="24"/>
                <w:lang w:eastAsia="ru-RU"/>
              </w:rPr>
              <w:t>надавача</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послуг</w:t>
            </w:r>
            <w:proofErr w:type="spellEnd"/>
            <w:r w:rsidRPr="00D55C3F">
              <w:rPr>
                <w:rFonts w:ascii="Times New Roman" w:eastAsia="Times New Roman" w:hAnsi="Times New Roman" w:cs="Times New Roman"/>
                <w:color w:val="303030"/>
                <w:sz w:val="24"/>
                <w:szCs w:val="24"/>
                <w:lang w:eastAsia="ru-RU"/>
              </w:rPr>
              <w:t xml:space="preserve"> (</w:t>
            </w:r>
            <w:r w:rsidR="00050471" w:rsidRPr="00D55C3F">
              <w:rPr>
                <w:rFonts w:ascii="Times New Roman" w:eastAsia="Times New Roman" w:hAnsi="Times New Roman" w:cs="Times New Roman"/>
                <w:color w:val="303030"/>
                <w:sz w:val="24"/>
                <w:szCs w:val="24"/>
                <w:lang w:val="uk-UA" w:eastAsia="ru-RU"/>
              </w:rPr>
              <w:t xml:space="preserve">комунальному </w:t>
            </w:r>
            <w:proofErr w:type="gramStart"/>
            <w:r w:rsidR="00050471" w:rsidRPr="00D55C3F">
              <w:rPr>
                <w:rFonts w:ascii="Times New Roman" w:eastAsia="Times New Roman" w:hAnsi="Times New Roman" w:cs="Times New Roman"/>
                <w:color w:val="303030"/>
                <w:sz w:val="24"/>
                <w:szCs w:val="24"/>
                <w:lang w:val="uk-UA" w:eastAsia="ru-RU"/>
              </w:rPr>
              <w:t>п</w:t>
            </w:r>
            <w:proofErr w:type="gramEnd"/>
            <w:r w:rsidR="00050471" w:rsidRPr="00D55C3F">
              <w:rPr>
                <w:rFonts w:ascii="Times New Roman" w:eastAsia="Times New Roman" w:hAnsi="Times New Roman" w:cs="Times New Roman"/>
                <w:color w:val="303030"/>
                <w:sz w:val="24"/>
                <w:szCs w:val="24"/>
                <w:lang w:val="uk-UA" w:eastAsia="ru-RU"/>
              </w:rPr>
              <w:t>ідприємству</w:t>
            </w:r>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приведення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вартості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послуг</w:t>
            </w:r>
            <w:proofErr w:type="spellEnd"/>
            <w:r w:rsidRPr="00D55C3F">
              <w:rPr>
                <w:rFonts w:ascii="Times New Roman" w:eastAsia="Times New Roman" w:hAnsi="Times New Roman" w:cs="Times New Roman"/>
                <w:color w:val="303030"/>
                <w:sz w:val="24"/>
                <w:szCs w:val="24"/>
                <w:lang w:eastAsia="ru-RU"/>
              </w:rPr>
              <w:t xml:space="preserve"> до </w:t>
            </w:r>
            <w:proofErr w:type="spellStart"/>
            <w:r w:rsidRPr="00D55C3F">
              <w:rPr>
                <w:rFonts w:ascii="Times New Roman" w:eastAsia="Times New Roman" w:hAnsi="Times New Roman" w:cs="Times New Roman"/>
                <w:color w:val="303030"/>
                <w:sz w:val="24"/>
                <w:szCs w:val="24"/>
                <w:lang w:eastAsia="ru-RU"/>
              </w:rPr>
              <w:t>економічно</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обґрунтованого</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рівня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покращення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матеріально-технічної</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бази</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прозорий</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механізм</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застосування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тарифів</w:t>
            </w:r>
            <w:proofErr w:type="spellEnd"/>
            <w:r w:rsidRPr="00D55C3F">
              <w:rPr>
                <w:rFonts w:ascii="Times New Roman" w:eastAsia="Times New Roman" w:hAnsi="Times New Roman" w:cs="Times New Roman"/>
                <w:color w:val="303030"/>
                <w:sz w:val="24"/>
                <w:szCs w:val="24"/>
                <w:lang w:eastAsia="ru-RU"/>
              </w:rPr>
              <w:t xml:space="preserve">, контроль за </w:t>
            </w:r>
            <w:proofErr w:type="spellStart"/>
            <w:r w:rsidRPr="00D55C3F">
              <w:rPr>
                <w:rFonts w:ascii="Times New Roman" w:eastAsia="Times New Roman" w:hAnsi="Times New Roman" w:cs="Times New Roman"/>
                <w:color w:val="303030"/>
                <w:sz w:val="24"/>
                <w:szCs w:val="24"/>
                <w:lang w:eastAsia="ru-RU"/>
              </w:rPr>
              <w:t>формуванням</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економічно</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обґрунтованих</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тарифів</w:t>
            </w:r>
            <w:proofErr w:type="spellEnd"/>
            <w:r w:rsidRPr="00D55C3F">
              <w:rPr>
                <w:rFonts w:ascii="Times New Roman" w:eastAsia="Times New Roman" w:hAnsi="Times New Roman" w:cs="Times New Roman"/>
                <w:color w:val="303030"/>
                <w:sz w:val="24"/>
                <w:szCs w:val="24"/>
                <w:lang w:eastAsia="ru-RU"/>
              </w:rPr>
              <w:t>.</w:t>
            </w:r>
          </w:p>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 xml:space="preserve">Для </w:t>
            </w:r>
            <w:proofErr w:type="spellStart"/>
            <w:r w:rsidRPr="00D55C3F">
              <w:rPr>
                <w:rFonts w:ascii="Times New Roman" w:eastAsia="Times New Roman" w:hAnsi="Times New Roman" w:cs="Times New Roman"/>
                <w:color w:val="303030"/>
                <w:sz w:val="24"/>
                <w:szCs w:val="24"/>
                <w:lang w:eastAsia="ru-RU"/>
              </w:rPr>
              <w:t>інших</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суб’єктів</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господарювання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отримувачів</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послуг</w:t>
            </w:r>
            <w:proofErr w:type="spellEnd"/>
            <w:r w:rsidRPr="00D55C3F">
              <w:rPr>
                <w:rFonts w:ascii="Times New Roman" w:eastAsia="Times New Roman" w:hAnsi="Times New Roman" w:cs="Times New Roman"/>
                <w:color w:val="303030"/>
                <w:sz w:val="24"/>
                <w:szCs w:val="24"/>
                <w:lang w:eastAsia="ru-RU"/>
              </w:rPr>
              <w:t xml:space="preserve">) – </w:t>
            </w:r>
            <w:proofErr w:type="spellStart"/>
            <w:r w:rsidRPr="00D55C3F">
              <w:rPr>
                <w:rFonts w:ascii="Times New Roman" w:eastAsia="Times New Roman" w:hAnsi="Times New Roman" w:cs="Times New Roman"/>
                <w:color w:val="303030"/>
                <w:sz w:val="24"/>
                <w:szCs w:val="24"/>
                <w:lang w:eastAsia="ru-RU"/>
              </w:rPr>
              <w:t>можливість</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отримання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якісних</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послуг</w:t>
            </w:r>
            <w:proofErr w:type="spellEnd"/>
            <w:r w:rsidRPr="00D55C3F">
              <w:rPr>
                <w:rFonts w:ascii="Times New Roman" w:eastAsia="Times New Roman" w:hAnsi="Times New Roman" w:cs="Times New Roman"/>
                <w:color w:val="303030"/>
                <w:sz w:val="24"/>
                <w:szCs w:val="24"/>
                <w:lang w:eastAsia="ru-RU"/>
              </w:rPr>
              <w:t xml:space="preserve"> за </w:t>
            </w:r>
            <w:proofErr w:type="spellStart"/>
            <w:r w:rsidRPr="00D55C3F">
              <w:rPr>
                <w:rFonts w:ascii="Times New Roman" w:eastAsia="Times New Roman" w:hAnsi="Times New Roman" w:cs="Times New Roman"/>
                <w:color w:val="303030"/>
                <w:sz w:val="24"/>
                <w:szCs w:val="24"/>
                <w:lang w:eastAsia="ru-RU"/>
              </w:rPr>
              <w:t>економічно</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обґрунтованими</w:t>
            </w:r>
            <w:proofErr w:type="spellEnd"/>
            <w:r w:rsidRPr="00D55C3F">
              <w:rPr>
                <w:rFonts w:ascii="Times New Roman" w:eastAsia="Times New Roman" w:hAnsi="Times New Roman" w:cs="Times New Roman"/>
                <w:color w:val="303030"/>
                <w:sz w:val="24"/>
                <w:szCs w:val="24"/>
                <w:lang w:eastAsia="ru-RU"/>
              </w:rPr>
              <w:t xml:space="preserve"> тарифами</w:t>
            </w:r>
          </w:p>
        </w:tc>
        <w:tc>
          <w:tcPr>
            <w:tcW w:w="2262" w:type="dxa"/>
            <w:tcBorders>
              <w:top w:val="outset" w:sz="6" w:space="0" w:color="auto"/>
              <w:left w:val="outset" w:sz="6" w:space="0" w:color="auto"/>
              <w:bottom w:val="outset" w:sz="6" w:space="0" w:color="auto"/>
              <w:right w:val="outset" w:sz="6" w:space="0" w:color="auto"/>
            </w:tcBorders>
            <w:shd w:val="clear" w:color="auto" w:fill="FFFFFF"/>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 xml:space="preserve">Для </w:t>
            </w:r>
            <w:r w:rsidR="008D41C4" w:rsidRPr="00D55C3F">
              <w:rPr>
                <w:rFonts w:ascii="Times New Roman" w:eastAsia="Times New Roman" w:hAnsi="Times New Roman" w:cs="Times New Roman"/>
                <w:color w:val="303030"/>
                <w:sz w:val="24"/>
                <w:szCs w:val="24"/>
                <w:lang w:eastAsia="ru-RU"/>
              </w:rPr>
              <w:t>КП «</w:t>
            </w:r>
            <w:r w:rsidR="008D41C4" w:rsidRPr="00D55C3F">
              <w:rPr>
                <w:rFonts w:ascii="Times New Roman" w:eastAsia="Times New Roman" w:hAnsi="Times New Roman" w:cs="Times New Roman"/>
                <w:color w:val="303030"/>
                <w:sz w:val="24"/>
                <w:szCs w:val="24"/>
                <w:lang w:val="uk-UA" w:eastAsia="ru-RU"/>
              </w:rPr>
              <w:t>Зеленодол</w:t>
            </w:r>
            <w:r w:rsidR="005C4B2E" w:rsidRPr="00D55C3F">
              <w:rPr>
                <w:rFonts w:ascii="Times New Roman" w:eastAsia="Times New Roman" w:hAnsi="Times New Roman" w:cs="Times New Roman"/>
                <w:color w:val="303030"/>
                <w:sz w:val="24"/>
                <w:szCs w:val="24"/>
                <w:lang w:val="uk-UA" w:eastAsia="ru-RU"/>
              </w:rPr>
              <w:t>ьс</w:t>
            </w:r>
            <w:r w:rsidR="008D41C4" w:rsidRPr="00D55C3F">
              <w:rPr>
                <w:rFonts w:ascii="Times New Roman" w:eastAsia="Times New Roman" w:hAnsi="Times New Roman" w:cs="Times New Roman"/>
                <w:color w:val="303030"/>
                <w:sz w:val="24"/>
                <w:szCs w:val="24"/>
                <w:lang w:val="uk-UA" w:eastAsia="ru-RU"/>
              </w:rPr>
              <w:t>ький міський водоканал»</w:t>
            </w:r>
            <w:r w:rsidRPr="00D55C3F">
              <w:rPr>
                <w:rFonts w:ascii="Times New Roman" w:eastAsia="Times New Roman" w:hAnsi="Times New Roman" w:cs="Times New Roman"/>
                <w:color w:val="303030"/>
                <w:sz w:val="24"/>
                <w:szCs w:val="24"/>
                <w:lang w:eastAsia="ru-RU"/>
              </w:rPr>
              <w:t xml:space="preserve"> – </w:t>
            </w:r>
            <w:proofErr w:type="spellStart"/>
            <w:r w:rsidRPr="00D55C3F">
              <w:rPr>
                <w:rFonts w:ascii="Times New Roman" w:eastAsia="Times New Roman" w:hAnsi="Times New Roman" w:cs="Times New Roman"/>
                <w:color w:val="303030"/>
                <w:sz w:val="24"/>
                <w:szCs w:val="24"/>
                <w:lang w:eastAsia="ru-RU"/>
              </w:rPr>
              <w:t>відсутні</w:t>
            </w:r>
            <w:proofErr w:type="spellEnd"/>
            <w:r w:rsidRPr="00D55C3F">
              <w:rPr>
                <w:rFonts w:ascii="Times New Roman" w:eastAsia="Times New Roman" w:hAnsi="Times New Roman" w:cs="Times New Roman"/>
                <w:color w:val="303030"/>
                <w:sz w:val="24"/>
                <w:szCs w:val="24"/>
                <w:lang w:eastAsia="ru-RU"/>
              </w:rPr>
              <w:t xml:space="preserve">, оплата за </w:t>
            </w:r>
            <w:proofErr w:type="spellStart"/>
            <w:r w:rsidRPr="00D55C3F">
              <w:rPr>
                <w:rFonts w:ascii="Times New Roman" w:eastAsia="Times New Roman" w:hAnsi="Times New Roman" w:cs="Times New Roman"/>
                <w:color w:val="303030"/>
                <w:sz w:val="24"/>
                <w:szCs w:val="24"/>
                <w:lang w:eastAsia="ru-RU"/>
              </w:rPr>
              <w:t>надані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платні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послуги</w:t>
            </w:r>
            <w:proofErr w:type="spellEnd"/>
            <w:r w:rsidRPr="00D55C3F">
              <w:rPr>
                <w:rFonts w:ascii="Times New Roman" w:eastAsia="Times New Roman" w:hAnsi="Times New Roman" w:cs="Times New Roman"/>
                <w:color w:val="303030"/>
                <w:sz w:val="24"/>
                <w:szCs w:val="24"/>
                <w:lang w:eastAsia="ru-RU"/>
              </w:rPr>
              <w:t xml:space="preserve"> на </w:t>
            </w:r>
            <w:proofErr w:type="spellStart"/>
            <w:r w:rsidRPr="00D55C3F">
              <w:rPr>
                <w:rFonts w:ascii="Times New Roman" w:eastAsia="Times New Roman" w:hAnsi="Times New Roman" w:cs="Times New Roman"/>
                <w:color w:val="303030"/>
                <w:sz w:val="24"/>
                <w:szCs w:val="24"/>
                <w:lang w:eastAsia="ru-RU"/>
              </w:rPr>
              <w:t>економічно</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обґрунтованому</w:t>
            </w:r>
            <w:proofErr w:type="spellEnd"/>
            <w:r w:rsidRPr="00D55C3F">
              <w:rPr>
                <w:rFonts w:ascii="Times New Roman" w:eastAsia="Times New Roman" w:hAnsi="Times New Roman" w:cs="Times New Roman"/>
                <w:color w:val="303030"/>
                <w:sz w:val="24"/>
                <w:szCs w:val="24"/>
                <w:lang w:eastAsia="ru-RU"/>
              </w:rPr>
              <w:t xml:space="preserve"> </w:t>
            </w:r>
            <w:proofErr w:type="spellStart"/>
            <w:proofErr w:type="gramStart"/>
            <w:r w:rsidRPr="00D55C3F">
              <w:rPr>
                <w:rFonts w:ascii="Times New Roman" w:eastAsia="Times New Roman" w:hAnsi="Times New Roman" w:cs="Times New Roman"/>
                <w:color w:val="303030"/>
                <w:sz w:val="24"/>
                <w:szCs w:val="24"/>
                <w:lang w:eastAsia="ru-RU"/>
              </w:rPr>
              <w:t>р</w:t>
            </w:r>
            <w:proofErr w:type="gramEnd"/>
            <w:r w:rsidRPr="00D55C3F">
              <w:rPr>
                <w:rFonts w:ascii="Times New Roman" w:eastAsia="Times New Roman" w:hAnsi="Times New Roman" w:cs="Times New Roman"/>
                <w:color w:val="303030"/>
                <w:sz w:val="24"/>
                <w:szCs w:val="24"/>
                <w:lang w:eastAsia="ru-RU"/>
              </w:rPr>
              <w:t>івні</w:t>
            </w:r>
            <w:proofErr w:type="spellEnd"/>
            <w:r w:rsidRPr="00D55C3F">
              <w:rPr>
                <w:rFonts w:ascii="Times New Roman" w:eastAsia="Times New Roman" w:hAnsi="Times New Roman" w:cs="Times New Roman"/>
                <w:color w:val="303030"/>
                <w:sz w:val="24"/>
                <w:szCs w:val="24"/>
                <w:lang w:eastAsia="ru-RU"/>
              </w:rPr>
              <w:t xml:space="preserve">. Разом </w:t>
            </w:r>
            <w:proofErr w:type="spellStart"/>
            <w:r w:rsidRPr="00D55C3F">
              <w:rPr>
                <w:rFonts w:ascii="Times New Roman" w:eastAsia="Times New Roman" w:hAnsi="Times New Roman" w:cs="Times New Roman"/>
                <w:color w:val="303030"/>
                <w:sz w:val="24"/>
                <w:szCs w:val="24"/>
                <w:lang w:eastAsia="ru-RU"/>
              </w:rPr>
              <w:t>з</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тим</w:t>
            </w:r>
            <w:proofErr w:type="spellEnd"/>
            <w:r w:rsidRPr="00D55C3F">
              <w:rPr>
                <w:rFonts w:ascii="Times New Roman" w:eastAsia="Times New Roman" w:hAnsi="Times New Roman" w:cs="Times New Roman"/>
                <w:color w:val="303030"/>
                <w:sz w:val="24"/>
                <w:szCs w:val="24"/>
                <w:lang w:eastAsia="ru-RU"/>
              </w:rPr>
              <w:t xml:space="preserve">, у </w:t>
            </w:r>
            <w:proofErr w:type="spellStart"/>
            <w:r w:rsidRPr="00D55C3F">
              <w:rPr>
                <w:rFonts w:ascii="Times New Roman" w:eastAsia="Times New Roman" w:hAnsi="Times New Roman" w:cs="Times New Roman"/>
                <w:color w:val="303030"/>
                <w:sz w:val="24"/>
                <w:szCs w:val="24"/>
                <w:lang w:eastAsia="ru-RU"/>
              </w:rPr>
              <w:t>разі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зростанн</w:t>
            </w:r>
            <w:r w:rsidR="008D41C4" w:rsidRPr="00D55C3F">
              <w:rPr>
                <w:rFonts w:ascii="Times New Roman" w:eastAsia="Times New Roman" w:hAnsi="Times New Roman" w:cs="Times New Roman"/>
                <w:color w:val="303030"/>
                <w:sz w:val="24"/>
                <w:szCs w:val="24"/>
                <w:lang w:eastAsia="ru-RU"/>
              </w:rPr>
              <w:t>я</w:t>
            </w:r>
            <w:proofErr w:type="spellEnd"/>
            <w:r w:rsidR="008D41C4" w:rsidRPr="00D55C3F">
              <w:rPr>
                <w:rFonts w:ascii="Times New Roman" w:eastAsia="Times New Roman" w:hAnsi="Times New Roman" w:cs="Times New Roman"/>
                <w:color w:val="303030"/>
                <w:sz w:val="24"/>
                <w:szCs w:val="24"/>
                <w:lang w:eastAsia="ru-RU"/>
              </w:rPr>
              <w:t xml:space="preserve"> </w:t>
            </w:r>
            <w:proofErr w:type="spellStart"/>
            <w:r w:rsidR="008D41C4" w:rsidRPr="00D55C3F">
              <w:rPr>
                <w:rFonts w:ascii="Times New Roman" w:eastAsia="Times New Roman" w:hAnsi="Times New Roman" w:cs="Times New Roman"/>
                <w:color w:val="303030"/>
                <w:sz w:val="24"/>
                <w:szCs w:val="24"/>
                <w:lang w:eastAsia="ru-RU"/>
              </w:rPr>
              <w:t>мінімальної</w:t>
            </w:r>
            <w:proofErr w:type="spellEnd"/>
            <w:r w:rsidR="008D41C4" w:rsidRPr="00D55C3F">
              <w:rPr>
                <w:rFonts w:ascii="Times New Roman" w:eastAsia="Times New Roman" w:hAnsi="Times New Roman" w:cs="Times New Roman"/>
                <w:color w:val="303030"/>
                <w:sz w:val="24"/>
                <w:szCs w:val="24"/>
                <w:lang w:eastAsia="ru-RU"/>
              </w:rPr>
              <w:t xml:space="preserve"> </w:t>
            </w:r>
            <w:proofErr w:type="spellStart"/>
            <w:r w:rsidR="008D41C4" w:rsidRPr="00D55C3F">
              <w:rPr>
                <w:rFonts w:ascii="Times New Roman" w:eastAsia="Times New Roman" w:hAnsi="Times New Roman" w:cs="Times New Roman"/>
                <w:color w:val="303030"/>
                <w:sz w:val="24"/>
                <w:szCs w:val="24"/>
                <w:lang w:eastAsia="ru-RU"/>
              </w:rPr>
              <w:t>заробітної</w:t>
            </w:r>
            <w:proofErr w:type="spellEnd"/>
            <w:r w:rsidR="008D41C4" w:rsidRPr="00D55C3F">
              <w:rPr>
                <w:rFonts w:ascii="Times New Roman" w:eastAsia="Times New Roman" w:hAnsi="Times New Roman" w:cs="Times New Roman"/>
                <w:color w:val="303030"/>
                <w:sz w:val="24"/>
                <w:szCs w:val="24"/>
                <w:lang w:eastAsia="ru-RU"/>
              </w:rPr>
              <w:t xml:space="preserve"> плати</w:t>
            </w:r>
            <w:r w:rsidR="008D41C4" w:rsidRPr="00D55C3F">
              <w:rPr>
                <w:rFonts w:ascii="Times New Roman" w:eastAsia="Times New Roman" w:hAnsi="Times New Roman" w:cs="Times New Roman"/>
                <w:color w:val="303030"/>
                <w:sz w:val="24"/>
                <w:szCs w:val="24"/>
                <w:lang w:val="uk-UA" w:eastAsia="ru-RU"/>
              </w:rPr>
              <w:t xml:space="preserve"> </w:t>
            </w:r>
            <w:r w:rsidRPr="00D55C3F">
              <w:rPr>
                <w:rFonts w:ascii="Times New Roman" w:eastAsia="Times New Roman" w:hAnsi="Times New Roman" w:cs="Times New Roman"/>
                <w:color w:val="303030"/>
                <w:sz w:val="24"/>
                <w:szCs w:val="24"/>
                <w:lang w:eastAsia="ru-RU"/>
              </w:rPr>
              <w:t xml:space="preserve">та </w:t>
            </w:r>
            <w:proofErr w:type="spellStart"/>
            <w:r w:rsidRPr="00D55C3F">
              <w:rPr>
                <w:rFonts w:ascii="Times New Roman" w:eastAsia="Times New Roman" w:hAnsi="Times New Roman" w:cs="Times New Roman"/>
                <w:color w:val="303030"/>
                <w:sz w:val="24"/>
                <w:szCs w:val="24"/>
                <w:lang w:eastAsia="ru-RU"/>
              </w:rPr>
              <w:t>інших</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витрат</w:t>
            </w:r>
            <w:proofErr w:type="spellEnd"/>
            <w:r w:rsidRPr="00D55C3F">
              <w:rPr>
                <w:rFonts w:ascii="Times New Roman" w:eastAsia="Times New Roman" w:hAnsi="Times New Roman" w:cs="Times New Roman"/>
                <w:color w:val="303030"/>
                <w:sz w:val="24"/>
                <w:szCs w:val="24"/>
                <w:lang w:eastAsia="ru-RU"/>
              </w:rPr>
              <w:t xml:space="preserve"> в </w:t>
            </w:r>
            <w:proofErr w:type="spellStart"/>
            <w:r w:rsidRPr="00D55C3F">
              <w:rPr>
                <w:rFonts w:ascii="Times New Roman" w:eastAsia="Times New Roman" w:hAnsi="Times New Roman" w:cs="Times New Roman"/>
                <w:color w:val="303030"/>
                <w:sz w:val="24"/>
                <w:szCs w:val="24"/>
                <w:lang w:eastAsia="ru-RU"/>
              </w:rPr>
              <w:t>зв’язку</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із</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неможливістю</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швидко</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змінювати</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розмір</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тарифів</w:t>
            </w:r>
            <w:proofErr w:type="spellEnd"/>
            <w:r w:rsidRPr="00D55C3F">
              <w:rPr>
                <w:rFonts w:ascii="Times New Roman" w:eastAsia="Times New Roman" w:hAnsi="Times New Roman" w:cs="Times New Roman"/>
                <w:color w:val="303030"/>
                <w:sz w:val="24"/>
                <w:szCs w:val="24"/>
                <w:lang w:eastAsia="ru-RU"/>
              </w:rPr>
              <w:t xml:space="preserve">, в </w:t>
            </w:r>
            <w:proofErr w:type="spellStart"/>
            <w:r w:rsidRPr="00D55C3F">
              <w:rPr>
                <w:rFonts w:ascii="Times New Roman" w:eastAsia="Times New Roman" w:hAnsi="Times New Roman" w:cs="Times New Roman"/>
                <w:color w:val="303030"/>
                <w:sz w:val="24"/>
                <w:szCs w:val="24"/>
                <w:lang w:eastAsia="ru-RU"/>
              </w:rPr>
              <w:t>майбутньому</w:t>
            </w:r>
            <w:proofErr w:type="spellEnd"/>
            <w:r w:rsidRPr="00D55C3F">
              <w:rPr>
                <w:rFonts w:ascii="Times New Roman" w:eastAsia="Times New Roman" w:hAnsi="Times New Roman" w:cs="Times New Roman"/>
                <w:color w:val="303030"/>
                <w:sz w:val="24"/>
                <w:szCs w:val="24"/>
                <w:lang w:eastAsia="ru-RU"/>
              </w:rPr>
              <w:t xml:space="preserve"> </w:t>
            </w:r>
            <w:proofErr w:type="spellStart"/>
            <w:r w:rsidR="008D41C4" w:rsidRPr="00D55C3F">
              <w:rPr>
                <w:rFonts w:ascii="Times New Roman" w:eastAsia="Times New Roman" w:hAnsi="Times New Roman" w:cs="Times New Roman"/>
                <w:color w:val="303030"/>
                <w:sz w:val="24"/>
                <w:szCs w:val="24"/>
                <w:lang w:val="uk-UA" w:eastAsia="ru-RU"/>
              </w:rPr>
              <w:t>КП</w:t>
            </w:r>
            <w:proofErr w:type="spellEnd"/>
            <w:r w:rsidR="008D41C4" w:rsidRPr="00D55C3F">
              <w:rPr>
                <w:rFonts w:ascii="Times New Roman" w:eastAsia="Times New Roman" w:hAnsi="Times New Roman" w:cs="Times New Roman"/>
                <w:color w:val="303030"/>
                <w:sz w:val="24"/>
                <w:szCs w:val="24"/>
                <w:lang w:val="uk-UA" w:eastAsia="ru-RU"/>
              </w:rPr>
              <w:t xml:space="preserve"> «Зеленодольський міський водоканал»</w:t>
            </w:r>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може</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зазнати</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додаткових</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витрат</w:t>
            </w:r>
            <w:proofErr w:type="spellEnd"/>
            <w:r w:rsidRPr="00D55C3F">
              <w:rPr>
                <w:rFonts w:ascii="Times New Roman" w:eastAsia="Times New Roman" w:hAnsi="Times New Roman" w:cs="Times New Roman"/>
                <w:color w:val="303030"/>
                <w:sz w:val="24"/>
                <w:szCs w:val="24"/>
                <w:lang w:eastAsia="ru-RU"/>
              </w:rPr>
              <w:t>.</w:t>
            </w:r>
          </w:p>
        </w:tc>
      </w:tr>
    </w:tbl>
    <w:p w:rsidR="006C61BD" w:rsidRPr="00D55C3F" w:rsidRDefault="006C61BD" w:rsidP="00D55C3F">
      <w:pPr>
        <w:shd w:val="clear" w:color="auto" w:fill="FFFFFF"/>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 </w:t>
      </w:r>
    </w:p>
    <w:p w:rsidR="006C61BD" w:rsidRPr="00D55C3F" w:rsidRDefault="006C61BD" w:rsidP="00D55C3F">
      <w:pPr>
        <w:shd w:val="clear" w:color="auto" w:fill="FFFFFF"/>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b/>
          <w:bCs/>
          <w:color w:val="303030"/>
          <w:sz w:val="24"/>
          <w:szCs w:val="24"/>
          <w:lang w:eastAsia="ru-RU"/>
        </w:rPr>
        <w:t>IV. </w:t>
      </w:r>
      <w:proofErr w:type="spellStart"/>
      <w:r w:rsidRPr="00D55C3F">
        <w:rPr>
          <w:rFonts w:ascii="Times New Roman" w:eastAsia="Times New Roman" w:hAnsi="Times New Roman" w:cs="Times New Roman"/>
          <w:b/>
          <w:bCs/>
          <w:color w:val="303030"/>
          <w:sz w:val="24"/>
          <w:szCs w:val="24"/>
          <w:lang w:eastAsia="ru-RU"/>
        </w:rPr>
        <w:t>Вибі</w:t>
      </w:r>
      <w:proofErr w:type="gramStart"/>
      <w:r w:rsidRPr="00D55C3F">
        <w:rPr>
          <w:rFonts w:ascii="Times New Roman" w:eastAsia="Times New Roman" w:hAnsi="Times New Roman" w:cs="Times New Roman"/>
          <w:b/>
          <w:bCs/>
          <w:color w:val="303030"/>
          <w:sz w:val="24"/>
          <w:szCs w:val="24"/>
          <w:lang w:eastAsia="ru-RU"/>
        </w:rPr>
        <w:t>р</w:t>
      </w:r>
      <w:proofErr w:type="spellEnd"/>
      <w:proofErr w:type="gramEnd"/>
      <w:r w:rsidRPr="00D55C3F">
        <w:rPr>
          <w:rFonts w:ascii="Times New Roman" w:eastAsia="Times New Roman" w:hAnsi="Times New Roman" w:cs="Times New Roman"/>
          <w:b/>
          <w:bCs/>
          <w:color w:val="303030"/>
          <w:sz w:val="24"/>
          <w:szCs w:val="24"/>
          <w:lang w:eastAsia="ru-RU"/>
        </w:rPr>
        <w:t xml:space="preserve"> </w:t>
      </w:r>
      <w:proofErr w:type="spellStart"/>
      <w:r w:rsidRPr="00D55C3F">
        <w:rPr>
          <w:rFonts w:ascii="Times New Roman" w:eastAsia="Times New Roman" w:hAnsi="Times New Roman" w:cs="Times New Roman"/>
          <w:b/>
          <w:bCs/>
          <w:color w:val="303030"/>
          <w:sz w:val="24"/>
          <w:szCs w:val="24"/>
          <w:lang w:eastAsia="ru-RU"/>
        </w:rPr>
        <w:t>найбільш</w:t>
      </w:r>
      <w:proofErr w:type="spellEnd"/>
      <w:r w:rsidRPr="00D55C3F">
        <w:rPr>
          <w:rFonts w:ascii="Times New Roman" w:eastAsia="Times New Roman" w:hAnsi="Times New Roman" w:cs="Times New Roman"/>
          <w:b/>
          <w:bCs/>
          <w:color w:val="303030"/>
          <w:sz w:val="24"/>
          <w:szCs w:val="24"/>
          <w:lang w:eastAsia="ru-RU"/>
        </w:rPr>
        <w:t xml:space="preserve"> оптимального альтернативного способу </w:t>
      </w:r>
      <w:proofErr w:type="spellStart"/>
      <w:r w:rsidRPr="00D55C3F">
        <w:rPr>
          <w:rFonts w:ascii="Times New Roman" w:eastAsia="Times New Roman" w:hAnsi="Times New Roman" w:cs="Times New Roman"/>
          <w:b/>
          <w:bCs/>
          <w:color w:val="303030"/>
          <w:sz w:val="24"/>
          <w:szCs w:val="24"/>
          <w:lang w:eastAsia="ru-RU"/>
        </w:rPr>
        <w:t>досягнення</w:t>
      </w:r>
      <w:proofErr w:type="spellEnd"/>
      <w:r w:rsidRPr="00D55C3F">
        <w:rPr>
          <w:rFonts w:ascii="Times New Roman" w:eastAsia="Times New Roman" w:hAnsi="Times New Roman" w:cs="Times New Roman"/>
          <w:b/>
          <w:bCs/>
          <w:color w:val="303030"/>
          <w:sz w:val="24"/>
          <w:szCs w:val="24"/>
          <w:lang w:eastAsia="ru-RU"/>
        </w:rPr>
        <w:t xml:space="preserve"> </w:t>
      </w:r>
      <w:proofErr w:type="spellStart"/>
      <w:r w:rsidRPr="00D55C3F">
        <w:rPr>
          <w:rFonts w:ascii="Times New Roman" w:eastAsia="Times New Roman" w:hAnsi="Times New Roman" w:cs="Times New Roman"/>
          <w:b/>
          <w:bCs/>
          <w:color w:val="303030"/>
          <w:sz w:val="24"/>
          <w:szCs w:val="24"/>
          <w:lang w:eastAsia="ru-RU"/>
        </w:rPr>
        <w:t>цілей</w:t>
      </w:r>
      <w:proofErr w:type="spellEnd"/>
    </w:p>
    <w:p w:rsidR="006C61BD" w:rsidRPr="00D55C3F" w:rsidRDefault="006C61BD" w:rsidP="00D55C3F">
      <w:pPr>
        <w:shd w:val="clear" w:color="auto" w:fill="FFFFFF"/>
        <w:tabs>
          <w:tab w:val="left" w:pos="938"/>
        </w:tabs>
        <w:spacing w:before="0" w:after="0" w:line="240" w:lineRule="auto"/>
        <w:ind w:left="0" w:right="0"/>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t>Єдиним</w:t>
      </w:r>
      <w:proofErr w:type="spellEnd"/>
      <w:r w:rsidRPr="00D55C3F">
        <w:rPr>
          <w:rFonts w:ascii="Times New Roman" w:eastAsia="Times New Roman" w:hAnsi="Times New Roman" w:cs="Times New Roman"/>
          <w:color w:val="303030"/>
          <w:sz w:val="24"/>
          <w:szCs w:val="24"/>
          <w:lang w:eastAsia="ru-RU"/>
        </w:rPr>
        <w:t xml:space="preserve"> способом </w:t>
      </w:r>
      <w:proofErr w:type="spellStart"/>
      <w:r w:rsidRPr="00D55C3F">
        <w:rPr>
          <w:rFonts w:ascii="Times New Roman" w:eastAsia="Times New Roman" w:hAnsi="Times New Roman" w:cs="Times New Roman"/>
          <w:color w:val="303030"/>
          <w:sz w:val="24"/>
          <w:szCs w:val="24"/>
          <w:lang w:eastAsia="ru-RU"/>
        </w:rPr>
        <w:t>розв’язання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вищезазначеної</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проблеми</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що</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відповідає</w:t>
      </w:r>
      <w:proofErr w:type="spellEnd"/>
      <w:r w:rsidRPr="00D55C3F">
        <w:rPr>
          <w:rFonts w:ascii="Times New Roman" w:eastAsia="Times New Roman" w:hAnsi="Times New Roman" w:cs="Times New Roman"/>
          <w:color w:val="303030"/>
          <w:sz w:val="24"/>
          <w:szCs w:val="24"/>
          <w:lang w:eastAsia="ru-RU"/>
        </w:rPr>
        <w:t xml:space="preserve"> потребам та </w:t>
      </w:r>
      <w:proofErr w:type="spellStart"/>
      <w:r w:rsidRPr="00D55C3F">
        <w:rPr>
          <w:rFonts w:ascii="Times New Roman" w:eastAsia="Times New Roman" w:hAnsi="Times New Roman" w:cs="Times New Roman"/>
          <w:color w:val="303030"/>
          <w:sz w:val="24"/>
          <w:szCs w:val="24"/>
          <w:lang w:eastAsia="ru-RU"/>
        </w:rPr>
        <w:t>забезпечує</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поступове</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досягнення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встановлених</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цілей</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є</w:t>
      </w:r>
      <w:proofErr w:type="spellEnd"/>
      <w:r w:rsidRPr="00D55C3F">
        <w:rPr>
          <w:rFonts w:ascii="Times New Roman" w:eastAsia="Times New Roman" w:hAnsi="Times New Roman" w:cs="Times New Roman"/>
          <w:color w:val="303030"/>
          <w:sz w:val="24"/>
          <w:szCs w:val="24"/>
          <w:lang w:eastAsia="ru-RU"/>
        </w:rPr>
        <w:t xml:space="preserve"> </w:t>
      </w:r>
      <w:r w:rsidR="00050471" w:rsidRPr="00D55C3F">
        <w:rPr>
          <w:rFonts w:ascii="Times New Roman" w:eastAsia="Times New Roman" w:hAnsi="Times New Roman" w:cs="Times New Roman"/>
          <w:color w:val="303030"/>
          <w:sz w:val="24"/>
          <w:szCs w:val="24"/>
          <w:lang w:val="uk-UA" w:eastAsia="ru-RU"/>
        </w:rPr>
        <w:t>затвердження</w:t>
      </w:r>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зазначеного</w:t>
      </w:r>
      <w:proofErr w:type="spellEnd"/>
      <w:r w:rsidRPr="00D55C3F">
        <w:rPr>
          <w:rFonts w:ascii="Times New Roman" w:eastAsia="Times New Roman" w:hAnsi="Times New Roman" w:cs="Times New Roman"/>
          <w:color w:val="303030"/>
          <w:sz w:val="24"/>
          <w:szCs w:val="24"/>
          <w:lang w:eastAsia="ru-RU"/>
        </w:rPr>
        <w:t xml:space="preserve"> </w:t>
      </w:r>
      <w:proofErr w:type="gramStart"/>
      <w:r w:rsidRPr="00D55C3F">
        <w:rPr>
          <w:rFonts w:ascii="Times New Roman" w:eastAsia="Times New Roman" w:hAnsi="Times New Roman" w:cs="Times New Roman"/>
          <w:color w:val="303030"/>
          <w:sz w:val="24"/>
          <w:szCs w:val="24"/>
          <w:lang w:eastAsia="ru-RU"/>
        </w:rPr>
        <w:t>регуляторного</w:t>
      </w:r>
      <w:proofErr w:type="gramEnd"/>
      <w:r w:rsidRPr="00D55C3F">
        <w:rPr>
          <w:rFonts w:ascii="Times New Roman" w:eastAsia="Times New Roman" w:hAnsi="Times New Roman" w:cs="Times New Roman"/>
          <w:color w:val="303030"/>
          <w:sz w:val="24"/>
          <w:szCs w:val="24"/>
          <w:lang w:eastAsia="ru-RU"/>
        </w:rPr>
        <w:t xml:space="preserve"> акту.</w:t>
      </w:r>
    </w:p>
    <w:p w:rsidR="006C61BD" w:rsidRPr="00D55C3F" w:rsidRDefault="006C61BD" w:rsidP="00D55C3F">
      <w:pPr>
        <w:shd w:val="clear" w:color="auto" w:fill="FFFFFF"/>
        <w:tabs>
          <w:tab w:val="left" w:pos="938"/>
        </w:tabs>
        <w:spacing w:before="0" w:after="0" w:line="240" w:lineRule="auto"/>
        <w:ind w:left="0" w:right="0"/>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t>Запропонований</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спосіб</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відповідає</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діючому</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законодавству</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зокрема</w:t>
      </w:r>
      <w:proofErr w:type="spellEnd"/>
      <w:r w:rsidRPr="00D55C3F">
        <w:rPr>
          <w:rFonts w:ascii="Times New Roman" w:eastAsia="Times New Roman" w:hAnsi="Times New Roman" w:cs="Times New Roman"/>
          <w:color w:val="303030"/>
          <w:sz w:val="24"/>
          <w:szCs w:val="24"/>
          <w:lang w:eastAsia="ru-RU"/>
        </w:rPr>
        <w:t>, ст.</w:t>
      </w:r>
      <w:r w:rsidR="002C5F65" w:rsidRPr="00D55C3F">
        <w:rPr>
          <w:rFonts w:ascii="Times New Roman" w:eastAsia="Times New Roman" w:hAnsi="Times New Roman" w:cs="Times New Roman"/>
          <w:color w:val="303030"/>
          <w:sz w:val="24"/>
          <w:szCs w:val="24"/>
          <w:lang w:val="uk-UA" w:eastAsia="ru-RU"/>
        </w:rPr>
        <w:t>6</w:t>
      </w:r>
      <w:r w:rsidRPr="00D55C3F">
        <w:rPr>
          <w:rFonts w:ascii="Times New Roman" w:eastAsia="Times New Roman" w:hAnsi="Times New Roman" w:cs="Times New Roman"/>
          <w:color w:val="303030"/>
          <w:sz w:val="24"/>
          <w:szCs w:val="24"/>
          <w:lang w:eastAsia="ru-RU"/>
        </w:rPr>
        <w:t xml:space="preserve"> Закону </w:t>
      </w:r>
      <w:proofErr w:type="spellStart"/>
      <w:r w:rsidRPr="00D55C3F">
        <w:rPr>
          <w:rFonts w:ascii="Times New Roman" w:eastAsia="Times New Roman" w:hAnsi="Times New Roman" w:cs="Times New Roman"/>
          <w:color w:val="303030"/>
          <w:sz w:val="24"/>
          <w:szCs w:val="24"/>
          <w:lang w:eastAsia="ru-RU"/>
        </w:rPr>
        <w:t>України</w:t>
      </w:r>
      <w:proofErr w:type="spellEnd"/>
      <w:r w:rsidRPr="00D55C3F">
        <w:rPr>
          <w:rFonts w:ascii="Times New Roman" w:eastAsia="Times New Roman" w:hAnsi="Times New Roman" w:cs="Times New Roman"/>
          <w:color w:val="303030"/>
          <w:sz w:val="24"/>
          <w:szCs w:val="24"/>
          <w:lang w:eastAsia="ru-RU"/>
        </w:rPr>
        <w:t xml:space="preserve"> «Про </w:t>
      </w:r>
      <w:proofErr w:type="spellStart"/>
      <w:r w:rsidRPr="00D55C3F">
        <w:rPr>
          <w:rFonts w:ascii="Times New Roman" w:eastAsia="Times New Roman" w:hAnsi="Times New Roman" w:cs="Times New Roman"/>
          <w:color w:val="303030"/>
          <w:sz w:val="24"/>
          <w:szCs w:val="24"/>
          <w:lang w:eastAsia="ru-RU"/>
        </w:rPr>
        <w:t>ціни</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ціноутворення</w:t>
      </w:r>
      <w:proofErr w:type="spellEnd"/>
      <w:r w:rsidRPr="00D55C3F">
        <w:rPr>
          <w:rFonts w:ascii="Times New Roman" w:eastAsia="Times New Roman" w:hAnsi="Times New Roman" w:cs="Times New Roman"/>
          <w:color w:val="303030"/>
          <w:sz w:val="24"/>
          <w:szCs w:val="24"/>
          <w:lang w:eastAsia="ru-RU"/>
        </w:rPr>
        <w:t xml:space="preserve">» та </w:t>
      </w:r>
      <w:r w:rsidR="002C5F65" w:rsidRPr="00D55C3F">
        <w:rPr>
          <w:rFonts w:ascii="Times New Roman" w:eastAsia="Times New Roman" w:hAnsi="Times New Roman" w:cs="Times New Roman"/>
          <w:color w:val="303030"/>
          <w:sz w:val="24"/>
          <w:szCs w:val="24"/>
          <w:lang w:val="uk-UA" w:eastAsia="ru-RU"/>
        </w:rPr>
        <w:t>п.2 ст.28 Закону України «Про місцеве самоврядування в Україні»</w:t>
      </w:r>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згідно</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з</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якою</w:t>
      </w:r>
      <w:proofErr w:type="spellEnd"/>
      <w:r w:rsidRPr="00D55C3F">
        <w:rPr>
          <w:rFonts w:ascii="Times New Roman" w:eastAsia="Times New Roman" w:hAnsi="Times New Roman" w:cs="Times New Roman"/>
          <w:color w:val="303030"/>
          <w:sz w:val="24"/>
          <w:szCs w:val="24"/>
          <w:lang w:eastAsia="ru-RU"/>
        </w:rPr>
        <w:t xml:space="preserve"> </w:t>
      </w:r>
      <w:r w:rsidR="002C5F65" w:rsidRPr="00D55C3F">
        <w:rPr>
          <w:rFonts w:ascii="Times New Roman" w:eastAsia="Times New Roman" w:hAnsi="Times New Roman" w:cs="Times New Roman"/>
          <w:color w:val="303030"/>
          <w:sz w:val="24"/>
          <w:szCs w:val="24"/>
          <w:lang w:val="uk-UA" w:eastAsia="ru-RU"/>
        </w:rPr>
        <w:t xml:space="preserve">органи місцевого самоврядування </w:t>
      </w:r>
      <w:proofErr w:type="spellStart"/>
      <w:r w:rsidR="002C5F65" w:rsidRPr="00D55C3F">
        <w:rPr>
          <w:rFonts w:ascii="Times New Roman" w:eastAsia="Times New Roman" w:hAnsi="Times New Roman" w:cs="Times New Roman"/>
          <w:color w:val="303030"/>
          <w:sz w:val="24"/>
          <w:szCs w:val="24"/>
          <w:lang w:eastAsia="ru-RU"/>
        </w:rPr>
        <w:t>встановлюють</w:t>
      </w:r>
      <w:proofErr w:type="spellEnd"/>
      <w:r w:rsidR="002C5F65" w:rsidRPr="00D55C3F">
        <w:rPr>
          <w:rFonts w:ascii="Times New Roman" w:eastAsia="Times New Roman" w:hAnsi="Times New Roman" w:cs="Times New Roman"/>
          <w:color w:val="303030"/>
          <w:sz w:val="24"/>
          <w:szCs w:val="24"/>
          <w:lang w:val="uk-UA" w:eastAsia="ru-RU"/>
        </w:rPr>
        <w:t xml:space="preserve"> </w:t>
      </w:r>
      <w:proofErr w:type="spellStart"/>
      <w:r w:rsidRPr="00D55C3F">
        <w:rPr>
          <w:rFonts w:ascii="Times New Roman" w:eastAsia="Times New Roman" w:hAnsi="Times New Roman" w:cs="Times New Roman"/>
          <w:color w:val="303030"/>
          <w:sz w:val="24"/>
          <w:szCs w:val="24"/>
          <w:lang w:eastAsia="ru-RU"/>
        </w:rPr>
        <w:t>тарифи</w:t>
      </w:r>
      <w:proofErr w:type="spellEnd"/>
      <w:r w:rsidRPr="00D55C3F">
        <w:rPr>
          <w:rFonts w:ascii="Times New Roman" w:eastAsia="Times New Roman" w:hAnsi="Times New Roman" w:cs="Times New Roman"/>
          <w:color w:val="303030"/>
          <w:sz w:val="24"/>
          <w:szCs w:val="24"/>
          <w:lang w:eastAsia="ru-RU"/>
        </w:rPr>
        <w:t xml:space="preserve"> на </w:t>
      </w:r>
      <w:proofErr w:type="spellStart"/>
      <w:r w:rsidRPr="00D55C3F">
        <w:rPr>
          <w:rFonts w:ascii="Times New Roman" w:eastAsia="Times New Roman" w:hAnsi="Times New Roman" w:cs="Times New Roman"/>
          <w:color w:val="303030"/>
          <w:sz w:val="24"/>
          <w:szCs w:val="24"/>
          <w:lang w:eastAsia="ru-RU"/>
        </w:rPr>
        <w:t>платні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послуги</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що</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надають</w:t>
      </w:r>
      <w:proofErr w:type="spellEnd"/>
      <w:r w:rsidRPr="00D55C3F">
        <w:rPr>
          <w:rFonts w:ascii="Times New Roman" w:eastAsia="Times New Roman" w:hAnsi="Times New Roman" w:cs="Times New Roman"/>
          <w:color w:val="303030"/>
          <w:sz w:val="24"/>
          <w:szCs w:val="24"/>
          <w:lang w:eastAsia="ru-RU"/>
        </w:rPr>
        <w:t xml:space="preserve"> </w:t>
      </w:r>
      <w:r w:rsidR="00050471" w:rsidRPr="00D55C3F">
        <w:rPr>
          <w:rFonts w:ascii="Times New Roman" w:eastAsia="Times New Roman" w:hAnsi="Times New Roman" w:cs="Times New Roman"/>
          <w:color w:val="303030"/>
          <w:sz w:val="24"/>
          <w:szCs w:val="24"/>
          <w:lang w:val="uk-UA" w:eastAsia="ru-RU"/>
        </w:rPr>
        <w:t xml:space="preserve">комунальні </w:t>
      </w:r>
      <w:proofErr w:type="gramStart"/>
      <w:r w:rsidR="00050471" w:rsidRPr="00D55C3F">
        <w:rPr>
          <w:rFonts w:ascii="Times New Roman" w:eastAsia="Times New Roman" w:hAnsi="Times New Roman" w:cs="Times New Roman"/>
          <w:color w:val="303030"/>
          <w:sz w:val="24"/>
          <w:szCs w:val="24"/>
          <w:lang w:val="uk-UA" w:eastAsia="ru-RU"/>
        </w:rPr>
        <w:t>п</w:t>
      </w:r>
      <w:proofErr w:type="gramEnd"/>
      <w:r w:rsidR="00050471" w:rsidRPr="00D55C3F">
        <w:rPr>
          <w:rFonts w:ascii="Times New Roman" w:eastAsia="Times New Roman" w:hAnsi="Times New Roman" w:cs="Times New Roman"/>
          <w:color w:val="303030"/>
          <w:sz w:val="24"/>
          <w:szCs w:val="24"/>
          <w:lang w:val="uk-UA" w:eastAsia="ru-RU"/>
        </w:rPr>
        <w:t>ідприємства</w:t>
      </w:r>
      <w:r w:rsidRPr="00D55C3F">
        <w:rPr>
          <w:rFonts w:ascii="Times New Roman" w:eastAsia="Times New Roman" w:hAnsi="Times New Roman" w:cs="Times New Roman"/>
          <w:color w:val="303030"/>
          <w:sz w:val="24"/>
          <w:szCs w:val="24"/>
          <w:lang w:eastAsia="ru-RU"/>
        </w:rPr>
        <w:t>.</w:t>
      </w:r>
    </w:p>
    <w:p w:rsidR="006C61BD" w:rsidRPr="00D55C3F" w:rsidRDefault="006C61BD" w:rsidP="00D55C3F">
      <w:pPr>
        <w:shd w:val="clear" w:color="auto" w:fill="FFFFFF"/>
        <w:tabs>
          <w:tab w:val="left" w:pos="938"/>
        </w:tabs>
        <w:spacing w:before="0" w:after="0" w:line="240" w:lineRule="auto"/>
        <w:ind w:left="0" w:right="0"/>
        <w:rPr>
          <w:rFonts w:ascii="Times New Roman" w:eastAsia="Times New Roman" w:hAnsi="Times New Roman" w:cs="Times New Roman"/>
          <w:color w:val="303030"/>
          <w:sz w:val="24"/>
          <w:szCs w:val="24"/>
          <w:lang w:val="uk-UA" w:eastAsia="ru-RU"/>
        </w:rPr>
      </w:pPr>
      <w:proofErr w:type="spellStart"/>
      <w:r w:rsidRPr="00D55C3F">
        <w:rPr>
          <w:rFonts w:ascii="Times New Roman" w:eastAsia="Times New Roman" w:hAnsi="Times New Roman" w:cs="Times New Roman"/>
          <w:color w:val="303030"/>
          <w:sz w:val="24"/>
          <w:szCs w:val="24"/>
          <w:lang w:eastAsia="ru-RU"/>
        </w:rPr>
        <w:t>Запропоновані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тарифи</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передбачається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встановити</w:t>
      </w:r>
      <w:proofErr w:type="spellEnd"/>
      <w:r w:rsidRPr="00D55C3F">
        <w:rPr>
          <w:rFonts w:ascii="Times New Roman" w:eastAsia="Times New Roman" w:hAnsi="Times New Roman" w:cs="Times New Roman"/>
          <w:color w:val="303030"/>
          <w:sz w:val="24"/>
          <w:szCs w:val="24"/>
          <w:lang w:eastAsia="ru-RU"/>
        </w:rPr>
        <w:t xml:space="preserve"> на </w:t>
      </w:r>
      <w:proofErr w:type="spellStart"/>
      <w:r w:rsidRPr="00D55C3F">
        <w:rPr>
          <w:rFonts w:ascii="Times New Roman" w:eastAsia="Times New Roman" w:hAnsi="Times New Roman" w:cs="Times New Roman"/>
          <w:color w:val="303030"/>
          <w:sz w:val="24"/>
          <w:szCs w:val="24"/>
          <w:lang w:eastAsia="ru-RU"/>
        </w:rPr>
        <w:t>економічно-обґрунтованому</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розмі</w:t>
      </w:r>
      <w:proofErr w:type="gramStart"/>
      <w:r w:rsidRPr="00D55C3F">
        <w:rPr>
          <w:rFonts w:ascii="Times New Roman" w:eastAsia="Times New Roman" w:hAnsi="Times New Roman" w:cs="Times New Roman"/>
          <w:color w:val="303030"/>
          <w:sz w:val="24"/>
          <w:szCs w:val="24"/>
          <w:lang w:eastAsia="ru-RU"/>
        </w:rPr>
        <w:t>р</w:t>
      </w:r>
      <w:proofErr w:type="gramEnd"/>
      <w:r w:rsidRPr="00D55C3F">
        <w:rPr>
          <w:rFonts w:ascii="Times New Roman" w:eastAsia="Times New Roman" w:hAnsi="Times New Roman" w:cs="Times New Roman"/>
          <w:color w:val="303030"/>
          <w:sz w:val="24"/>
          <w:szCs w:val="24"/>
          <w:lang w:eastAsia="ru-RU"/>
        </w:rPr>
        <w:t>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що</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покриватимуть</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витрати</w:t>
      </w:r>
      <w:proofErr w:type="spellEnd"/>
      <w:r w:rsidRPr="00D55C3F">
        <w:rPr>
          <w:rFonts w:ascii="Times New Roman" w:eastAsia="Times New Roman" w:hAnsi="Times New Roman" w:cs="Times New Roman"/>
          <w:color w:val="303030"/>
          <w:sz w:val="24"/>
          <w:szCs w:val="24"/>
          <w:lang w:eastAsia="ru-RU"/>
        </w:rPr>
        <w:t xml:space="preserve"> по </w:t>
      </w:r>
      <w:proofErr w:type="spellStart"/>
      <w:r w:rsidRPr="00D55C3F">
        <w:rPr>
          <w:rFonts w:ascii="Times New Roman" w:eastAsia="Times New Roman" w:hAnsi="Times New Roman" w:cs="Times New Roman"/>
          <w:color w:val="303030"/>
          <w:sz w:val="24"/>
          <w:szCs w:val="24"/>
          <w:lang w:eastAsia="ru-RU"/>
        </w:rPr>
        <w:t>наданню</w:t>
      </w:r>
      <w:proofErr w:type="spellEnd"/>
      <w:r w:rsidRPr="00D55C3F">
        <w:rPr>
          <w:rFonts w:ascii="Times New Roman" w:eastAsia="Times New Roman" w:hAnsi="Times New Roman" w:cs="Times New Roman"/>
          <w:color w:val="303030"/>
          <w:sz w:val="24"/>
          <w:szCs w:val="24"/>
          <w:lang w:eastAsia="ru-RU"/>
        </w:rPr>
        <w:t xml:space="preserve"> </w:t>
      </w:r>
      <w:r w:rsidR="005C4B2E" w:rsidRPr="00D55C3F">
        <w:rPr>
          <w:rFonts w:ascii="Times New Roman" w:eastAsia="Times New Roman" w:hAnsi="Times New Roman" w:cs="Times New Roman"/>
          <w:color w:val="303030"/>
          <w:sz w:val="24"/>
          <w:szCs w:val="24"/>
          <w:lang w:val="uk-UA" w:eastAsia="ru-RU"/>
        </w:rPr>
        <w:t>ритуальних</w:t>
      </w:r>
      <w:r w:rsidR="00050471" w:rsidRPr="00D55C3F">
        <w:rPr>
          <w:rFonts w:ascii="Times New Roman" w:eastAsia="Times New Roman" w:hAnsi="Times New Roman" w:cs="Times New Roman"/>
          <w:color w:val="303030"/>
          <w:sz w:val="24"/>
          <w:szCs w:val="24"/>
          <w:lang w:val="uk-UA" w:eastAsia="ru-RU"/>
        </w:rPr>
        <w:t xml:space="preserve"> послуг</w:t>
      </w:r>
      <w:r w:rsidRPr="00D55C3F">
        <w:rPr>
          <w:rFonts w:ascii="Times New Roman" w:eastAsia="Times New Roman" w:hAnsi="Times New Roman" w:cs="Times New Roman"/>
          <w:color w:val="303030"/>
          <w:sz w:val="24"/>
          <w:szCs w:val="24"/>
          <w:lang w:eastAsia="ru-RU"/>
        </w:rPr>
        <w:t xml:space="preserve">, </w:t>
      </w:r>
      <w:r w:rsidR="00050471" w:rsidRPr="00D55C3F">
        <w:rPr>
          <w:rFonts w:ascii="Times New Roman" w:eastAsia="Times New Roman" w:hAnsi="Times New Roman" w:cs="Times New Roman"/>
          <w:color w:val="303030"/>
          <w:sz w:val="24"/>
          <w:szCs w:val="24"/>
          <w:lang w:val="uk-UA" w:eastAsia="ru-RU"/>
        </w:rPr>
        <w:t xml:space="preserve">що надаються </w:t>
      </w:r>
      <w:proofErr w:type="spellStart"/>
      <w:r w:rsidR="00050471" w:rsidRPr="00D55C3F">
        <w:rPr>
          <w:rFonts w:ascii="Times New Roman" w:eastAsia="Times New Roman" w:hAnsi="Times New Roman" w:cs="Times New Roman"/>
          <w:color w:val="303030"/>
          <w:sz w:val="24"/>
          <w:szCs w:val="24"/>
          <w:lang w:val="uk-UA" w:eastAsia="ru-RU"/>
        </w:rPr>
        <w:t>КП</w:t>
      </w:r>
      <w:proofErr w:type="spellEnd"/>
      <w:r w:rsidR="00050471" w:rsidRPr="00D55C3F">
        <w:rPr>
          <w:rFonts w:ascii="Times New Roman" w:eastAsia="Times New Roman" w:hAnsi="Times New Roman" w:cs="Times New Roman"/>
          <w:color w:val="303030"/>
          <w:sz w:val="24"/>
          <w:szCs w:val="24"/>
          <w:lang w:val="uk-UA" w:eastAsia="ru-RU"/>
        </w:rPr>
        <w:t xml:space="preserve"> «Зеленодольський міський водоканал» </w:t>
      </w:r>
      <w:proofErr w:type="spellStart"/>
      <w:r w:rsidRPr="00D55C3F">
        <w:rPr>
          <w:rFonts w:ascii="Times New Roman" w:eastAsia="Times New Roman" w:hAnsi="Times New Roman" w:cs="Times New Roman"/>
          <w:color w:val="303030"/>
          <w:sz w:val="24"/>
          <w:szCs w:val="24"/>
          <w:lang w:eastAsia="ru-RU"/>
        </w:rPr>
        <w:t>забезпечуватимуть</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необхідний</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рівень</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матеріально-технічного</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оснащення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00050471" w:rsidRPr="00D55C3F">
        <w:rPr>
          <w:rFonts w:ascii="Times New Roman" w:eastAsia="Times New Roman" w:hAnsi="Times New Roman" w:cs="Times New Roman"/>
          <w:color w:val="303030"/>
          <w:sz w:val="24"/>
          <w:szCs w:val="24"/>
          <w:lang w:val="uk-UA" w:eastAsia="ru-RU"/>
        </w:rPr>
        <w:t>КП</w:t>
      </w:r>
      <w:proofErr w:type="spellEnd"/>
      <w:r w:rsidR="00050471" w:rsidRPr="00D55C3F">
        <w:rPr>
          <w:rFonts w:ascii="Times New Roman" w:eastAsia="Times New Roman" w:hAnsi="Times New Roman" w:cs="Times New Roman"/>
          <w:color w:val="303030"/>
          <w:sz w:val="24"/>
          <w:szCs w:val="24"/>
          <w:lang w:val="uk-UA" w:eastAsia="ru-RU"/>
        </w:rPr>
        <w:t xml:space="preserve"> «Зеленодольський міський водоканал» </w:t>
      </w:r>
    </w:p>
    <w:p w:rsidR="006C61BD" w:rsidRPr="00D55C3F" w:rsidRDefault="006C61BD" w:rsidP="00D55C3F">
      <w:pPr>
        <w:shd w:val="clear" w:color="auto" w:fill="FFFFFF"/>
        <w:tabs>
          <w:tab w:val="left" w:pos="938"/>
        </w:tabs>
        <w:spacing w:before="0" w:after="0" w:line="240" w:lineRule="auto"/>
        <w:ind w:left="0" w:right="0"/>
        <w:rPr>
          <w:rFonts w:ascii="Times New Roman" w:eastAsia="Times New Roman" w:hAnsi="Times New Roman" w:cs="Times New Roman"/>
          <w:color w:val="303030"/>
          <w:sz w:val="24"/>
          <w:szCs w:val="24"/>
          <w:lang w:val="uk-UA" w:eastAsia="ru-RU"/>
        </w:rPr>
      </w:pPr>
      <w:r w:rsidRPr="00D55C3F">
        <w:rPr>
          <w:rFonts w:ascii="Times New Roman" w:eastAsia="Times New Roman" w:hAnsi="Times New Roman" w:cs="Times New Roman"/>
          <w:color w:val="303030"/>
          <w:sz w:val="24"/>
          <w:szCs w:val="24"/>
          <w:lang w:val="uk-UA" w:eastAsia="ru-RU"/>
        </w:rPr>
        <w:t xml:space="preserve">Отже, за </w:t>
      </w:r>
      <w:r w:rsidR="00050471" w:rsidRPr="00D55C3F">
        <w:rPr>
          <w:rFonts w:ascii="Times New Roman" w:eastAsia="Times New Roman" w:hAnsi="Times New Roman" w:cs="Times New Roman"/>
          <w:color w:val="303030"/>
          <w:sz w:val="24"/>
          <w:szCs w:val="24"/>
          <w:lang w:val="uk-UA" w:eastAsia="ru-RU"/>
        </w:rPr>
        <w:t xml:space="preserve">шлях </w:t>
      </w:r>
      <w:r w:rsidRPr="00D55C3F">
        <w:rPr>
          <w:rFonts w:ascii="Times New Roman" w:eastAsia="Times New Roman" w:hAnsi="Times New Roman" w:cs="Times New Roman"/>
          <w:color w:val="303030"/>
          <w:sz w:val="24"/>
          <w:szCs w:val="24"/>
          <w:lang w:val="uk-UA" w:eastAsia="ru-RU"/>
        </w:rPr>
        <w:t>вирішення проблеми приймається встановлення тарифів</w:t>
      </w:r>
      <w:r w:rsidRPr="00D55C3F">
        <w:rPr>
          <w:rFonts w:ascii="Times New Roman" w:eastAsia="Times New Roman" w:hAnsi="Times New Roman" w:cs="Times New Roman"/>
          <w:color w:val="303030"/>
          <w:sz w:val="24"/>
          <w:szCs w:val="24"/>
          <w:lang w:eastAsia="ru-RU"/>
        </w:rPr>
        <w:t> </w:t>
      </w:r>
      <w:r w:rsidRPr="00D55C3F">
        <w:rPr>
          <w:rFonts w:ascii="Times New Roman" w:eastAsia="Times New Roman" w:hAnsi="Times New Roman" w:cs="Times New Roman"/>
          <w:color w:val="303030"/>
          <w:sz w:val="24"/>
          <w:szCs w:val="24"/>
          <w:lang w:val="uk-UA" w:eastAsia="ru-RU"/>
        </w:rPr>
        <w:br/>
        <w:t xml:space="preserve">на </w:t>
      </w:r>
      <w:r w:rsidR="005C4B2E" w:rsidRPr="00D55C3F">
        <w:rPr>
          <w:rFonts w:ascii="Times New Roman" w:eastAsia="Times New Roman" w:hAnsi="Times New Roman" w:cs="Times New Roman"/>
          <w:color w:val="303030"/>
          <w:sz w:val="24"/>
          <w:szCs w:val="24"/>
          <w:lang w:val="uk-UA" w:eastAsia="ru-RU"/>
        </w:rPr>
        <w:t>ритуальні</w:t>
      </w:r>
      <w:r w:rsidR="00050471" w:rsidRPr="00D55C3F">
        <w:rPr>
          <w:rFonts w:ascii="Times New Roman" w:eastAsia="Times New Roman" w:hAnsi="Times New Roman" w:cs="Times New Roman"/>
          <w:color w:val="303030"/>
          <w:sz w:val="24"/>
          <w:szCs w:val="24"/>
          <w:lang w:val="uk-UA" w:eastAsia="ru-RU"/>
        </w:rPr>
        <w:t xml:space="preserve"> послуг</w:t>
      </w:r>
      <w:r w:rsidR="005C4B2E" w:rsidRPr="00D55C3F">
        <w:rPr>
          <w:rFonts w:ascii="Times New Roman" w:eastAsia="Times New Roman" w:hAnsi="Times New Roman" w:cs="Times New Roman"/>
          <w:color w:val="303030"/>
          <w:sz w:val="24"/>
          <w:szCs w:val="24"/>
          <w:lang w:val="uk-UA" w:eastAsia="ru-RU"/>
        </w:rPr>
        <w:t>и</w:t>
      </w:r>
      <w:r w:rsidR="00050471" w:rsidRPr="00D55C3F">
        <w:rPr>
          <w:rFonts w:ascii="Times New Roman" w:eastAsia="Times New Roman" w:hAnsi="Times New Roman" w:cs="Times New Roman"/>
          <w:color w:val="303030"/>
          <w:sz w:val="24"/>
          <w:szCs w:val="24"/>
          <w:lang w:eastAsia="ru-RU"/>
        </w:rPr>
        <w:t xml:space="preserve">, </w:t>
      </w:r>
      <w:r w:rsidR="00050471" w:rsidRPr="00D55C3F">
        <w:rPr>
          <w:rFonts w:ascii="Times New Roman" w:eastAsia="Times New Roman" w:hAnsi="Times New Roman" w:cs="Times New Roman"/>
          <w:color w:val="303030"/>
          <w:sz w:val="24"/>
          <w:szCs w:val="24"/>
          <w:lang w:val="uk-UA" w:eastAsia="ru-RU"/>
        </w:rPr>
        <w:t xml:space="preserve">що надаються </w:t>
      </w:r>
      <w:proofErr w:type="spellStart"/>
      <w:r w:rsidR="00050471" w:rsidRPr="00D55C3F">
        <w:rPr>
          <w:rFonts w:ascii="Times New Roman" w:eastAsia="Times New Roman" w:hAnsi="Times New Roman" w:cs="Times New Roman"/>
          <w:color w:val="303030"/>
          <w:sz w:val="24"/>
          <w:szCs w:val="24"/>
          <w:lang w:val="uk-UA" w:eastAsia="ru-RU"/>
        </w:rPr>
        <w:t>КП</w:t>
      </w:r>
      <w:proofErr w:type="spellEnd"/>
      <w:r w:rsidR="00050471" w:rsidRPr="00D55C3F">
        <w:rPr>
          <w:rFonts w:ascii="Times New Roman" w:eastAsia="Times New Roman" w:hAnsi="Times New Roman" w:cs="Times New Roman"/>
          <w:color w:val="303030"/>
          <w:sz w:val="24"/>
          <w:szCs w:val="24"/>
          <w:lang w:val="uk-UA" w:eastAsia="ru-RU"/>
        </w:rPr>
        <w:t xml:space="preserve"> «Зеленодольський міський водоканал»</w:t>
      </w:r>
      <w:r w:rsidRPr="00D55C3F">
        <w:rPr>
          <w:rFonts w:ascii="Times New Roman" w:eastAsia="Times New Roman" w:hAnsi="Times New Roman" w:cs="Times New Roman"/>
          <w:color w:val="303030"/>
          <w:sz w:val="24"/>
          <w:szCs w:val="24"/>
          <w:lang w:val="uk-UA" w:eastAsia="ru-RU"/>
        </w:rPr>
        <w:t>, на економічно обґрунтованому рівні.</w:t>
      </w:r>
    </w:p>
    <w:p w:rsidR="006C61BD" w:rsidRPr="00D55C3F" w:rsidRDefault="006C61BD" w:rsidP="00D55C3F">
      <w:pPr>
        <w:shd w:val="clear" w:color="auto" w:fill="FFFFFF"/>
        <w:tabs>
          <w:tab w:val="left" w:pos="938"/>
        </w:tabs>
        <w:spacing w:before="0" w:after="0" w:line="240" w:lineRule="auto"/>
        <w:ind w:left="0" w:right="0"/>
        <w:rPr>
          <w:rFonts w:ascii="Times New Roman" w:eastAsia="Times New Roman" w:hAnsi="Times New Roman" w:cs="Times New Roman"/>
          <w:color w:val="303030"/>
          <w:sz w:val="24"/>
          <w:szCs w:val="24"/>
          <w:lang w:val="uk-UA" w:eastAsia="ru-RU"/>
        </w:rPr>
      </w:pPr>
      <w:r w:rsidRPr="00D55C3F">
        <w:rPr>
          <w:rFonts w:ascii="Times New Roman" w:eastAsia="Times New Roman" w:hAnsi="Times New Roman" w:cs="Times New Roman"/>
          <w:b/>
          <w:bCs/>
          <w:color w:val="303030"/>
          <w:sz w:val="24"/>
          <w:szCs w:val="24"/>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61"/>
        <w:gridCol w:w="1786"/>
        <w:gridCol w:w="5038"/>
      </w:tblGrid>
      <w:tr w:rsidR="006C61BD" w:rsidRPr="00D55C3F" w:rsidTr="006C61BD">
        <w:trPr>
          <w:tblCellSpacing w:w="0" w:type="dxa"/>
          <w:jc w:val="center"/>
        </w:trPr>
        <w:tc>
          <w:tcPr>
            <w:tcW w:w="2655"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 xml:space="preserve">Рейтинг </w:t>
            </w:r>
            <w:proofErr w:type="spellStart"/>
            <w:r w:rsidRPr="00D55C3F">
              <w:rPr>
                <w:rFonts w:ascii="Times New Roman" w:eastAsia="Times New Roman" w:hAnsi="Times New Roman" w:cs="Times New Roman"/>
                <w:color w:val="303030"/>
                <w:sz w:val="24"/>
                <w:szCs w:val="24"/>
                <w:lang w:eastAsia="ru-RU"/>
              </w:rPr>
              <w:t>результативності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досягнення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цілей</w:t>
            </w:r>
            <w:proofErr w:type="spellEnd"/>
            <w:r w:rsidRPr="00D55C3F">
              <w:rPr>
                <w:rFonts w:ascii="Times New Roman" w:eastAsia="Times New Roman" w:hAnsi="Times New Roman" w:cs="Times New Roman"/>
                <w:color w:val="303030"/>
                <w:sz w:val="24"/>
                <w:szCs w:val="24"/>
                <w:lang w:eastAsia="ru-RU"/>
              </w:rPr>
              <w:t xml:space="preserve"> </w:t>
            </w:r>
            <w:proofErr w:type="spellStart"/>
            <w:proofErr w:type="gramStart"/>
            <w:r w:rsidRPr="00D55C3F">
              <w:rPr>
                <w:rFonts w:ascii="Times New Roman" w:eastAsia="Times New Roman" w:hAnsi="Times New Roman" w:cs="Times New Roman"/>
                <w:color w:val="303030"/>
                <w:sz w:val="24"/>
                <w:szCs w:val="24"/>
                <w:lang w:eastAsia="ru-RU"/>
              </w:rPr>
              <w:t>п</w:t>
            </w:r>
            <w:proofErr w:type="gramEnd"/>
            <w:r w:rsidRPr="00D55C3F">
              <w:rPr>
                <w:rFonts w:ascii="Times New Roman" w:eastAsia="Times New Roman" w:hAnsi="Times New Roman" w:cs="Times New Roman"/>
                <w:color w:val="303030"/>
                <w:sz w:val="24"/>
                <w:szCs w:val="24"/>
                <w:lang w:eastAsia="ru-RU"/>
              </w:rPr>
              <w:t>ід</w:t>
            </w:r>
            <w:proofErr w:type="spellEnd"/>
            <w:r w:rsidRPr="00D55C3F">
              <w:rPr>
                <w:rFonts w:ascii="Times New Roman" w:eastAsia="Times New Roman" w:hAnsi="Times New Roman" w:cs="Times New Roman"/>
                <w:color w:val="303030"/>
                <w:sz w:val="24"/>
                <w:szCs w:val="24"/>
                <w:lang w:eastAsia="ru-RU"/>
              </w:rPr>
              <w:t xml:space="preserve"> час </w:t>
            </w:r>
            <w:proofErr w:type="spellStart"/>
            <w:r w:rsidRPr="00D55C3F">
              <w:rPr>
                <w:rFonts w:ascii="Times New Roman" w:eastAsia="Times New Roman" w:hAnsi="Times New Roman" w:cs="Times New Roman"/>
                <w:color w:val="303030"/>
                <w:sz w:val="24"/>
                <w:szCs w:val="24"/>
                <w:lang w:eastAsia="ru-RU"/>
              </w:rPr>
              <w:t>вирішення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проблеми</w:t>
            </w:r>
            <w:proofErr w:type="spellEnd"/>
            <w:r w:rsidRPr="00D55C3F">
              <w:rPr>
                <w:rFonts w:ascii="Times New Roman" w:eastAsia="Times New Roman" w:hAnsi="Times New Roman" w:cs="Times New Roman"/>
                <w:color w:val="303030"/>
                <w:sz w:val="24"/>
                <w:szCs w:val="24"/>
                <w:lang w:eastAsia="ru-RU"/>
              </w:rPr>
              <w:t>)</w:t>
            </w:r>
          </w:p>
        </w:tc>
        <w:tc>
          <w:tcPr>
            <w:tcW w:w="1680"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 xml:space="preserve">Бал </w:t>
            </w:r>
            <w:proofErr w:type="spellStart"/>
            <w:r w:rsidRPr="00D55C3F">
              <w:rPr>
                <w:rFonts w:ascii="Times New Roman" w:eastAsia="Times New Roman" w:hAnsi="Times New Roman" w:cs="Times New Roman"/>
                <w:color w:val="303030"/>
                <w:sz w:val="24"/>
                <w:szCs w:val="24"/>
                <w:lang w:eastAsia="ru-RU"/>
              </w:rPr>
              <w:t>результативності</w:t>
            </w:r>
            <w:proofErr w:type="spellEnd"/>
          </w:p>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 xml:space="preserve">(за </w:t>
            </w:r>
            <w:proofErr w:type="spellStart"/>
            <w:r w:rsidRPr="00D55C3F">
              <w:rPr>
                <w:rFonts w:ascii="Times New Roman" w:eastAsia="Times New Roman" w:hAnsi="Times New Roman" w:cs="Times New Roman"/>
                <w:color w:val="303030"/>
                <w:sz w:val="24"/>
                <w:szCs w:val="24"/>
                <w:lang w:eastAsia="ru-RU"/>
              </w:rPr>
              <w:t>чотирибальною</w:t>
            </w:r>
            <w:proofErr w:type="spellEnd"/>
            <w:r w:rsidRPr="00D55C3F">
              <w:rPr>
                <w:rFonts w:ascii="Times New Roman" w:eastAsia="Times New Roman" w:hAnsi="Times New Roman" w:cs="Times New Roman"/>
                <w:color w:val="303030"/>
                <w:sz w:val="24"/>
                <w:szCs w:val="24"/>
                <w:lang w:eastAsia="ru-RU"/>
              </w:rPr>
              <w:t xml:space="preserve"> системою </w:t>
            </w:r>
            <w:proofErr w:type="spellStart"/>
            <w:r w:rsidRPr="00D55C3F">
              <w:rPr>
                <w:rFonts w:ascii="Times New Roman" w:eastAsia="Times New Roman" w:hAnsi="Times New Roman" w:cs="Times New Roman"/>
                <w:color w:val="303030"/>
                <w:sz w:val="24"/>
                <w:szCs w:val="24"/>
                <w:lang w:eastAsia="ru-RU"/>
              </w:rPr>
              <w:t>оцінки</w:t>
            </w:r>
            <w:proofErr w:type="spellEnd"/>
            <w:r w:rsidRPr="00D55C3F">
              <w:rPr>
                <w:rFonts w:ascii="Times New Roman" w:eastAsia="Times New Roman" w:hAnsi="Times New Roman" w:cs="Times New Roman"/>
                <w:color w:val="303030"/>
                <w:sz w:val="24"/>
                <w:szCs w:val="24"/>
                <w:lang w:eastAsia="ru-RU"/>
              </w:rPr>
              <w:t>)</w:t>
            </w:r>
          </w:p>
        </w:tc>
        <w:tc>
          <w:tcPr>
            <w:tcW w:w="5415"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t>Коментарі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щодо</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присвоєння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відповідного</w:t>
            </w:r>
            <w:proofErr w:type="spellEnd"/>
            <w:r w:rsidRPr="00D55C3F">
              <w:rPr>
                <w:rFonts w:ascii="Times New Roman" w:eastAsia="Times New Roman" w:hAnsi="Times New Roman" w:cs="Times New Roman"/>
                <w:color w:val="303030"/>
                <w:sz w:val="24"/>
                <w:szCs w:val="24"/>
                <w:lang w:eastAsia="ru-RU"/>
              </w:rPr>
              <w:t xml:space="preserve"> бала</w:t>
            </w:r>
          </w:p>
        </w:tc>
      </w:tr>
      <w:tr w:rsidR="006C61BD" w:rsidRPr="00D55C3F" w:rsidTr="006C61BD">
        <w:trPr>
          <w:tblCellSpacing w:w="0" w:type="dxa"/>
          <w:jc w:val="center"/>
        </w:trPr>
        <w:tc>
          <w:tcPr>
            <w:tcW w:w="2655"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lastRenderedPageBreak/>
              <w:t>Альтернатива 1</w:t>
            </w:r>
          </w:p>
        </w:tc>
        <w:tc>
          <w:tcPr>
            <w:tcW w:w="1680"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1</w:t>
            </w:r>
          </w:p>
        </w:tc>
        <w:tc>
          <w:tcPr>
            <w:tcW w:w="5415"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t>Оскільки</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тарифи</w:t>
            </w:r>
            <w:proofErr w:type="spellEnd"/>
            <w:r w:rsidRPr="00D55C3F">
              <w:rPr>
                <w:rFonts w:ascii="Times New Roman" w:eastAsia="Times New Roman" w:hAnsi="Times New Roman" w:cs="Times New Roman"/>
                <w:color w:val="303030"/>
                <w:sz w:val="24"/>
                <w:szCs w:val="24"/>
                <w:lang w:eastAsia="ru-RU"/>
              </w:rPr>
              <w:t xml:space="preserve"> на </w:t>
            </w:r>
            <w:r w:rsidR="005C4B2E" w:rsidRPr="00D55C3F">
              <w:rPr>
                <w:rFonts w:ascii="Times New Roman" w:eastAsia="Times New Roman" w:hAnsi="Times New Roman" w:cs="Times New Roman"/>
                <w:color w:val="303030"/>
                <w:sz w:val="24"/>
                <w:szCs w:val="24"/>
                <w:lang w:val="uk-UA" w:eastAsia="ru-RU"/>
              </w:rPr>
              <w:t>ритуальні</w:t>
            </w:r>
            <w:r w:rsidR="00050471" w:rsidRPr="00D55C3F">
              <w:rPr>
                <w:rFonts w:ascii="Times New Roman" w:eastAsia="Times New Roman" w:hAnsi="Times New Roman" w:cs="Times New Roman"/>
                <w:color w:val="303030"/>
                <w:sz w:val="24"/>
                <w:szCs w:val="24"/>
                <w:lang w:val="uk-UA" w:eastAsia="ru-RU"/>
              </w:rPr>
              <w:t xml:space="preserve"> послуги</w:t>
            </w:r>
            <w:r w:rsidR="00050471" w:rsidRPr="00D55C3F">
              <w:rPr>
                <w:rFonts w:ascii="Times New Roman" w:eastAsia="Times New Roman" w:hAnsi="Times New Roman" w:cs="Times New Roman"/>
                <w:color w:val="303030"/>
                <w:sz w:val="24"/>
                <w:szCs w:val="24"/>
                <w:lang w:eastAsia="ru-RU"/>
              </w:rPr>
              <w:t xml:space="preserve">, </w:t>
            </w:r>
            <w:r w:rsidR="00050471" w:rsidRPr="00D55C3F">
              <w:rPr>
                <w:rFonts w:ascii="Times New Roman" w:eastAsia="Times New Roman" w:hAnsi="Times New Roman" w:cs="Times New Roman"/>
                <w:color w:val="303030"/>
                <w:sz w:val="24"/>
                <w:szCs w:val="24"/>
                <w:lang w:val="uk-UA" w:eastAsia="ru-RU"/>
              </w:rPr>
              <w:t xml:space="preserve">що надаються </w:t>
            </w:r>
            <w:proofErr w:type="spellStart"/>
            <w:r w:rsidR="00050471" w:rsidRPr="00D55C3F">
              <w:rPr>
                <w:rFonts w:ascii="Times New Roman" w:eastAsia="Times New Roman" w:hAnsi="Times New Roman" w:cs="Times New Roman"/>
                <w:color w:val="303030"/>
                <w:sz w:val="24"/>
                <w:szCs w:val="24"/>
                <w:lang w:val="uk-UA" w:eastAsia="ru-RU"/>
              </w:rPr>
              <w:t>КП</w:t>
            </w:r>
            <w:proofErr w:type="spellEnd"/>
            <w:r w:rsidR="00050471" w:rsidRPr="00D55C3F">
              <w:rPr>
                <w:rFonts w:ascii="Times New Roman" w:eastAsia="Times New Roman" w:hAnsi="Times New Roman" w:cs="Times New Roman"/>
                <w:color w:val="303030"/>
                <w:sz w:val="24"/>
                <w:szCs w:val="24"/>
                <w:lang w:val="uk-UA" w:eastAsia="ru-RU"/>
              </w:rPr>
              <w:t xml:space="preserve"> «Зеленодольський міський водоканал»</w:t>
            </w:r>
            <w:r w:rsidRPr="00D55C3F">
              <w:rPr>
                <w:rFonts w:ascii="Times New Roman" w:eastAsia="Times New Roman" w:hAnsi="Times New Roman" w:cs="Times New Roman"/>
                <w:color w:val="303030"/>
                <w:sz w:val="24"/>
                <w:szCs w:val="24"/>
                <w:lang w:eastAsia="ru-RU"/>
              </w:rPr>
              <w:t xml:space="preserve"> </w:t>
            </w:r>
            <w:proofErr w:type="spellStart"/>
            <w:proofErr w:type="gramStart"/>
            <w:r w:rsidRPr="00D55C3F">
              <w:rPr>
                <w:rFonts w:ascii="Times New Roman" w:eastAsia="Times New Roman" w:hAnsi="Times New Roman" w:cs="Times New Roman"/>
                <w:color w:val="303030"/>
                <w:sz w:val="24"/>
                <w:szCs w:val="24"/>
                <w:lang w:eastAsia="ru-RU"/>
              </w:rPr>
              <w:t>п</w:t>
            </w:r>
            <w:proofErr w:type="gramEnd"/>
            <w:r w:rsidRPr="00D55C3F">
              <w:rPr>
                <w:rFonts w:ascii="Times New Roman" w:eastAsia="Times New Roman" w:hAnsi="Times New Roman" w:cs="Times New Roman"/>
                <w:color w:val="303030"/>
                <w:sz w:val="24"/>
                <w:szCs w:val="24"/>
                <w:lang w:eastAsia="ru-RU"/>
              </w:rPr>
              <w:t>ідлягають</w:t>
            </w:r>
            <w:proofErr w:type="spellEnd"/>
            <w:r w:rsidRPr="00D55C3F">
              <w:rPr>
                <w:rFonts w:ascii="Times New Roman" w:eastAsia="Times New Roman" w:hAnsi="Times New Roman" w:cs="Times New Roman"/>
                <w:color w:val="303030"/>
                <w:sz w:val="24"/>
                <w:szCs w:val="24"/>
                <w:lang w:eastAsia="ru-RU"/>
              </w:rPr>
              <w:t xml:space="preserve"> державному </w:t>
            </w:r>
            <w:proofErr w:type="spellStart"/>
            <w:r w:rsidRPr="00D55C3F">
              <w:rPr>
                <w:rFonts w:ascii="Times New Roman" w:eastAsia="Times New Roman" w:hAnsi="Times New Roman" w:cs="Times New Roman"/>
                <w:color w:val="303030"/>
                <w:sz w:val="24"/>
                <w:szCs w:val="24"/>
                <w:lang w:eastAsia="ru-RU"/>
              </w:rPr>
              <w:t>регулюванню</w:t>
            </w:r>
            <w:proofErr w:type="spellEnd"/>
            <w:r w:rsidRPr="00D55C3F">
              <w:rPr>
                <w:rFonts w:ascii="Times New Roman" w:eastAsia="Times New Roman" w:hAnsi="Times New Roman" w:cs="Times New Roman"/>
                <w:color w:val="303030"/>
                <w:sz w:val="24"/>
                <w:szCs w:val="24"/>
                <w:lang w:eastAsia="ru-RU"/>
              </w:rPr>
              <w:t xml:space="preserve"> </w:t>
            </w:r>
            <w:r w:rsidR="002C5F65" w:rsidRPr="00D55C3F">
              <w:rPr>
                <w:rFonts w:ascii="Times New Roman" w:eastAsia="Times New Roman" w:hAnsi="Times New Roman" w:cs="Times New Roman"/>
                <w:color w:val="303030"/>
                <w:sz w:val="24"/>
                <w:szCs w:val="24"/>
                <w:lang w:val="uk-UA" w:eastAsia="ru-RU"/>
              </w:rPr>
              <w:t>органами місцевого самоврядування</w:t>
            </w:r>
            <w:r w:rsidRPr="00D55C3F">
              <w:rPr>
                <w:rFonts w:ascii="Times New Roman" w:eastAsia="Times New Roman" w:hAnsi="Times New Roman" w:cs="Times New Roman"/>
                <w:color w:val="303030"/>
                <w:sz w:val="24"/>
                <w:szCs w:val="24"/>
                <w:lang w:eastAsia="ru-RU"/>
              </w:rPr>
              <w:t xml:space="preserve">, за </w:t>
            </w:r>
            <w:proofErr w:type="spellStart"/>
            <w:r w:rsidRPr="00D55C3F">
              <w:rPr>
                <w:rFonts w:ascii="Times New Roman" w:eastAsia="Times New Roman" w:hAnsi="Times New Roman" w:cs="Times New Roman"/>
                <w:color w:val="303030"/>
                <w:sz w:val="24"/>
                <w:szCs w:val="24"/>
                <w:lang w:eastAsia="ru-RU"/>
              </w:rPr>
              <w:t>допомогою</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ринкових</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механізмів</w:t>
            </w:r>
            <w:proofErr w:type="spellEnd"/>
            <w:r w:rsidRPr="00D55C3F">
              <w:rPr>
                <w:rFonts w:ascii="Times New Roman" w:eastAsia="Times New Roman" w:hAnsi="Times New Roman" w:cs="Times New Roman"/>
                <w:color w:val="303030"/>
                <w:sz w:val="24"/>
                <w:szCs w:val="24"/>
                <w:lang w:eastAsia="ru-RU"/>
              </w:rPr>
              <w:t xml:space="preserve"> проблема не </w:t>
            </w:r>
            <w:proofErr w:type="spellStart"/>
            <w:r w:rsidRPr="00D55C3F">
              <w:rPr>
                <w:rFonts w:ascii="Times New Roman" w:eastAsia="Times New Roman" w:hAnsi="Times New Roman" w:cs="Times New Roman"/>
                <w:color w:val="303030"/>
                <w:sz w:val="24"/>
                <w:szCs w:val="24"/>
                <w:lang w:eastAsia="ru-RU"/>
              </w:rPr>
              <w:t>може</w:t>
            </w:r>
            <w:proofErr w:type="spellEnd"/>
            <w:r w:rsidRPr="00D55C3F">
              <w:rPr>
                <w:rFonts w:ascii="Times New Roman" w:eastAsia="Times New Roman" w:hAnsi="Times New Roman" w:cs="Times New Roman"/>
                <w:color w:val="303030"/>
                <w:sz w:val="24"/>
                <w:szCs w:val="24"/>
                <w:lang w:eastAsia="ru-RU"/>
              </w:rPr>
              <w:t xml:space="preserve"> бути </w:t>
            </w:r>
            <w:proofErr w:type="spellStart"/>
            <w:r w:rsidRPr="00D55C3F">
              <w:rPr>
                <w:rFonts w:ascii="Times New Roman" w:eastAsia="Times New Roman" w:hAnsi="Times New Roman" w:cs="Times New Roman"/>
                <w:color w:val="303030"/>
                <w:sz w:val="24"/>
                <w:szCs w:val="24"/>
                <w:lang w:eastAsia="ru-RU"/>
              </w:rPr>
              <w:t>розв’язана</w:t>
            </w:r>
            <w:proofErr w:type="spellEnd"/>
            <w:r w:rsidRPr="00D55C3F">
              <w:rPr>
                <w:rFonts w:ascii="Times New Roman" w:eastAsia="Times New Roman" w:hAnsi="Times New Roman" w:cs="Times New Roman"/>
                <w:color w:val="303030"/>
                <w:sz w:val="24"/>
                <w:szCs w:val="24"/>
                <w:lang w:eastAsia="ru-RU"/>
              </w:rPr>
              <w:t>.</w:t>
            </w:r>
          </w:p>
        </w:tc>
      </w:tr>
      <w:tr w:rsidR="006C61BD" w:rsidRPr="00D55C3F" w:rsidTr="006C61BD">
        <w:trPr>
          <w:tblCellSpacing w:w="0" w:type="dxa"/>
          <w:jc w:val="center"/>
        </w:trPr>
        <w:tc>
          <w:tcPr>
            <w:tcW w:w="2655"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Альтернатива 2</w:t>
            </w:r>
          </w:p>
        </w:tc>
        <w:tc>
          <w:tcPr>
            <w:tcW w:w="1680"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1</w:t>
            </w:r>
          </w:p>
        </w:tc>
        <w:tc>
          <w:tcPr>
            <w:tcW w:w="5415"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 xml:space="preserve">Не </w:t>
            </w:r>
            <w:proofErr w:type="spellStart"/>
            <w:r w:rsidRPr="00D55C3F">
              <w:rPr>
                <w:rFonts w:ascii="Times New Roman" w:eastAsia="Times New Roman" w:hAnsi="Times New Roman" w:cs="Times New Roman"/>
                <w:color w:val="303030"/>
                <w:sz w:val="24"/>
                <w:szCs w:val="24"/>
                <w:lang w:eastAsia="ru-RU"/>
              </w:rPr>
              <w:t>відповідає</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вимогам</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статті</w:t>
            </w:r>
            <w:proofErr w:type="spellEnd"/>
            <w:r w:rsidRPr="00D55C3F">
              <w:rPr>
                <w:rFonts w:ascii="Times New Roman" w:eastAsia="Times New Roman" w:hAnsi="Times New Roman" w:cs="Times New Roman"/>
                <w:color w:val="303030"/>
                <w:sz w:val="24"/>
                <w:szCs w:val="24"/>
                <w:lang w:eastAsia="ru-RU"/>
              </w:rPr>
              <w:t xml:space="preserve"> 12 Закону </w:t>
            </w:r>
            <w:proofErr w:type="spellStart"/>
            <w:r w:rsidRPr="00D55C3F">
              <w:rPr>
                <w:rFonts w:ascii="Times New Roman" w:eastAsia="Times New Roman" w:hAnsi="Times New Roman" w:cs="Times New Roman"/>
                <w:color w:val="303030"/>
                <w:sz w:val="24"/>
                <w:szCs w:val="24"/>
                <w:lang w:eastAsia="ru-RU"/>
              </w:rPr>
              <w:t>України</w:t>
            </w:r>
            <w:proofErr w:type="spellEnd"/>
            <w:r w:rsidRPr="00D55C3F">
              <w:rPr>
                <w:rFonts w:ascii="Times New Roman" w:eastAsia="Times New Roman" w:hAnsi="Times New Roman" w:cs="Times New Roman"/>
                <w:color w:val="303030"/>
                <w:sz w:val="24"/>
                <w:szCs w:val="24"/>
                <w:lang w:eastAsia="ru-RU"/>
              </w:rPr>
              <w:t xml:space="preserve"> «Про </w:t>
            </w:r>
            <w:proofErr w:type="spellStart"/>
            <w:r w:rsidRPr="00D55C3F">
              <w:rPr>
                <w:rFonts w:ascii="Times New Roman" w:eastAsia="Times New Roman" w:hAnsi="Times New Roman" w:cs="Times New Roman"/>
                <w:color w:val="303030"/>
                <w:sz w:val="24"/>
                <w:szCs w:val="24"/>
                <w:lang w:eastAsia="ru-RU"/>
              </w:rPr>
              <w:t>ціни</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ціноутворення</w:t>
            </w:r>
            <w:proofErr w:type="spellEnd"/>
            <w:r w:rsidRPr="00D55C3F">
              <w:rPr>
                <w:rFonts w:ascii="Times New Roman" w:eastAsia="Times New Roman" w:hAnsi="Times New Roman" w:cs="Times New Roman"/>
                <w:color w:val="303030"/>
                <w:sz w:val="24"/>
                <w:szCs w:val="24"/>
                <w:lang w:eastAsia="ru-RU"/>
              </w:rPr>
              <w:t>».</w:t>
            </w:r>
          </w:p>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 xml:space="preserve">У </w:t>
            </w:r>
            <w:proofErr w:type="spellStart"/>
            <w:r w:rsidRPr="00D55C3F">
              <w:rPr>
                <w:rFonts w:ascii="Times New Roman" w:eastAsia="Times New Roman" w:hAnsi="Times New Roman" w:cs="Times New Roman"/>
                <w:color w:val="303030"/>
                <w:sz w:val="24"/>
                <w:szCs w:val="24"/>
                <w:lang w:eastAsia="ru-RU"/>
              </w:rPr>
              <w:t>разі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встановлення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тарифів</w:t>
            </w:r>
            <w:proofErr w:type="spellEnd"/>
            <w:r w:rsidRPr="00D55C3F">
              <w:rPr>
                <w:rFonts w:ascii="Times New Roman" w:eastAsia="Times New Roman" w:hAnsi="Times New Roman" w:cs="Times New Roman"/>
                <w:color w:val="303030"/>
                <w:sz w:val="24"/>
                <w:szCs w:val="24"/>
                <w:lang w:eastAsia="ru-RU"/>
              </w:rPr>
              <w:t xml:space="preserve"> на </w:t>
            </w:r>
            <w:proofErr w:type="spellStart"/>
            <w:proofErr w:type="gramStart"/>
            <w:r w:rsidRPr="00D55C3F">
              <w:rPr>
                <w:rFonts w:ascii="Times New Roman" w:eastAsia="Times New Roman" w:hAnsi="Times New Roman" w:cs="Times New Roman"/>
                <w:color w:val="303030"/>
                <w:sz w:val="24"/>
                <w:szCs w:val="24"/>
                <w:lang w:eastAsia="ru-RU"/>
              </w:rPr>
              <w:t>р</w:t>
            </w:r>
            <w:proofErr w:type="gramEnd"/>
            <w:r w:rsidRPr="00D55C3F">
              <w:rPr>
                <w:rFonts w:ascii="Times New Roman" w:eastAsia="Times New Roman" w:hAnsi="Times New Roman" w:cs="Times New Roman"/>
                <w:color w:val="303030"/>
                <w:sz w:val="24"/>
                <w:szCs w:val="24"/>
                <w:lang w:eastAsia="ru-RU"/>
              </w:rPr>
              <w:t>івні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нижче</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економічно</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обґрунтованого</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рівня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частково</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вирішується</w:t>
            </w:r>
            <w:proofErr w:type="spellEnd"/>
            <w:r w:rsidRPr="00D55C3F">
              <w:rPr>
                <w:rFonts w:ascii="Times New Roman" w:eastAsia="Times New Roman" w:hAnsi="Times New Roman" w:cs="Times New Roman"/>
                <w:color w:val="303030"/>
                <w:sz w:val="24"/>
                <w:szCs w:val="24"/>
                <w:lang w:eastAsia="ru-RU"/>
              </w:rPr>
              <w:t xml:space="preserve"> проблема </w:t>
            </w:r>
            <w:proofErr w:type="spellStart"/>
            <w:r w:rsidRPr="00D55C3F">
              <w:rPr>
                <w:rFonts w:ascii="Times New Roman" w:eastAsia="Times New Roman" w:hAnsi="Times New Roman" w:cs="Times New Roman"/>
                <w:color w:val="303030"/>
                <w:sz w:val="24"/>
                <w:szCs w:val="24"/>
                <w:lang w:eastAsia="ru-RU"/>
              </w:rPr>
              <w:t>реалізації</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державної</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цінової</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політики</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але</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матимуть</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місце</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зобов’язання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місцевих</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бюджетів</w:t>
            </w:r>
            <w:proofErr w:type="spellEnd"/>
            <w:r w:rsidRPr="00D55C3F">
              <w:rPr>
                <w:rFonts w:ascii="Times New Roman" w:eastAsia="Times New Roman" w:hAnsi="Times New Roman" w:cs="Times New Roman"/>
                <w:color w:val="303030"/>
                <w:sz w:val="24"/>
                <w:szCs w:val="24"/>
                <w:lang w:eastAsia="ru-RU"/>
              </w:rPr>
              <w:t xml:space="preserve"> за </w:t>
            </w:r>
            <w:proofErr w:type="spellStart"/>
            <w:r w:rsidRPr="00D55C3F">
              <w:rPr>
                <w:rFonts w:ascii="Times New Roman" w:eastAsia="Times New Roman" w:hAnsi="Times New Roman" w:cs="Times New Roman"/>
                <w:color w:val="303030"/>
                <w:sz w:val="24"/>
                <w:szCs w:val="24"/>
                <w:lang w:eastAsia="ru-RU"/>
              </w:rPr>
              <w:t>відшкодування</w:t>
            </w:r>
            <w:proofErr w:type="spellEnd"/>
            <w:r w:rsidRPr="00D55C3F">
              <w:rPr>
                <w:rFonts w:ascii="Times New Roman" w:eastAsia="Times New Roman" w:hAnsi="Times New Roman" w:cs="Times New Roman"/>
                <w:color w:val="303030"/>
                <w:sz w:val="24"/>
                <w:szCs w:val="24"/>
                <w:lang w:eastAsia="ru-RU"/>
              </w:rPr>
              <w:t xml:space="preserve"> </w:t>
            </w:r>
            <w:r w:rsidR="00050471" w:rsidRPr="00D55C3F">
              <w:rPr>
                <w:rFonts w:ascii="Times New Roman" w:eastAsia="Times New Roman" w:hAnsi="Times New Roman" w:cs="Times New Roman"/>
                <w:color w:val="303030"/>
                <w:sz w:val="24"/>
                <w:szCs w:val="24"/>
                <w:lang w:val="uk-UA" w:eastAsia="ru-RU"/>
              </w:rPr>
              <w:t>комунальному підприємству</w:t>
            </w:r>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різниці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між</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економічно</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обґрунтованими</w:t>
            </w:r>
            <w:proofErr w:type="spellEnd"/>
            <w:r w:rsidRPr="00D55C3F">
              <w:rPr>
                <w:rFonts w:ascii="Times New Roman" w:eastAsia="Times New Roman" w:hAnsi="Times New Roman" w:cs="Times New Roman"/>
                <w:color w:val="303030"/>
                <w:sz w:val="24"/>
                <w:szCs w:val="24"/>
                <w:lang w:eastAsia="ru-RU"/>
              </w:rPr>
              <w:t xml:space="preserve"> та </w:t>
            </w:r>
            <w:proofErr w:type="spellStart"/>
            <w:r w:rsidRPr="00D55C3F">
              <w:rPr>
                <w:rFonts w:ascii="Times New Roman" w:eastAsia="Times New Roman" w:hAnsi="Times New Roman" w:cs="Times New Roman"/>
                <w:color w:val="303030"/>
                <w:sz w:val="24"/>
                <w:szCs w:val="24"/>
                <w:lang w:eastAsia="ru-RU"/>
              </w:rPr>
              <w:t>встановленими</w:t>
            </w:r>
            <w:proofErr w:type="spellEnd"/>
            <w:r w:rsidRPr="00D55C3F">
              <w:rPr>
                <w:rFonts w:ascii="Times New Roman" w:eastAsia="Times New Roman" w:hAnsi="Times New Roman" w:cs="Times New Roman"/>
                <w:color w:val="303030"/>
                <w:sz w:val="24"/>
                <w:szCs w:val="24"/>
                <w:lang w:eastAsia="ru-RU"/>
              </w:rPr>
              <w:t xml:space="preserve"> тарифами</w:t>
            </w:r>
          </w:p>
        </w:tc>
      </w:tr>
      <w:tr w:rsidR="006C61BD" w:rsidRPr="00D55C3F" w:rsidTr="006C61BD">
        <w:trPr>
          <w:tblCellSpacing w:w="0" w:type="dxa"/>
          <w:jc w:val="center"/>
        </w:trPr>
        <w:tc>
          <w:tcPr>
            <w:tcW w:w="2655"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Альтернатива 3</w:t>
            </w:r>
          </w:p>
        </w:tc>
        <w:tc>
          <w:tcPr>
            <w:tcW w:w="1680"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4</w:t>
            </w:r>
          </w:p>
        </w:tc>
        <w:tc>
          <w:tcPr>
            <w:tcW w:w="5415"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t>Оптимальний</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варіант</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збалансування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інтересів</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держави</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громадян</w:t>
            </w:r>
            <w:proofErr w:type="spellEnd"/>
            <w:r w:rsidRPr="00D55C3F">
              <w:rPr>
                <w:rFonts w:ascii="Times New Roman" w:eastAsia="Times New Roman" w:hAnsi="Times New Roman" w:cs="Times New Roman"/>
                <w:color w:val="303030"/>
                <w:sz w:val="24"/>
                <w:szCs w:val="24"/>
                <w:lang w:eastAsia="ru-RU"/>
              </w:rPr>
              <w:t xml:space="preserve"> та </w:t>
            </w:r>
            <w:proofErr w:type="spellStart"/>
            <w:r w:rsidRPr="00D55C3F">
              <w:rPr>
                <w:rFonts w:ascii="Times New Roman" w:eastAsia="Times New Roman" w:hAnsi="Times New Roman" w:cs="Times New Roman"/>
                <w:color w:val="303030"/>
                <w:sz w:val="24"/>
                <w:szCs w:val="24"/>
                <w:lang w:eastAsia="ru-RU"/>
              </w:rPr>
              <w:t>суб’єктів</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господарювання</w:t>
            </w:r>
            <w:proofErr w:type="spellEnd"/>
          </w:p>
        </w:tc>
      </w:tr>
    </w:tbl>
    <w:p w:rsidR="006C61BD" w:rsidRPr="00D55C3F" w:rsidRDefault="006C61BD" w:rsidP="00D55C3F">
      <w:pPr>
        <w:shd w:val="clear" w:color="auto" w:fill="FFFFFF"/>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b/>
          <w:bCs/>
          <w:color w:val="303030"/>
          <w:sz w:val="24"/>
          <w:szCs w:val="24"/>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33"/>
        <w:gridCol w:w="2285"/>
        <w:gridCol w:w="2288"/>
        <w:gridCol w:w="2579"/>
      </w:tblGrid>
      <w:tr w:rsidR="00A74E5A" w:rsidRPr="00D55C3F" w:rsidTr="006C61BD">
        <w:trPr>
          <w:tblCellSpacing w:w="0" w:type="dxa"/>
          <w:jc w:val="center"/>
        </w:trPr>
        <w:tc>
          <w:tcPr>
            <w:tcW w:w="2295"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 xml:space="preserve">Рейтинг </w:t>
            </w:r>
            <w:proofErr w:type="spellStart"/>
            <w:r w:rsidRPr="00D55C3F">
              <w:rPr>
                <w:rFonts w:ascii="Times New Roman" w:eastAsia="Times New Roman" w:hAnsi="Times New Roman" w:cs="Times New Roman"/>
                <w:color w:val="303030"/>
                <w:sz w:val="24"/>
                <w:szCs w:val="24"/>
                <w:lang w:eastAsia="ru-RU"/>
              </w:rPr>
              <w:t>результативності</w:t>
            </w:r>
            <w:proofErr w:type="spellEnd"/>
          </w:p>
        </w:tc>
        <w:tc>
          <w:tcPr>
            <w:tcW w:w="2355"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t>Вигоди</w:t>
            </w:r>
            <w:proofErr w:type="spellEnd"/>
            <w:r w:rsidRPr="00D55C3F">
              <w:rPr>
                <w:rFonts w:ascii="Times New Roman" w:eastAsia="Times New Roman" w:hAnsi="Times New Roman" w:cs="Times New Roman"/>
                <w:color w:val="303030"/>
                <w:sz w:val="24"/>
                <w:szCs w:val="24"/>
                <w:lang w:eastAsia="ru-RU"/>
              </w:rPr>
              <w:t xml:space="preserve"> (</w:t>
            </w:r>
            <w:proofErr w:type="spellStart"/>
            <w:proofErr w:type="gramStart"/>
            <w:r w:rsidRPr="00D55C3F">
              <w:rPr>
                <w:rFonts w:ascii="Times New Roman" w:eastAsia="Times New Roman" w:hAnsi="Times New Roman" w:cs="Times New Roman"/>
                <w:color w:val="303030"/>
                <w:sz w:val="24"/>
                <w:szCs w:val="24"/>
                <w:lang w:eastAsia="ru-RU"/>
              </w:rPr>
              <w:t>п</w:t>
            </w:r>
            <w:proofErr w:type="gramEnd"/>
            <w:r w:rsidRPr="00D55C3F">
              <w:rPr>
                <w:rFonts w:ascii="Times New Roman" w:eastAsia="Times New Roman" w:hAnsi="Times New Roman" w:cs="Times New Roman"/>
                <w:color w:val="303030"/>
                <w:sz w:val="24"/>
                <w:szCs w:val="24"/>
                <w:lang w:eastAsia="ru-RU"/>
              </w:rPr>
              <w:t>ідсумок</w:t>
            </w:r>
            <w:proofErr w:type="spellEnd"/>
            <w:r w:rsidRPr="00D55C3F">
              <w:rPr>
                <w:rFonts w:ascii="Times New Roman" w:eastAsia="Times New Roman" w:hAnsi="Times New Roman" w:cs="Times New Roman"/>
                <w:color w:val="303030"/>
                <w:sz w:val="24"/>
                <w:szCs w:val="24"/>
                <w:lang w:eastAsia="ru-RU"/>
              </w:rPr>
              <w:t>)</w:t>
            </w:r>
          </w:p>
        </w:tc>
        <w:tc>
          <w:tcPr>
            <w:tcW w:w="2340"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t>Витрати</w:t>
            </w:r>
            <w:proofErr w:type="spellEnd"/>
            <w:r w:rsidRPr="00D55C3F">
              <w:rPr>
                <w:rFonts w:ascii="Times New Roman" w:eastAsia="Times New Roman" w:hAnsi="Times New Roman" w:cs="Times New Roman"/>
                <w:color w:val="303030"/>
                <w:sz w:val="24"/>
                <w:szCs w:val="24"/>
                <w:lang w:eastAsia="ru-RU"/>
              </w:rPr>
              <w:t xml:space="preserve"> (</w:t>
            </w:r>
            <w:proofErr w:type="spellStart"/>
            <w:proofErr w:type="gramStart"/>
            <w:r w:rsidRPr="00D55C3F">
              <w:rPr>
                <w:rFonts w:ascii="Times New Roman" w:eastAsia="Times New Roman" w:hAnsi="Times New Roman" w:cs="Times New Roman"/>
                <w:color w:val="303030"/>
                <w:sz w:val="24"/>
                <w:szCs w:val="24"/>
                <w:lang w:eastAsia="ru-RU"/>
              </w:rPr>
              <w:t>п</w:t>
            </w:r>
            <w:proofErr w:type="gramEnd"/>
            <w:r w:rsidRPr="00D55C3F">
              <w:rPr>
                <w:rFonts w:ascii="Times New Roman" w:eastAsia="Times New Roman" w:hAnsi="Times New Roman" w:cs="Times New Roman"/>
                <w:color w:val="303030"/>
                <w:sz w:val="24"/>
                <w:szCs w:val="24"/>
                <w:lang w:eastAsia="ru-RU"/>
              </w:rPr>
              <w:t>ідсумок</w:t>
            </w:r>
            <w:proofErr w:type="spellEnd"/>
            <w:r w:rsidRPr="00D55C3F">
              <w:rPr>
                <w:rFonts w:ascii="Times New Roman" w:eastAsia="Times New Roman" w:hAnsi="Times New Roman" w:cs="Times New Roman"/>
                <w:color w:val="303030"/>
                <w:sz w:val="24"/>
                <w:szCs w:val="24"/>
                <w:lang w:eastAsia="ru-RU"/>
              </w:rPr>
              <w:t>)</w:t>
            </w:r>
          </w:p>
        </w:tc>
        <w:tc>
          <w:tcPr>
            <w:tcW w:w="2700"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t>Обґрунтування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відповідного</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місця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альтернативи</w:t>
            </w:r>
            <w:proofErr w:type="spellEnd"/>
            <w:r w:rsidRPr="00D55C3F">
              <w:rPr>
                <w:rFonts w:ascii="Times New Roman" w:eastAsia="Times New Roman" w:hAnsi="Times New Roman" w:cs="Times New Roman"/>
                <w:color w:val="303030"/>
                <w:sz w:val="24"/>
                <w:szCs w:val="24"/>
                <w:lang w:eastAsia="ru-RU"/>
              </w:rPr>
              <w:t xml:space="preserve"> </w:t>
            </w:r>
            <w:proofErr w:type="gramStart"/>
            <w:r w:rsidRPr="00D55C3F">
              <w:rPr>
                <w:rFonts w:ascii="Times New Roman" w:eastAsia="Times New Roman" w:hAnsi="Times New Roman" w:cs="Times New Roman"/>
                <w:color w:val="303030"/>
                <w:sz w:val="24"/>
                <w:szCs w:val="24"/>
                <w:lang w:eastAsia="ru-RU"/>
              </w:rPr>
              <w:t>у</w:t>
            </w:r>
            <w:proofErr w:type="gramEnd"/>
            <w:r w:rsidRPr="00D55C3F">
              <w:rPr>
                <w:rFonts w:ascii="Times New Roman" w:eastAsia="Times New Roman" w:hAnsi="Times New Roman" w:cs="Times New Roman"/>
                <w:color w:val="303030"/>
                <w:sz w:val="24"/>
                <w:szCs w:val="24"/>
                <w:lang w:eastAsia="ru-RU"/>
              </w:rPr>
              <w:t xml:space="preserve"> рейтингу</w:t>
            </w:r>
          </w:p>
        </w:tc>
      </w:tr>
      <w:tr w:rsidR="00A74E5A" w:rsidRPr="00D55C3F" w:rsidTr="006C61BD">
        <w:trPr>
          <w:tblCellSpacing w:w="0" w:type="dxa"/>
          <w:jc w:val="center"/>
        </w:trPr>
        <w:tc>
          <w:tcPr>
            <w:tcW w:w="2295"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Альтернатива 1</w:t>
            </w:r>
          </w:p>
        </w:tc>
        <w:tc>
          <w:tcPr>
            <w:tcW w:w="2355"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 xml:space="preserve">Для </w:t>
            </w:r>
            <w:proofErr w:type="spellStart"/>
            <w:r w:rsidRPr="00D55C3F">
              <w:rPr>
                <w:rFonts w:ascii="Times New Roman" w:eastAsia="Times New Roman" w:hAnsi="Times New Roman" w:cs="Times New Roman"/>
                <w:color w:val="303030"/>
                <w:sz w:val="24"/>
                <w:szCs w:val="24"/>
                <w:lang w:eastAsia="ru-RU"/>
              </w:rPr>
              <w:t>надавача</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послуг</w:t>
            </w:r>
            <w:proofErr w:type="spellEnd"/>
            <w:r w:rsidRPr="00D55C3F">
              <w:rPr>
                <w:rFonts w:ascii="Times New Roman" w:eastAsia="Times New Roman" w:hAnsi="Times New Roman" w:cs="Times New Roman"/>
                <w:color w:val="303030"/>
                <w:sz w:val="24"/>
                <w:szCs w:val="24"/>
                <w:lang w:eastAsia="ru-RU"/>
              </w:rPr>
              <w:t xml:space="preserve"> (</w:t>
            </w:r>
            <w:r w:rsidR="00713CB5" w:rsidRPr="00D55C3F">
              <w:rPr>
                <w:rFonts w:ascii="Times New Roman" w:eastAsia="Times New Roman" w:hAnsi="Times New Roman" w:cs="Times New Roman"/>
                <w:color w:val="303030"/>
                <w:sz w:val="24"/>
                <w:szCs w:val="24"/>
                <w:lang w:val="uk-UA" w:eastAsia="ru-RU"/>
              </w:rPr>
              <w:t xml:space="preserve">комунальному </w:t>
            </w:r>
            <w:proofErr w:type="gramStart"/>
            <w:r w:rsidR="00713CB5" w:rsidRPr="00D55C3F">
              <w:rPr>
                <w:rFonts w:ascii="Times New Roman" w:eastAsia="Times New Roman" w:hAnsi="Times New Roman" w:cs="Times New Roman"/>
                <w:color w:val="303030"/>
                <w:sz w:val="24"/>
                <w:szCs w:val="24"/>
                <w:lang w:val="uk-UA" w:eastAsia="ru-RU"/>
              </w:rPr>
              <w:t>п</w:t>
            </w:r>
            <w:proofErr w:type="gramEnd"/>
            <w:r w:rsidR="00713CB5" w:rsidRPr="00D55C3F">
              <w:rPr>
                <w:rFonts w:ascii="Times New Roman" w:eastAsia="Times New Roman" w:hAnsi="Times New Roman" w:cs="Times New Roman"/>
                <w:color w:val="303030"/>
                <w:sz w:val="24"/>
                <w:szCs w:val="24"/>
                <w:lang w:val="uk-UA" w:eastAsia="ru-RU"/>
              </w:rPr>
              <w:t>ідприємству</w:t>
            </w:r>
            <w:r w:rsidRPr="00D55C3F">
              <w:rPr>
                <w:rFonts w:ascii="Times New Roman" w:eastAsia="Times New Roman" w:hAnsi="Times New Roman" w:cs="Times New Roman"/>
                <w:color w:val="303030"/>
                <w:sz w:val="24"/>
                <w:szCs w:val="24"/>
                <w:lang w:eastAsia="ru-RU"/>
              </w:rPr>
              <w:t xml:space="preserve">) - </w:t>
            </w:r>
            <w:proofErr w:type="spellStart"/>
            <w:r w:rsidRPr="00D55C3F">
              <w:rPr>
                <w:rFonts w:ascii="Times New Roman" w:eastAsia="Times New Roman" w:hAnsi="Times New Roman" w:cs="Times New Roman"/>
                <w:color w:val="303030"/>
                <w:sz w:val="24"/>
                <w:szCs w:val="24"/>
                <w:lang w:eastAsia="ru-RU"/>
              </w:rPr>
              <w:t>неконтрольоване</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встановлення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установою</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тарифів</w:t>
            </w:r>
            <w:proofErr w:type="spellEnd"/>
            <w:r w:rsidRPr="00D55C3F">
              <w:rPr>
                <w:rFonts w:ascii="Times New Roman" w:eastAsia="Times New Roman" w:hAnsi="Times New Roman" w:cs="Times New Roman"/>
                <w:color w:val="303030"/>
                <w:sz w:val="24"/>
                <w:szCs w:val="24"/>
                <w:lang w:eastAsia="ru-RU"/>
              </w:rPr>
              <w:t xml:space="preserve"> за </w:t>
            </w:r>
            <w:proofErr w:type="spellStart"/>
            <w:r w:rsidRPr="00D55C3F">
              <w:rPr>
                <w:rFonts w:ascii="Times New Roman" w:eastAsia="Times New Roman" w:hAnsi="Times New Roman" w:cs="Times New Roman"/>
                <w:color w:val="303030"/>
                <w:sz w:val="24"/>
                <w:szCs w:val="24"/>
                <w:lang w:eastAsia="ru-RU"/>
              </w:rPr>
              <w:t>надані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послуг</w:t>
            </w:r>
            <w:proofErr w:type="spellEnd"/>
            <w:r w:rsidRPr="00D55C3F">
              <w:rPr>
                <w:rFonts w:ascii="Times New Roman" w:eastAsia="Times New Roman" w:hAnsi="Times New Roman" w:cs="Times New Roman"/>
                <w:color w:val="303030"/>
                <w:sz w:val="24"/>
                <w:szCs w:val="24"/>
                <w:lang w:eastAsia="ru-RU"/>
              </w:rPr>
              <w:t>.</w:t>
            </w:r>
          </w:p>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 xml:space="preserve">Для </w:t>
            </w:r>
            <w:proofErr w:type="spellStart"/>
            <w:r w:rsidRPr="00D55C3F">
              <w:rPr>
                <w:rFonts w:ascii="Times New Roman" w:eastAsia="Times New Roman" w:hAnsi="Times New Roman" w:cs="Times New Roman"/>
                <w:color w:val="303030"/>
                <w:sz w:val="24"/>
                <w:szCs w:val="24"/>
                <w:lang w:eastAsia="ru-RU"/>
              </w:rPr>
              <w:t>інших</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суб’єктів</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господарювання</w:t>
            </w:r>
            <w:proofErr w:type="spellEnd"/>
            <w:r w:rsidRPr="00D55C3F">
              <w:rPr>
                <w:rFonts w:ascii="Times New Roman" w:eastAsia="Times New Roman" w:hAnsi="Times New Roman" w:cs="Times New Roman"/>
                <w:color w:val="303030"/>
                <w:sz w:val="24"/>
                <w:szCs w:val="24"/>
                <w:lang w:eastAsia="ru-RU"/>
              </w:rPr>
              <w:t xml:space="preserve"> – </w:t>
            </w:r>
            <w:proofErr w:type="spellStart"/>
            <w:r w:rsidRPr="00D55C3F">
              <w:rPr>
                <w:rFonts w:ascii="Times New Roman" w:eastAsia="Times New Roman" w:hAnsi="Times New Roman" w:cs="Times New Roman"/>
                <w:color w:val="303030"/>
                <w:sz w:val="24"/>
                <w:szCs w:val="24"/>
                <w:lang w:eastAsia="ru-RU"/>
              </w:rPr>
              <w:t>відсутні</w:t>
            </w:r>
            <w:proofErr w:type="spellEnd"/>
          </w:p>
        </w:tc>
        <w:tc>
          <w:tcPr>
            <w:tcW w:w="2340"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t>Непрозорий</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механізм</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розрахункі</w:t>
            </w:r>
            <w:proofErr w:type="gramStart"/>
            <w:r w:rsidRPr="00D55C3F">
              <w:rPr>
                <w:rFonts w:ascii="Times New Roman" w:eastAsia="Times New Roman" w:hAnsi="Times New Roman" w:cs="Times New Roman"/>
                <w:color w:val="303030"/>
                <w:sz w:val="24"/>
                <w:szCs w:val="24"/>
                <w:lang w:eastAsia="ru-RU"/>
              </w:rPr>
              <w:t>в</w:t>
            </w:r>
            <w:proofErr w:type="spellEnd"/>
            <w:proofErr w:type="gramEnd"/>
            <w:r w:rsidRPr="00D55C3F">
              <w:rPr>
                <w:rFonts w:ascii="Times New Roman" w:eastAsia="Times New Roman" w:hAnsi="Times New Roman" w:cs="Times New Roman"/>
                <w:color w:val="303030"/>
                <w:sz w:val="24"/>
                <w:szCs w:val="24"/>
                <w:lang w:eastAsia="ru-RU"/>
              </w:rPr>
              <w:t xml:space="preserve"> за </w:t>
            </w:r>
            <w:proofErr w:type="spellStart"/>
            <w:r w:rsidRPr="00D55C3F">
              <w:rPr>
                <w:rFonts w:ascii="Times New Roman" w:eastAsia="Times New Roman" w:hAnsi="Times New Roman" w:cs="Times New Roman"/>
                <w:color w:val="303030"/>
                <w:sz w:val="24"/>
                <w:szCs w:val="24"/>
                <w:lang w:eastAsia="ru-RU"/>
              </w:rPr>
              <w:t>надані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послуги</w:t>
            </w:r>
            <w:proofErr w:type="spellEnd"/>
            <w:r w:rsidRPr="00D55C3F">
              <w:rPr>
                <w:rFonts w:ascii="Times New Roman" w:eastAsia="Times New Roman" w:hAnsi="Times New Roman" w:cs="Times New Roman"/>
                <w:color w:val="303030"/>
                <w:sz w:val="24"/>
                <w:szCs w:val="24"/>
                <w:lang w:eastAsia="ru-RU"/>
              </w:rPr>
              <w:t xml:space="preserve">, </w:t>
            </w:r>
            <w:proofErr w:type="gramStart"/>
            <w:r w:rsidRPr="00D55C3F">
              <w:rPr>
                <w:rFonts w:ascii="Times New Roman" w:eastAsia="Times New Roman" w:hAnsi="Times New Roman" w:cs="Times New Roman"/>
                <w:color w:val="303030"/>
                <w:sz w:val="24"/>
                <w:szCs w:val="24"/>
                <w:lang w:eastAsia="ru-RU"/>
              </w:rPr>
              <w:t>як</w:t>
            </w:r>
            <w:proofErr w:type="gram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наслідок</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можлива</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надмірна</w:t>
            </w:r>
            <w:proofErr w:type="spellEnd"/>
            <w:r w:rsidRPr="00D55C3F">
              <w:rPr>
                <w:rFonts w:ascii="Times New Roman" w:eastAsia="Times New Roman" w:hAnsi="Times New Roman" w:cs="Times New Roman"/>
                <w:color w:val="303030"/>
                <w:sz w:val="24"/>
                <w:szCs w:val="24"/>
                <w:lang w:eastAsia="ru-RU"/>
              </w:rPr>
              <w:t xml:space="preserve"> оплата </w:t>
            </w:r>
            <w:proofErr w:type="spellStart"/>
            <w:r w:rsidRPr="00D55C3F">
              <w:rPr>
                <w:rFonts w:ascii="Times New Roman" w:eastAsia="Times New Roman" w:hAnsi="Times New Roman" w:cs="Times New Roman"/>
                <w:color w:val="303030"/>
                <w:sz w:val="24"/>
                <w:szCs w:val="24"/>
                <w:lang w:eastAsia="ru-RU"/>
              </w:rPr>
              <w:t>суб’єктів</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господарювання</w:t>
            </w:r>
            <w:proofErr w:type="spellEnd"/>
            <w:r w:rsidRPr="00D55C3F">
              <w:rPr>
                <w:rFonts w:ascii="Times New Roman" w:eastAsia="Times New Roman" w:hAnsi="Times New Roman" w:cs="Times New Roman"/>
                <w:color w:val="303030"/>
                <w:sz w:val="24"/>
                <w:szCs w:val="24"/>
                <w:lang w:eastAsia="ru-RU"/>
              </w:rPr>
              <w:t xml:space="preserve"> за </w:t>
            </w:r>
            <w:proofErr w:type="spellStart"/>
            <w:r w:rsidRPr="00D55C3F">
              <w:rPr>
                <w:rFonts w:ascii="Times New Roman" w:eastAsia="Times New Roman" w:hAnsi="Times New Roman" w:cs="Times New Roman"/>
                <w:color w:val="303030"/>
                <w:sz w:val="24"/>
                <w:szCs w:val="24"/>
                <w:lang w:eastAsia="ru-RU"/>
              </w:rPr>
              <w:t>надані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послуги</w:t>
            </w:r>
            <w:proofErr w:type="spellEnd"/>
          </w:p>
        </w:tc>
        <w:tc>
          <w:tcPr>
            <w:tcW w:w="2700"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proofErr w:type="spellStart"/>
            <w:proofErr w:type="gramStart"/>
            <w:r w:rsidRPr="00D55C3F">
              <w:rPr>
                <w:rFonts w:ascii="Times New Roman" w:eastAsia="Times New Roman" w:hAnsi="Times New Roman" w:cs="Times New Roman"/>
                <w:color w:val="303030"/>
                <w:sz w:val="24"/>
                <w:szCs w:val="24"/>
                <w:lang w:eastAsia="ru-RU"/>
              </w:rPr>
              <w:t>Ц</w:t>
            </w:r>
            <w:proofErr w:type="gramEnd"/>
            <w:r w:rsidRPr="00D55C3F">
              <w:rPr>
                <w:rFonts w:ascii="Times New Roman" w:eastAsia="Times New Roman" w:hAnsi="Times New Roman" w:cs="Times New Roman"/>
                <w:color w:val="303030"/>
                <w:sz w:val="24"/>
                <w:szCs w:val="24"/>
                <w:lang w:eastAsia="ru-RU"/>
              </w:rPr>
              <w:t>ілі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прийняття</w:t>
            </w:r>
            <w:proofErr w:type="spellEnd"/>
            <w:r w:rsidRPr="00D55C3F">
              <w:rPr>
                <w:rFonts w:ascii="Times New Roman" w:eastAsia="Times New Roman" w:hAnsi="Times New Roman" w:cs="Times New Roman"/>
                <w:color w:val="303030"/>
                <w:sz w:val="24"/>
                <w:szCs w:val="24"/>
                <w:lang w:eastAsia="ru-RU"/>
              </w:rPr>
              <w:t xml:space="preserve"> регуляторного акта не </w:t>
            </w:r>
            <w:proofErr w:type="spellStart"/>
            <w:r w:rsidRPr="00D55C3F">
              <w:rPr>
                <w:rFonts w:ascii="Times New Roman" w:eastAsia="Times New Roman" w:hAnsi="Times New Roman" w:cs="Times New Roman"/>
                <w:color w:val="303030"/>
                <w:sz w:val="24"/>
                <w:szCs w:val="24"/>
                <w:lang w:eastAsia="ru-RU"/>
              </w:rPr>
              <w:t>будуть</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досягнуті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суперечить</w:t>
            </w:r>
            <w:proofErr w:type="spellEnd"/>
            <w:r w:rsidRPr="00D55C3F">
              <w:rPr>
                <w:rFonts w:ascii="Times New Roman" w:eastAsia="Times New Roman" w:hAnsi="Times New Roman" w:cs="Times New Roman"/>
                <w:color w:val="303030"/>
                <w:sz w:val="24"/>
                <w:szCs w:val="24"/>
                <w:lang w:eastAsia="ru-RU"/>
              </w:rPr>
              <w:t xml:space="preserve"> чинному </w:t>
            </w:r>
            <w:proofErr w:type="spellStart"/>
            <w:r w:rsidRPr="00D55C3F">
              <w:rPr>
                <w:rFonts w:ascii="Times New Roman" w:eastAsia="Times New Roman" w:hAnsi="Times New Roman" w:cs="Times New Roman"/>
                <w:color w:val="303030"/>
                <w:sz w:val="24"/>
                <w:szCs w:val="24"/>
                <w:lang w:eastAsia="ru-RU"/>
              </w:rPr>
              <w:t>законодавству</w:t>
            </w:r>
            <w:proofErr w:type="spellEnd"/>
            <w:r w:rsidRPr="00D55C3F">
              <w:rPr>
                <w:rFonts w:ascii="Times New Roman" w:eastAsia="Times New Roman" w:hAnsi="Times New Roman" w:cs="Times New Roman"/>
                <w:color w:val="303030"/>
                <w:sz w:val="24"/>
                <w:szCs w:val="24"/>
                <w:lang w:eastAsia="ru-RU"/>
              </w:rPr>
              <w:t xml:space="preserve">, не </w:t>
            </w:r>
            <w:proofErr w:type="spellStart"/>
            <w:r w:rsidRPr="00D55C3F">
              <w:rPr>
                <w:rFonts w:ascii="Times New Roman" w:eastAsia="Times New Roman" w:hAnsi="Times New Roman" w:cs="Times New Roman"/>
                <w:color w:val="303030"/>
                <w:sz w:val="24"/>
                <w:szCs w:val="24"/>
                <w:lang w:eastAsia="ru-RU"/>
              </w:rPr>
              <w:t>враховує</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інтереси</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жодної</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із</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сторін</w:t>
            </w:r>
            <w:proofErr w:type="spellEnd"/>
          </w:p>
        </w:tc>
      </w:tr>
      <w:tr w:rsidR="00A74E5A" w:rsidRPr="00D55C3F" w:rsidTr="006C61BD">
        <w:trPr>
          <w:tblCellSpacing w:w="0" w:type="dxa"/>
          <w:jc w:val="center"/>
        </w:trPr>
        <w:tc>
          <w:tcPr>
            <w:tcW w:w="2295"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Альтернатива 2</w:t>
            </w:r>
          </w:p>
        </w:tc>
        <w:tc>
          <w:tcPr>
            <w:tcW w:w="2355"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 xml:space="preserve">Оплата за </w:t>
            </w:r>
            <w:proofErr w:type="spellStart"/>
            <w:r w:rsidRPr="00D55C3F">
              <w:rPr>
                <w:rFonts w:ascii="Times New Roman" w:eastAsia="Times New Roman" w:hAnsi="Times New Roman" w:cs="Times New Roman"/>
                <w:color w:val="303030"/>
                <w:sz w:val="24"/>
                <w:szCs w:val="24"/>
                <w:lang w:eastAsia="ru-RU"/>
              </w:rPr>
              <w:t>надані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послуги</w:t>
            </w:r>
            <w:proofErr w:type="spellEnd"/>
            <w:r w:rsidRPr="00D55C3F">
              <w:rPr>
                <w:rFonts w:ascii="Times New Roman" w:eastAsia="Times New Roman" w:hAnsi="Times New Roman" w:cs="Times New Roman"/>
                <w:color w:val="303030"/>
                <w:sz w:val="24"/>
                <w:szCs w:val="24"/>
                <w:lang w:eastAsia="ru-RU"/>
              </w:rPr>
              <w:t xml:space="preserve"> в </w:t>
            </w:r>
            <w:proofErr w:type="spellStart"/>
            <w:r w:rsidRPr="00D55C3F">
              <w:rPr>
                <w:rFonts w:ascii="Times New Roman" w:eastAsia="Times New Roman" w:hAnsi="Times New Roman" w:cs="Times New Roman"/>
                <w:color w:val="303030"/>
                <w:sz w:val="24"/>
                <w:szCs w:val="24"/>
                <w:lang w:eastAsia="ru-RU"/>
              </w:rPr>
              <w:t>меншому</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розмі</w:t>
            </w:r>
            <w:proofErr w:type="gramStart"/>
            <w:r w:rsidRPr="00D55C3F">
              <w:rPr>
                <w:rFonts w:ascii="Times New Roman" w:eastAsia="Times New Roman" w:hAnsi="Times New Roman" w:cs="Times New Roman"/>
                <w:color w:val="303030"/>
                <w:sz w:val="24"/>
                <w:szCs w:val="24"/>
                <w:lang w:eastAsia="ru-RU"/>
              </w:rPr>
              <w:t>р</w:t>
            </w:r>
            <w:proofErr w:type="gramEnd"/>
            <w:r w:rsidRPr="00D55C3F">
              <w:rPr>
                <w:rFonts w:ascii="Times New Roman" w:eastAsia="Times New Roman" w:hAnsi="Times New Roman" w:cs="Times New Roman"/>
                <w:color w:val="303030"/>
                <w:sz w:val="24"/>
                <w:szCs w:val="24"/>
                <w:lang w:eastAsia="ru-RU"/>
              </w:rPr>
              <w:t>і</w:t>
            </w:r>
            <w:proofErr w:type="spellEnd"/>
          </w:p>
        </w:tc>
        <w:tc>
          <w:tcPr>
            <w:tcW w:w="2340"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t>Збиткова</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діяльність</w:t>
            </w:r>
            <w:proofErr w:type="spellEnd"/>
            <w:r w:rsidRPr="00D55C3F">
              <w:rPr>
                <w:rFonts w:ascii="Times New Roman" w:eastAsia="Times New Roman" w:hAnsi="Times New Roman" w:cs="Times New Roman"/>
                <w:color w:val="303030"/>
                <w:sz w:val="24"/>
                <w:szCs w:val="24"/>
                <w:lang w:eastAsia="ru-RU"/>
              </w:rPr>
              <w:t xml:space="preserve"> </w:t>
            </w:r>
            <w:r w:rsidR="00713CB5" w:rsidRPr="00D55C3F">
              <w:rPr>
                <w:rFonts w:ascii="Times New Roman" w:eastAsia="Times New Roman" w:hAnsi="Times New Roman" w:cs="Times New Roman"/>
                <w:color w:val="303030"/>
                <w:sz w:val="24"/>
                <w:szCs w:val="24"/>
                <w:lang w:val="uk-UA" w:eastAsia="ru-RU"/>
              </w:rPr>
              <w:t xml:space="preserve">комунального </w:t>
            </w:r>
            <w:proofErr w:type="gramStart"/>
            <w:r w:rsidR="00713CB5" w:rsidRPr="00D55C3F">
              <w:rPr>
                <w:rFonts w:ascii="Times New Roman" w:eastAsia="Times New Roman" w:hAnsi="Times New Roman" w:cs="Times New Roman"/>
                <w:color w:val="303030"/>
                <w:sz w:val="24"/>
                <w:szCs w:val="24"/>
                <w:lang w:val="uk-UA" w:eastAsia="ru-RU"/>
              </w:rPr>
              <w:t>п</w:t>
            </w:r>
            <w:proofErr w:type="gramEnd"/>
            <w:r w:rsidR="00713CB5" w:rsidRPr="00D55C3F">
              <w:rPr>
                <w:rFonts w:ascii="Times New Roman" w:eastAsia="Times New Roman" w:hAnsi="Times New Roman" w:cs="Times New Roman"/>
                <w:color w:val="303030"/>
                <w:sz w:val="24"/>
                <w:szCs w:val="24"/>
                <w:lang w:val="uk-UA" w:eastAsia="ru-RU"/>
              </w:rPr>
              <w:t>ідприємства</w:t>
            </w:r>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зобов’язання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місцевих</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бюджетів</w:t>
            </w:r>
            <w:proofErr w:type="spellEnd"/>
            <w:r w:rsidRPr="00D55C3F">
              <w:rPr>
                <w:rFonts w:ascii="Times New Roman" w:eastAsia="Times New Roman" w:hAnsi="Times New Roman" w:cs="Times New Roman"/>
                <w:color w:val="303030"/>
                <w:sz w:val="24"/>
                <w:szCs w:val="24"/>
                <w:lang w:eastAsia="ru-RU"/>
              </w:rPr>
              <w:t xml:space="preserve"> на </w:t>
            </w:r>
            <w:proofErr w:type="spellStart"/>
            <w:r w:rsidRPr="00D55C3F">
              <w:rPr>
                <w:rFonts w:ascii="Times New Roman" w:eastAsia="Times New Roman" w:hAnsi="Times New Roman" w:cs="Times New Roman"/>
                <w:color w:val="303030"/>
                <w:sz w:val="24"/>
                <w:szCs w:val="24"/>
                <w:lang w:eastAsia="ru-RU"/>
              </w:rPr>
              <w:t>відшкодування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різниці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між</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економічно</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обґрунтованими</w:t>
            </w:r>
            <w:proofErr w:type="spellEnd"/>
            <w:r w:rsidRPr="00D55C3F">
              <w:rPr>
                <w:rFonts w:ascii="Times New Roman" w:eastAsia="Times New Roman" w:hAnsi="Times New Roman" w:cs="Times New Roman"/>
                <w:color w:val="303030"/>
                <w:sz w:val="24"/>
                <w:szCs w:val="24"/>
                <w:lang w:eastAsia="ru-RU"/>
              </w:rPr>
              <w:t xml:space="preserve"> та </w:t>
            </w:r>
            <w:proofErr w:type="spellStart"/>
            <w:r w:rsidRPr="00D55C3F">
              <w:rPr>
                <w:rFonts w:ascii="Times New Roman" w:eastAsia="Times New Roman" w:hAnsi="Times New Roman" w:cs="Times New Roman"/>
                <w:color w:val="303030"/>
                <w:sz w:val="24"/>
                <w:szCs w:val="24"/>
                <w:lang w:eastAsia="ru-RU"/>
              </w:rPr>
              <w:t>встановленими</w:t>
            </w:r>
            <w:proofErr w:type="spellEnd"/>
            <w:r w:rsidRPr="00D55C3F">
              <w:rPr>
                <w:rFonts w:ascii="Times New Roman" w:eastAsia="Times New Roman" w:hAnsi="Times New Roman" w:cs="Times New Roman"/>
                <w:color w:val="303030"/>
                <w:sz w:val="24"/>
                <w:szCs w:val="24"/>
                <w:lang w:eastAsia="ru-RU"/>
              </w:rPr>
              <w:t xml:space="preserve"> тарифами </w:t>
            </w:r>
            <w:proofErr w:type="spellStart"/>
            <w:r w:rsidRPr="00D55C3F">
              <w:rPr>
                <w:rFonts w:ascii="Times New Roman" w:eastAsia="Times New Roman" w:hAnsi="Times New Roman" w:cs="Times New Roman"/>
                <w:color w:val="303030"/>
                <w:sz w:val="24"/>
                <w:szCs w:val="24"/>
                <w:lang w:eastAsia="ru-RU"/>
              </w:rPr>
              <w:t>або</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погіршення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якості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наданих</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послуг</w:t>
            </w:r>
            <w:proofErr w:type="spellEnd"/>
          </w:p>
        </w:tc>
        <w:tc>
          <w:tcPr>
            <w:tcW w:w="2700"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proofErr w:type="spellStart"/>
            <w:proofErr w:type="gramStart"/>
            <w:r w:rsidRPr="00D55C3F">
              <w:rPr>
                <w:rFonts w:ascii="Times New Roman" w:eastAsia="Times New Roman" w:hAnsi="Times New Roman" w:cs="Times New Roman"/>
                <w:color w:val="303030"/>
                <w:sz w:val="24"/>
                <w:szCs w:val="24"/>
                <w:lang w:eastAsia="ru-RU"/>
              </w:rPr>
              <w:t>Ц</w:t>
            </w:r>
            <w:proofErr w:type="gramEnd"/>
            <w:r w:rsidRPr="00D55C3F">
              <w:rPr>
                <w:rFonts w:ascii="Times New Roman" w:eastAsia="Times New Roman" w:hAnsi="Times New Roman" w:cs="Times New Roman"/>
                <w:color w:val="303030"/>
                <w:sz w:val="24"/>
                <w:szCs w:val="24"/>
                <w:lang w:eastAsia="ru-RU"/>
              </w:rPr>
              <w:t>ілі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прийняття</w:t>
            </w:r>
            <w:proofErr w:type="spellEnd"/>
            <w:r w:rsidRPr="00D55C3F">
              <w:rPr>
                <w:rFonts w:ascii="Times New Roman" w:eastAsia="Times New Roman" w:hAnsi="Times New Roman" w:cs="Times New Roman"/>
                <w:color w:val="303030"/>
                <w:sz w:val="24"/>
                <w:szCs w:val="24"/>
                <w:lang w:eastAsia="ru-RU"/>
              </w:rPr>
              <w:t xml:space="preserve"> регуляторного акта не </w:t>
            </w:r>
            <w:proofErr w:type="spellStart"/>
            <w:r w:rsidRPr="00D55C3F">
              <w:rPr>
                <w:rFonts w:ascii="Times New Roman" w:eastAsia="Times New Roman" w:hAnsi="Times New Roman" w:cs="Times New Roman"/>
                <w:color w:val="303030"/>
                <w:sz w:val="24"/>
                <w:szCs w:val="24"/>
                <w:lang w:eastAsia="ru-RU"/>
              </w:rPr>
              <w:t>будуть</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досягнуті</w:t>
            </w:r>
            <w:proofErr w:type="spellEnd"/>
            <w:r w:rsidRPr="00D55C3F">
              <w:rPr>
                <w:rFonts w:ascii="Times New Roman" w:eastAsia="Times New Roman" w:hAnsi="Times New Roman" w:cs="Times New Roman"/>
                <w:color w:val="303030"/>
                <w:sz w:val="24"/>
                <w:szCs w:val="24"/>
                <w:lang w:eastAsia="ru-RU"/>
              </w:rPr>
              <w:t xml:space="preserve">: не </w:t>
            </w:r>
            <w:proofErr w:type="spellStart"/>
            <w:r w:rsidRPr="00D55C3F">
              <w:rPr>
                <w:rFonts w:ascii="Times New Roman" w:eastAsia="Times New Roman" w:hAnsi="Times New Roman" w:cs="Times New Roman"/>
                <w:color w:val="303030"/>
                <w:sz w:val="24"/>
                <w:szCs w:val="24"/>
                <w:lang w:eastAsia="ru-RU"/>
              </w:rPr>
              <w:t>відповідає</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вимогам</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статті</w:t>
            </w:r>
            <w:proofErr w:type="spellEnd"/>
            <w:r w:rsidRPr="00D55C3F">
              <w:rPr>
                <w:rFonts w:ascii="Times New Roman" w:eastAsia="Times New Roman" w:hAnsi="Times New Roman" w:cs="Times New Roman"/>
                <w:color w:val="303030"/>
                <w:sz w:val="24"/>
                <w:szCs w:val="24"/>
                <w:lang w:eastAsia="ru-RU"/>
              </w:rPr>
              <w:t xml:space="preserve"> 12 Закону </w:t>
            </w:r>
            <w:proofErr w:type="spellStart"/>
            <w:r w:rsidRPr="00D55C3F">
              <w:rPr>
                <w:rFonts w:ascii="Times New Roman" w:eastAsia="Times New Roman" w:hAnsi="Times New Roman" w:cs="Times New Roman"/>
                <w:color w:val="303030"/>
                <w:sz w:val="24"/>
                <w:szCs w:val="24"/>
                <w:lang w:eastAsia="ru-RU"/>
              </w:rPr>
              <w:t>України</w:t>
            </w:r>
            <w:proofErr w:type="spellEnd"/>
            <w:r w:rsidRPr="00D55C3F">
              <w:rPr>
                <w:rFonts w:ascii="Times New Roman" w:eastAsia="Times New Roman" w:hAnsi="Times New Roman" w:cs="Times New Roman"/>
                <w:color w:val="303030"/>
                <w:sz w:val="24"/>
                <w:szCs w:val="24"/>
                <w:lang w:eastAsia="ru-RU"/>
              </w:rPr>
              <w:t xml:space="preserve"> «Про </w:t>
            </w:r>
            <w:proofErr w:type="spellStart"/>
            <w:r w:rsidRPr="00D55C3F">
              <w:rPr>
                <w:rFonts w:ascii="Times New Roman" w:eastAsia="Times New Roman" w:hAnsi="Times New Roman" w:cs="Times New Roman"/>
                <w:color w:val="303030"/>
                <w:sz w:val="24"/>
                <w:szCs w:val="24"/>
                <w:lang w:eastAsia="ru-RU"/>
              </w:rPr>
              <w:t>ціни</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ціноутворення</w:t>
            </w:r>
            <w:proofErr w:type="spellEnd"/>
            <w:r w:rsidRPr="00D55C3F">
              <w:rPr>
                <w:rFonts w:ascii="Times New Roman" w:eastAsia="Times New Roman" w:hAnsi="Times New Roman" w:cs="Times New Roman"/>
                <w:color w:val="303030"/>
                <w:sz w:val="24"/>
                <w:szCs w:val="24"/>
                <w:lang w:eastAsia="ru-RU"/>
              </w:rPr>
              <w:t xml:space="preserve">», не </w:t>
            </w:r>
            <w:proofErr w:type="spellStart"/>
            <w:r w:rsidRPr="00D55C3F">
              <w:rPr>
                <w:rFonts w:ascii="Times New Roman" w:eastAsia="Times New Roman" w:hAnsi="Times New Roman" w:cs="Times New Roman"/>
                <w:color w:val="303030"/>
                <w:sz w:val="24"/>
                <w:szCs w:val="24"/>
                <w:lang w:eastAsia="ru-RU"/>
              </w:rPr>
              <w:t>враховує</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інтереси</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держави</w:t>
            </w:r>
            <w:proofErr w:type="spellEnd"/>
            <w:r w:rsidRPr="00D55C3F">
              <w:rPr>
                <w:rFonts w:ascii="Times New Roman" w:eastAsia="Times New Roman" w:hAnsi="Times New Roman" w:cs="Times New Roman"/>
                <w:color w:val="303030"/>
                <w:sz w:val="24"/>
                <w:szCs w:val="24"/>
                <w:lang w:eastAsia="ru-RU"/>
              </w:rPr>
              <w:t xml:space="preserve"> в </w:t>
            </w:r>
            <w:proofErr w:type="spellStart"/>
            <w:r w:rsidRPr="00D55C3F">
              <w:rPr>
                <w:rFonts w:ascii="Times New Roman" w:eastAsia="Times New Roman" w:hAnsi="Times New Roman" w:cs="Times New Roman"/>
                <w:color w:val="303030"/>
                <w:sz w:val="24"/>
                <w:szCs w:val="24"/>
                <w:lang w:eastAsia="ru-RU"/>
              </w:rPr>
              <w:t>повному</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обсязі</w:t>
            </w:r>
            <w:proofErr w:type="spellEnd"/>
          </w:p>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 </w:t>
            </w:r>
          </w:p>
        </w:tc>
      </w:tr>
      <w:tr w:rsidR="00A74E5A" w:rsidRPr="00D55C3F" w:rsidTr="006C61BD">
        <w:trPr>
          <w:tblCellSpacing w:w="0" w:type="dxa"/>
          <w:jc w:val="center"/>
        </w:trPr>
        <w:tc>
          <w:tcPr>
            <w:tcW w:w="2295"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Альтернатива 3</w:t>
            </w:r>
          </w:p>
        </w:tc>
        <w:tc>
          <w:tcPr>
            <w:tcW w:w="2355"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t>Забезпечення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досягнення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цілей</w:t>
            </w:r>
            <w:proofErr w:type="spellEnd"/>
            <w:r w:rsidRPr="00D55C3F">
              <w:rPr>
                <w:rFonts w:ascii="Times New Roman" w:eastAsia="Times New Roman" w:hAnsi="Times New Roman" w:cs="Times New Roman"/>
                <w:color w:val="303030"/>
                <w:sz w:val="24"/>
                <w:szCs w:val="24"/>
                <w:lang w:eastAsia="ru-RU"/>
              </w:rPr>
              <w:t xml:space="preserve"> </w:t>
            </w:r>
            <w:proofErr w:type="gramStart"/>
            <w:r w:rsidRPr="00D55C3F">
              <w:rPr>
                <w:rFonts w:ascii="Times New Roman" w:eastAsia="Times New Roman" w:hAnsi="Times New Roman" w:cs="Times New Roman"/>
                <w:color w:val="303030"/>
                <w:sz w:val="24"/>
                <w:szCs w:val="24"/>
                <w:lang w:eastAsia="ru-RU"/>
              </w:rPr>
              <w:t>державного</w:t>
            </w:r>
            <w:proofErr w:type="gram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регулювання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прозорий</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механізм</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lastRenderedPageBreak/>
              <w:t>застосування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тарифів</w:t>
            </w:r>
            <w:proofErr w:type="spellEnd"/>
            <w:r w:rsidRPr="00D55C3F">
              <w:rPr>
                <w:rFonts w:ascii="Times New Roman" w:eastAsia="Times New Roman" w:hAnsi="Times New Roman" w:cs="Times New Roman"/>
                <w:color w:val="303030"/>
                <w:sz w:val="24"/>
                <w:szCs w:val="24"/>
                <w:lang w:eastAsia="ru-RU"/>
              </w:rPr>
              <w:t xml:space="preserve">, контроль за </w:t>
            </w:r>
            <w:proofErr w:type="spellStart"/>
            <w:r w:rsidRPr="00D55C3F">
              <w:rPr>
                <w:rFonts w:ascii="Times New Roman" w:eastAsia="Times New Roman" w:hAnsi="Times New Roman" w:cs="Times New Roman"/>
                <w:color w:val="303030"/>
                <w:sz w:val="24"/>
                <w:szCs w:val="24"/>
                <w:lang w:eastAsia="ru-RU"/>
              </w:rPr>
              <w:t>формуванням</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економічно</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обґрунтованих</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тарифів</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можливість</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надання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якісних</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послуг</w:t>
            </w:r>
            <w:proofErr w:type="spellEnd"/>
          </w:p>
        </w:tc>
        <w:tc>
          <w:tcPr>
            <w:tcW w:w="2340"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lastRenderedPageBreak/>
              <w:t xml:space="preserve">Оплата за </w:t>
            </w:r>
            <w:proofErr w:type="spellStart"/>
            <w:r w:rsidRPr="00D55C3F">
              <w:rPr>
                <w:rFonts w:ascii="Times New Roman" w:eastAsia="Times New Roman" w:hAnsi="Times New Roman" w:cs="Times New Roman"/>
                <w:color w:val="303030"/>
                <w:sz w:val="24"/>
                <w:szCs w:val="24"/>
                <w:lang w:eastAsia="ru-RU"/>
              </w:rPr>
              <w:t>надані</w:t>
            </w:r>
            <w:proofErr w:type="spellEnd"/>
            <w:r w:rsidRPr="00D55C3F">
              <w:rPr>
                <w:rFonts w:ascii="Times New Roman" w:eastAsia="Times New Roman" w:hAnsi="Times New Roman" w:cs="Times New Roman"/>
                <w:color w:val="303030"/>
                <w:sz w:val="24"/>
                <w:szCs w:val="24"/>
                <w:lang w:eastAsia="ru-RU"/>
              </w:rPr>
              <w:t xml:space="preserve"> </w:t>
            </w:r>
            <w:r w:rsidR="00050471" w:rsidRPr="00D55C3F">
              <w:rPr>
                <w:rFonts w:ascii="Times New Roman" w:eastAsia="Times New Roman" w:hAnsi="Times New Roman" w:cs="Times New Roman"/>
                <w:color w:val="303030"/>
                <w:sz w:val="24"/>
                <w:szCs w:val="24"/>
                <w:lang w:val="uk-UA" w:eastAsia="ru-RU"/>
              </w:rPr>
              <w:t xml:space="preserve"> </w:t>
            </w:r>
            <w:proofErr w:type="spellStart"/>
            <w:r w:rsidR="00050471" w:rsidRPr="00D55C3F">
              <w:rPr>
                <w:rFonts w:ascii="Times New Roman" w:eastAsia="Times New Roman" w:hAnsi="Times New Roman" w:cs="Times New Roman"/>
                <w:color w:val="303030"/>
                <w:sz w:val="24"/>
                <w:szCs w:val="24"/>
                <w:lang w:val="uk-UA" w:eastAsia="ru-RU"/>
              </w:rPr>
              <w:t>КП</w:t>
            </w:r>
            <w:proofErr w:type="spellEnd"/>
            <w:r w:rsidR="00050471" w:rsidRPr="00D55C3F">
              <w:rPr>
                <w:rFonts w:ascii="Times New Roman" w:eastAsia="Times New Roman" w:hAnsi="Times New Roman" w:cs="Times New Roman"/>
                <w:color w:val="303030"/>
                <w:sz w:val="24"/>
                <w:szCs w:val="24"/>
                <w:lang w:val="uk-UA" w:eastAsia="ru-RU"/>
              </w:rPr>
              <w:t xml:space="preserve"> «Зеленодольський міський водоканал» </w:t>
            </w:r>
            <w:r w:rsidR="005C4B2E" w:rsidRPr="00D55C3F">
              <w:rPr>
                <w:rFonts w:ascii="Times New Roman" w:eastAsia="Times New Roman" w:hAnsi="Times New Roman" w:cs="Times New Roman"/>
                <w:color w:val="303030"/>
                <w:sz w:val="24"/>
                <w:szCs w:val="24"/>
                <w:lang w:val="uk-UA" w:eastAsia="ru-RU"/>
              </w:rPr>
              <w:t xml:space="preserve">ритуальні </w:t>
            </w:r>
            <w:r w:rsidR="00050471" w:rsidRPr="00D55C3F">
              <w:rPr>
                <w:rFonts w:ascii="Times New Roman" w:eastAsia="Times New Roman" w:hAnsi="Times New Roman" w:cs="Times New Roman"/>
                <w:color w:val="303030"/>
                <w:sz w:val="24"/>
                <w:szCs w:val="24"/>
                <w:lang w:val="uk-UA" w:eastAsia="ru-RU"/>
              </w:rPr>
              <w:t>послуги</w:t>
            </w:r>
            <w:r w:rsidRPr="00D55C3F">
              <w:rPr>
                <w:rFonts w:ascii="Times New Roman" w:eastAsia="Times New Roman" w:hAnsi="Times New Roman" w:cs="Times New Roman"/>
                <w:color w:val="303030"/>
                <w:sz w:val="24"/>
                <w:szCs w:val="24"/>
                <w:lang w:eastAsia="ru-RU"/>
              </w:rPr>
              <w:t xml:space="preserve"> на </w:t>
            </w:r>
            <w:proofErr w:type="spellStart"/>
            <w:r w:rsidRPr="00D55C3F">
              <w:rPr>
                <w:rFonts w:ascii="Times New Roman" w:eastAsia="Times New Roman" w:hAnsi="Times New Roman" w:cs="Times New Roman"/>
                <w:color w:val="303030"/>
                <w:sz w:val="24"/>
                <w:szCs w:val="24"/>
                <w:lang w:eastAsia="ru-RU"/>
              </w:rPr>
              <w:t>економічно</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lastRenderedPageBreak/>
              <w:t>обґрунтованому</w:t>
            </w:r>
            <w:proofErr w:type="spellEnd"/>
            <w:r w:rsidRPr="00D55C3F">
              <w:rPr>
                <w:rFonts w:ascii="Times New Roman" w:eastAsia="Times New Roman" w:hAnsi="Times New Roman" w:cs="Times New Roman"/>
                <w:color w:val="303030"/>
                <w:sz w:val="24"/>
                <w:szCs w:val="24"/>
                <w:lang w:eastAsia="ru-RU"/>
              </w:rPr>
              <w:t xml:space="preserve"> </w:t>
            </w:r>
            <w:proofErr w:type="spellStart"/>
            <w:proofErr w:type="gramStart"/>
            <w:r w:rsidRPr="00D55C3F">
              <w:rPr>
                <w:rFonts w:ascii="Times New Roman" w:eastAsia="Times New Roman" w:hAnsi="Times New Roman" w:cs="Times New Roman"/>
                <w:color w:val="303030"/>
                <w:sz w:val="24"/>
                <w:szCs w:val="24"/>
                <w:lang w:eastAsia="ru-RU"/>
              </w:rPr>
              <w:t>р</w:t>
            </w:r>
            <w:proofErr w:type="gramEnd"/>
            <w:r w:rsidRPr="00D55C3F">
              <w:rPr>
                <w:rFonts w:ascii="Times New Roman" w:eastAsia="Times New Roman" w:hAnsi="Times New Roman" w:cs="Times New Roman"/>
                <w:color w:val="303030"/>
                <w:sz w:val="24"/>
                <w:szCs w:val="24"/>
                <w:lang w:eastAsia="ru-RU"/>
              </w:rPr>
              <w:t>івні</w:t>
            </w:r>
            <w:proofErr w:type="spellEnd"/>
          </w:p>
        </w:tc>
        <w:tc>
          <w:tcPr>
            <w:tcW w:w="2700"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proofErr w:type="spellStart"/>
            <w:proofErr w:type="gramStart"/>
            <w:r w:rsidRPr="00D55C3F">
              <w:rPr>
                <w:rFonts w:ascii="Times New Roman" w:eastAsia="Times New Roman" w:hAnsi="Times New Roman" w:cs="Times New Roman"/>
                <w:color w:val="303030"/>
                <w:sz w:val="24"/>
                <w:szCs w:val="24"/>
                <w:lang w:eastAsia="ru-RU"/>
              </w:rPr>
              <w:lastRenderedPageBreak/>
              <w:t>Ц</w:t>
            </w:r>
            <w:proofErr w:type="gramEnd"/>
            <w:r w:rsidRPr="00D55C3F">
              <w:rPr>
                <w:rFonts w:ascii="Times New Roman" w:eastAsia="Times New Roman" w:hAnsi="Times New Roman" w:cs="Times New Roman"/>
                <w:color w:val="303030"/>
                <w:sz w:val="24"/>
                <w:szCs w:val="24"/>
                <w:lang w:eastAsia="ru-RU"/>
              </w:rPr>
              <w:t>ілі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прийняття</w:t>
            </w:r>
            <w:proofErr w:type="spellEnd"/>
            <w:r w:rsidRPr="00D55C3F">
              <w:rPr>
                <w:rFonts w:ascii="Times New Roman" w:eastAsia="Times New Roman" w:hAnsi="Times New Roman" w:cs="Times New Roman"/>
                <w:color w:val="303030"/>
                <w:sz w:val="24"/>
                <w:szCs w:val="24"/>
                <w:lang w:eastAsia="ru-RU"/>
              </w:rPr>
              <w:t xml:space="preserve"> регуляторного акта </w:t>
            </w:r>
            <w:proofErr w:type="spellStart"/>
            <w:r w:rsidRPr="00D55C3F">
              <w:rPr>
                <w:rFonts w:ascii="Times New Roman" w:eastAsia="Times New Roman" w:hAnsi="Times New Roman" w:cs="Times New Roman"/>
                <w:color w:val="303030"/>
                <w:sz w:val="24"/>
                <w:szCs w:val="24"/>
                <w:lang w:eastAsia="ru-RU"/>
              </w:rPr>
              <w:t>будуть</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досягнуті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реалізація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належним</w:t>
            </w:r>
            <w:proofErr w:type="spellEnd"/>
            <w:r w:rsidRPr="00D55C3F">
              <w:rPr>
                <w:rFonts w:ascii="Times New Roman" w:eastAsia="Times New Roman" w:hAnsi="Times New Roman" w:cs="Times New Roman"/>
                <w:color w:val="303030"/>
                <w:sz w:val="24"/>
                <w:szCs w:val="24"/>
                <w:lang w:eastAsia="ru-RU"/>
              </w:rPr>
              <w:t xml:space="preserve"> чином </w:t>
            </w:r>
            <w:proofErr w:type="spellStart"/>
            <w:r w:rsidRPr="00D55C3F">
              <w:rPr>
                <w:rFonts w:ascii="Times New Roman" w:eastAsia="Times New Roman" w:hAnsi="Times New Roman" w:cs="Times New Roman"/>
                <w:color w:val="303030"/>
                <w:sz w:val="24"/>
                <w:szCs w:val="24"/>
                <w:lang w:eastAsia="ru-RU"/>
              </w:rPr>
              <w:t>владних</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lastRenderedPageBreak/>
              <w:t>повноважень</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оптимальне</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врахування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інтересів</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кожної</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із</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сторін</w:t>
            </w:r>
            <w:proofErr w:type="spellEnd"/>
          </w:p>
        </w:tc>
      </w:tr>
    </w:tbl>
    <w:p w:rsidR="006C61BD" w:rsidRPr="00D55C3F" w:rsidRDefault="006C61BD" w:rsidP="00D55C3F">
      <w:pPr>
        <w:shd w:val="clear" w:color="auto" w:fill="FFFFFF"/>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b/>
          <w:bCs/>
          <w:color w:val="303030"/>
          <w:sz w:val="24"/>
          <w:szCs w:val="24"/>
          <w:lang w:eastAsia="ru-RU"/>
        </w:rPr>
        <w:lastRenderedPageBreak/>
        <w:t> </w:t>
      </w:r>
    </w:p>
    <w:tbl>
      <w:tblPr>
        <w:tblW w:w="10224"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77"/>
        <w:gridCol w:w="5177"/>
        <w:gridCol w:w="2870"/>
      </w:tblGrid>
      <w:tr w:rsidR="006C61BD" w:rsidRPr="00D55C3F" w:rsidTr="00050471">
        <w:trPr>
          <w:tblCellSpacing w:w="0" w:type="dxa"/>
          <w:jc w:val="center"/>
        </w:trPr>
        <w:tc>
          <w:tcPr>
            <w:tcW w:w="2177"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Рейтинг</w:t>
            </w:r>
          </w:p>
        </w:tc>
        <w:tc>
          <w:tcPr>
            <w:tcW w:w="5177"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t>Аргументи</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щодо</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переваги</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обраної</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альтернативи</w:t>
            </w:r>
            <w:proofErr w:type="spellEnd"/>
            <w:r w:rsidRPr="00D55C3F">
              <w:rPr>
                <w:rFonts w:ascii="Times New Roman" w:eastAsia="Times New Roman" w:hAnsi="Times New Roman" w:cs="Times New Roman"/>
                <w:color w:val="303030"/>
                <w:sz w:val="24"/>
                <w:szCs w:val="24"/>
                <w:lang w:eastAsia="ru-RU"/>
              </w:rPr>
              <w:t xml:space="preserve"> / причини </w:t>
            </w:r>
            <w:proofErr w:type="spellStart"/>
            <w:r w:rsidRPr="00D55C3F">
              <w:rPr>
                <w:rFonts w:ascii="Times New Roman" w:eastAsia="Times New Roman" w:hAnsi="Times New Roman" w:cs="Times New Roman"/>
                <w:color w:val="303030"/>
                <w:sz w:val="24"/>
                <w:szCs w:val="24"/>
                <w:lang w:eastAsia="ru-RU"/>
              </w:rPr>
              <w:t>відмови</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від</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альтернативи</w:t>
            </w:r>
            <w:proofErr w:type="spellEnd"/>
          </w:p>
        </w:tc>
        <w:tc>
          <w:tcPr>
            <w:tcW w:w="2870"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t>Оцінка</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ризику</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зовнішніх</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чинникі</w:t>
            </w:r>
            <w:proofErr w:type="gramStart"/>
            <w:r w:rsidRPr="00D55C3F">
              <w:rPr>
                <w:rFonts w:ascii="Times New Roman" w:eastAsia="Times New Roman" w:hAnsi="Times New Roman" w:cs="Times New Roman"/>
                <w:color w:val="303030"/>
                <w:sz w:val="24"/>
                <w:szCs w:val="24"/>
                <w:lang w:eastAsia="ru-RU"/>
              </w:rPr>
              <w:t>в</w:t>
            </w:r>
            <w:proofErr w:type="spellEnd"/>
            <w:proofErr w:type="gramEnd"/>
            <w:r w:rsidRPr="00D55C3F">
              <w:rPr>
                <w:rFonts w:ascii="Times New Roman" w:eastAsia="Times New Roman" w:hAnsi="Times New Roman" w:cs="Times New Roman"/>
                <w:color w:val="303030"/>
                <w:sz w:val="24"/>
                <w:szCs w:val="24"/>
                <w:lang w:eastAsia="ru-RU"/>
              </w:rPr>
              <w:t xml:space="preserve"> на </w:t>
            </w:r>
            <w:proofErr w:type="spellStart"/>
            <w:r w:rsidRPr="00D55C3F">
              <w:rPr>
                <w:rFonts w:ascii="Times New Roman" w:eastAsia="Times New Roman" w:hAnsi="Times New Roman" w:cs="Times New Roman"/>
                <w:color w:val="303030"/>
                <w:sz w:val="24"/>
                <w:szCs w:val="24"/>
                <w:lang w:eastAsia="ru-RU"/>
              </w:rPr>
              <w:t>дію</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запропонованого</w:t>
            </w:r>
            <w:proofErr w:type="spellEnd"/>
            <w:r w:rsidRPr="00D55C3F">
              <w:rPr>
                <w:rFonts w:ascii="Times New Roman" w:eastAsia="Times New Roman" w:hAnsi="Times New Roman" w:cs="Times New Roman"/>
                <w:color w:val="303030"/>
                <w:sz w:val="24"/>
                <w:szCs w:val="24"/>
                <w:lang w:eastAsia="ru-RU"/>
              </w:rPr>
              <w:t xml:space="preserve"> регуляторного акта</w:t>
            </w:r>
          </w:p>
        </w:tc>
      </w:tr>
      <w:tr w:rsidR="006C61BD" w:rsidRPr="00D55C3F" w:rsidTr="00050471">
        <w:trPr>
          <w:tblCellSpacing w:w="0" w:type="dxa"/>
          <w:jc w:val="center"/>
        </w:trPr>
        <w:tc>
          <w:tcPr>
            <w:tcW w:w="2177"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Альтернатива 1</w:t>
            </w:r>
          </w:p>
        </w:tc>
        <w:tc>
          <w:tcPr>
            <w:tcW w:w="5177"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t>Аргументи</w:t>
            </w:r>
            <w:proofErr w:type="spellEnd"/>
            <w:r w:rsidRPr="00D55C3F">
              <w:rPr>
                <w:rFonts w:ascii="Times New Roman" w:eastAsia="Times New Roman" w:hAnsi="Times New Roman" w:cs="Times New Roman"/>
                <w:color w:val="303030"/>
                <w:sz w:val="24"/>
                <w:szCs w:val="24"/>
                <w:lang w:eastAsia="ru-RU"/>
              </w:rPr>
              <w:t xml:space="preserve"> для </w:t>
            </w:r>
            <w:proofErr w:type="spellStart"/>
            <w:r w:rsidRPr="00D55C3F">
              <w:rPr>
                <w:rFonts w:ascii="Times New Roman" w:eastAsia="Times New Roman" w:hAnsi="Times New Roman" w:cs="Times New Roman"/>
                <w:color w:val="303030"/>
                <w:sz w:val="24"/>
                <w:szCs w:val="24"/>
                <w:lang w:eastAsia="ru-RU"/>
              </w:rPr>
              <w:t>переваги</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відсутні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Відмова</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від</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цієї</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альтернативи</w:t>
            </w:r>
            <w:proofErr w:type="spellEnd"/>
            <w:r w:rsidRPr="00D55C3F">
              <w:rPr>
                <w:rFonts w:ascii="Times New Roman" w:eastAsia="Times New Roman" w:hAnsi="Times New Roman" w:cs="Times New Roman"/>
                <w:color w:val="303030"/>
                <w:sz w:val="24"/>
                <w:szCs w:val="24"/>
                <w:lang w:eastAsia="ru-RU"/>
              </w:rPr>
              <w:t xml:space="preserve"> дозволить </w:t>
            </w:r>
            <w:proofErr w:type="spellStart"/>
            <w:r w:rsidRPr="00D55C3F">
              <w:rPr>
                <w:rFonts w:ascii="Times New Roman" w:eastAsia="Times New Roman" w:hAnsi="Times New Roman" w:cs="Times New Roman"/>
                <w:color w:val="303030"/>
                <w:sz w:val="24"/>
                <w:szCs w:val="24"/>
                <w:lang w:eastAsia="ru-RU"/>
              </w:rPr>
              <w:t>реалізувати</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владні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повноваження</w:t>
            </w:r>
            <w:proofErr w:type="spellEnd"/>
            <w:r w:rsidRPr="00D55C3F">
              <w:rPr>
                <w:rFonts w:ascii="Times New Roman" w:eastAsia="Times New Roman" w:hAnsi="Times New Roman" w:cs="Times New Roman"/>
                <w:color w:val="303030"/>
                <w:sz w:val="24"/>
                <w:szCs w:val="24"/>
                <w:lang w:eastAsia="ru-RU"/>
              </w:rPr>
              <w:t xml:space="preserve"> та </w:t>
            </w:r>
            <w:proofErr w:type="spellStart"/>
            <w:r w:rsidRPr="00D55C3F">
              <w:rPr>
                <w:rFonts w:ascii="Times New Roman" w:eastAsia="Times New Roman" w:hAnsi="Times New Roman" w:cs="Times New Roman"/>
                <w:color w:val="303030"/>
                <w:sz w:val="24"/>
                <w:szCs w:val="24"/>
                <w:lang w:eastAsia="ru-RU"/>
              </w:rPr>
              <w:t>запобігти</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проявам</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корупції</w:t>
            </w:r>
            <w:proofErr w:type="spellEnd"/>
            <w:r w:rsidRPr="00D55C3F">
              <w:rPr>
                <w:rFonts w:ascii="Times New Roman" w:eastAsia="Times New Roman" w:hAnsi="Times New Roman" w:cs="Times New Roman"/>
                <w:color w:val="303030"/>
                <w:sz w:val="24"/>
                <w:szCs w:val="24"/>
                <w:lang w:eastAsia="ru-RU"/>
              </w:rPr>
              <w:t xml:space="preserve"> шляхом </w:t>
            </w:r>
            <w:proofErr w:type="spellStart"/>
            <w:r w:rsidRPr="00D55C3F">
              <w:rPr>
                <w:rFonts w:ascii="Times New Roman" w:eastAsia="Times New Roman" w:hAnsi="Times New Roman" w:cs="Times New Roman"/>
                <w:color w:val="303030"/>
                <w:sz w:val="24"/>
                <w:szCs w:val="24"/>
                <w:lang w:eastAsia="ru-RU"/>
              </w:rPr>
              <w:t>вимагання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від</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громадян</w:t>
            </w:r>
            <w:proofErr w:type="spellEnd"/>
            <w:r w:rsidRPr="00D55C3F">
              <w:rPr>
                <w:rFonts w:ascii="Times New Roman" w:eastAsia="Times New Roman" w:hAnsi="Times New Roman" w:cs="Times New Roman"/>
                <w:color w:val="303030"/>
                <w:sz w:val="24"/>
                <w:szCs w:val="24"/>
                <w:lang w:eastAsia="ru-RU"/>
              </w:rPr>
              <w:t xml:space="preserve"> плати за </w:t>
            </w:r>
            <w:proofErr w:type="spellStart"/>
            <w:r w:rsidRPr="00D55C3F">
              <w:rPr>
                <w:rFonts w:ascii="Times New Roman" w:eastAsia="Times New Roman" w:hAnsi="Times New Roman" w:cs="Times New Roman"/>
                <w:color w:val="303030"/>
                <w:sz w:val="24"/>
                <w:szCs w:val="24"/>
                <w:lang w:eastAsia="ru-RU"/>
              </w:rPr>
              <w:t>отримані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послуги</w:t>
            </w:r>
            <w:proofErr w:type="spellEnd"/>
            <w:r w:rsidRPr="00D55C3F">
              <w:rPr>
                <w:rFonts w:ascii="Times New Roman" w:eastAsia="Times New Roman" w:hAnsi="Times New Roman" w:cs="Times New Roman"/>
                <w:color w:val="303030"/>
                <w:sz w:val="24"/>
                <w:szCs w:val="24"/>
                <w:lang w:eastAsia="ru-RU"/>
              </w:rPr>
              <w:t xml:space="preserve"> у </w:t>
            </w:r>
            <w:proofErr w:type="spellStart"/>
            <w:r w:rsidRPr="00D55C3F">
              <w:rPr>
                <w:rFonts w:ascii="Times New Roman" w:eastAsia="Times New Roman" w:hAnsi="Times New Roman" w:cs="Times New Roman"/>
                <w:color w:val="303030"/>
                <w:sz w:val="24"/>
                <w:szCs w:val="24"/>
                <w:lang w:eastAsia="ru-RU"/>
              </w:rPr>
              <w:t>вигляді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благодійних</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внесків</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розмі</w:t>
            </w:r>
            <w:proofErr w:type="gramStart"/>
            <w:r w:rsidRPr="00D55C3F">
              <w:rPr>
                <w:rFonts w:ascii="Times New Roman" w:eastAsia="Times New Roman" w:hAnsi="Times New Roman" w:cs="Times New Roman"/>
                <w:color w:val="303030"/>
                <w:sz w:val="24"/>
                <w:szCs w:val="24"/>
                <w:lang w:eastAsia="ru-RU"/>
              </w:rPr>
              <w:t>р</w:t>
            </w:r>
            <w:proofErr w:type="spellEnd"/>
            <w:proofErr w:type="gram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яких</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визначається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суб’єктивно</w:t>
            </w:r>
            <w:proofErr w:type="spellEnd"/>
            <w:r w:rsidRPr="00D55C3F">
              <w:rPr>
                <w:rFonts w:ascii="Times New Roman" w:eastAsia="Times New Roman" w:hAnsi="Times New Roman" w:cs="Times New Roman"/>
                <w:color w:val="303030"/>
                <w:sz w:val="24"/>
                <w:szCs w:val="24"/>
                <w:lang w:eastAsia="ru-RU"/>
              </w:rPr>
              <w:t xml:space="preserve">, а </w:t>
            </w:r>
            <w:proofErr w:type="spellStart"/>
            <w:r w:rsidRPr="00D55C3F">
              <w:rPr>
                <w:rFonts w:ascii="Times New Roman" w:eastAsia="Times New Roman" w:hAnsi="Times New Roman" w:cs="Times New Roman"/>
                <w:color w:val="303030"/>
                <w:sz w:val="24"/>
                <w:szCs w:val="24"/>
                <w:lang w:eastAsia="ru-RU"/>
              </w:rPr>
              <w:t>від</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суб’єктів</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господарювання</w:t>
            </w:r>
            <w:proofErr w:type="spellEnd"/>
            <w:r w:rsidRPr="00D55C3F">
              <w:rPr>
                <w:rFonts w:ascii="Times New Roman" w:eastAsia="Times New Roman" w:hAnsi="Times New Roman" w:cs="Times New Roman"/>
                <w:color w:val="303030"/>
                <w:sz w:val="24"/>
                <w:szCs w:val="24"/>
                <w:lang w:eastAsia="ru-RU"/>
              </w:rPr>
              <w:t xml:space="preserve"> – плати за тарифами, не </w:t>
            </w:r>
            <w:proofErr w:type="spellStart"/>
            <w:r w:rsidRPr="00D55C3F">
              <w:rPr>
                <w:rFonts w:ascii="Times New Roman" w:eastAsia="Times New Roman" w:hAnsi="Times New Roman" w:cs="Times New Roman"/>
                <w:color w:val="303030"/>
                <w:sz w:val="24"/>
                <w:szCs w:val="24"/>
                <w:lang w:eastAsia="ru-RU"/>
              </w:rPr>
              <w:t>затвердженими</w:t>
            </w:r>
            <w:proofErr w:type="spellEnd"/>
            <w:r w:rsidRPr="00D55C3F">
              <w:rPr>
                <w:rFonts w:ascii="Times New Roman" w:eastAsia="Times New Roman" w:hAnsi="Times New Roman" w:cs="Times New Roman"/>
                <w:color w:val="303030"/>
                <w:sz w:val="24"/>
                <w:szCs w:val="24"/>
                <w:lang w:eastAsia="ru-RU"/>
              </w:rPr>
              <w:t xml:space="preserve"> у </w:t>
            </w:r>
            <w:proofErr w:type="spellStart"/>
            <w:r w:rsidRPr="00D55C3F">
              <w:rPr>
                <w:rFonts w:ascii="Times New Roman" w:eastAsia="Times New Roman" w:hAnsi="Times New Roman" w:cs="Times New Roman"/>
                <w:color w:val="303030"/>
                <w:sz w:val="24"/>
                <w:szCs w:val="24"/>
                <w:lang w:eastAsia="ru-RU"/>
              </w:rPr>
              <w:t>встановленому</w:t>
            </w:r>
            <w:proofErr w:type="spellEnd"/>
            <w:r w:rsidRPr="00D55C3F">
              <w:rPr>
                <w:rFonts w:ascii="Times New Roman" w:eastAsia="Times New Roman" w:hAnsi="Times New Roman" w:cs="Times New Roman"/>
                <w:color w:val="303030"/>
                <w:sz w:val="24"/>
                <w:szCs w:val="24"/>
                <w:lang w:eastAsia="ru-RU"/>
              </w:rPr>
              <w:t xml:space="preserve"> порядку</w:t>
            </w:r>
          </w:p>
        </w:tc>
        <w:tc>
          <w:tcPr>
            <w:tcW w:w="2870"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Х</w:t>
            </w:r>
          </w:p>
        </w:tc>
      </w:tr>
      <w:tr w:rsidR="006C61BD" w:rsidRPr="00D55C3F" w:rsidTr="00050471">
        <w:trPr>
          <w:tblCellSpacing w:w="0" w:type="dxa"/>
          <w:jc w:val="center"/>
        </w:trPr>
        <w:tc>
          <w:tcPr>
            <w:tcW w:w="2177"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Альтернатива 2</w:t>
            </w:r>
          </w:p>
        </w:tc>
        <w:tc>
          <w:tcPr>
            <w:tcW w:w="5177"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t>Аргументи</w:t>
            </w:r>
            <w:proofErr w:type="spellEnd"/>
            <w:r w:rsidRPr="00D55C3F">
              <w:rPr>
                <w:rFonts w:ascii="Times New Roman" w:eastAsia="Times New Roman" w:hAnsi="Times New Roman" w:cs="Times New Roman"/>
                <w:color w:val="303030"/>
                <w:sz w:val="24"/>
                <w:szCs w:val="24"/>
                <w:lang w:eastAsia="ru-RU"/>
              </w:rPr>
              <w:t xml:space="preserve"> для </w:t>
            </w:r>
            <w:proofErr w:type="spellStart"/>
            <w:r w:rsidRPr="00D55C3F">
              <w:rPr>
                <w:rFonts w:ascii="Times New Roman" w:eastAsia="Times New Roman" w:hAnsi="Times New Roman" w:cs="Times New Roman"/>
                <w:color w:val="303030"/>
                <w:sz w:val="24"/>
                <w:szCs w:val="24"/>
                <w:lang w:eastAsia="ru-RU"/>
              </w:rPr>
              <w:t>переваги</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відсутні</w:t>
            </w:r>
            <w:proofErr w:type="spellEnd"/>
            <w:r w:rsidRPr="00D55C3F">
              <w:rPr>
                <w:rFonts w:ascii="Times New Roman" w:eastAsia="Times New Roman" w:hAnsi="Times New Roman" w:cs="Times New Roman"/>
                <w:color w:val="303030"/>
                <w:sz w:val="24"/>
                <w:szCs w:val="24"/>
                <w:lang w:eastAsia="ru-RU"/>
              </w:rPr>
              <w:t xml:space="preserve">. Причина для </w:t>
            </w:r>
            <w:proofErr w:type="spellStart"/>
            <w:r w:rsidRPr="00D55C3F">
              <w:rPr>
                <w:rFonts w:ascii="Times New Roman" w:eastAsia="Times New Roman" w:hAnsi="Times New Roman" w:cs="Times New Roman"/>
                <w:color w:val="303030"/>
                <w:sz w:val="24"/>
                <w:szCs w:val="24"/>
                <w:lang w:eastAsia="ru-RU"/>
              </w:rPr>
              <w:t>відмови</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від</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цієї</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альтернативи</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є</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невідповідність</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вимогам</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статті</w:t>
            </w:r>
            <w:proofErr w:type="spellEnd"/>
            <w:r w:rsidRPr="00D55C3F">
              <w:rPr>
                <w:rFonts w:ascii="Times New Roman" w:eastAsia="Times New Roman" w:hAnsi="Times New Roman" w:cs="Times New Roman"/>
                <w:color w:val="303030"/>
                <w:sz w:val="24"/>
                <w:szCs w:val="24"/>
                <w:lang w:eastAsia="ru-RU"/>
              </w:rPr>
              <w:t xml:space="preserve"> 12 Закону </w:t>
            </w:r>
            <w:proofErr w:type="spellStart"/>
            <w:r w:rsidRPr="00D55C3F">
              <w:rPr>
                <w:rFonts w:ascii="Times New Roman" w:eastAsia="Times New Roman" w:hAnsi="Times New Roman" w:cs="Times New Roman"/>
                <w:color w:val="303030"/>
                <w:sz w:val="24"/>
                <w:szCs w:val="24"/>
                <w:lang w:eastAsia="ru-RU"/>
              </w:rPr>
              <w:t>України</w:t>
            </w:r>
            <w:proofErr w:type="spellEnd"/>
            <w:r w:rsidRPr="00D55C3F">
              <w:rPr>
                <w:rFonts w:ascii="Times New Roman" w:eastAsia="Times New Roman" w:hAnsi="Times New Roman" w:cs="Times New Roman"/>
                <w:color w:val="303030"/>
                <w:sz w:val="24"/>
                <w:szCs w:val="24"/>
                <w:lang w:eastAsia="ru-RU"/>
              </w:rPr>
              <w:t xml:space="preserve"> «Про </w:t>
            </w:r>
            <w:proofErr w:type="spellStart"/>
            <w:r w:rsidRPr="00D55C3F">
              <w:rPr>
                <w:rFonts w:ascii="Times New Roman" w:eastAsia="Times New Roman" w:hAnsi="Times New Roman" w:cs="Times New Roman"/>
                <w:color w:val="303030"/>
                <w:sz w:val="24"/>
                <w:szCs w:val="24"/>
                <w:lang w:eastAsia="ru-RU"/>
              </w:rPr>
              <w:t>ціни</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ціноутворення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зобов’язання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місцевих</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бюджетів</w:t>
            </w:r>
            <w:proofErr w:type="spellEnd"/>
            <w:r w:rsidRPr="00D55C3F">
              <w:rPr>
                <w:rFonts w:ascii="Times New Roman" w:eastAsia="Times New Roman" w:hAnsi="Times New Roman" w:cs="Times New Roman"/>
                <w:color w:val="303030"/>
                <w:sz w:val="24"/>
                <w:szCs w:val="24"/>
                <w:lang w:eastAsia="ru-RU"/>
              </w:rPr>
              <w:t xml:space="preserve"> за </w:t>
            </w:r>
            <w:proofErr w:type="spellStart"/>
            <w:r w:rsidRPr="00D55C3F">
              <w:rPr>
                <w:rFonts w:ascii="Times New Roman" w:eastAsia="Times New Roman" w:hAnsi="Times New Roman" w:cs="Times New Roman"/>
                <w:color w:val="303030"/>
                <w:sz w:val="24"/>
                <w:szCs w:val="24"/>
                <w:lang w:eastAsia="ru-RU"/>
              </w:rPr>
              <w:t>відшкодування</w:t>
            </w:r>
            <w:proofErr w:type="spellEnd"/>
            <w:r w:rsidRPr="00D55C3F">
              <w:rPr>
                <w:rFonts w:ascii="Times New Roman" w:eastAsia="Times New Roman" w:hAnsi="Times New Roman" w:cs="Times New Roman"/>
                <w:color w:val="303030"/>
                <w:sz w:val="24"/>
                <w:szCs w:val="24"/>
                <w:lang w:eastAsia="ru-RU"/>
              </w:rPr>
              <w:t xml:space="preserve"> </w:t>
            </w:r>
            <w:proofErr w:type="spellStart"/>
            <w:proofErr w:type="gramStart"/>
            <w:r w:rsidRPr="00D55C3F">
              <w:rPr>
                <w:rFonts w:ascii="Times New Roman" w:eastAsia="Times New Roman" w:hAnsi="Times New Roman" w:cs="Times New Roman"/>
                <w:color w:val="303030"/>
                <w:sz w:val="24"/>
                <w:szCs w:val="24"/>
                <w:lang w:eastAsia="ru-RU"/>
              </w:rPr>
              <w:t>р</w:t>
            </w:r>
            <w:proofErr w:type="gramEnd"/>
            <w:r w:rsidRPr="00D55C3F">
              <w:rPr>
                <w:rFonts w:ascii="Times New Roman" w:eastAsia="Times New Roman" w:hAnsi="Times New Roman" w:cs="Times New Roman"/>
                <w:color w:val="303030"/>
                <w:sz w:val="24"/>
                <w:szCs w:val="24"/>
                <w:lang w:eastAsia="ru-RU"/>
              </w:rPr>
              <w:t>ізниці</w:t>
            </w:r>
            <w:proofErr w:type="spellEnd"/>
            <w:r w:rsidRPr="00D55C3F">
              <w:rPr>
                <w:rFonts w:ascii="Times New Roman" w:eastAsia="Times New Roman" w:hAnsi="Times New Roman" w:cs="Times New Roman"/>
                <w:color w:val="303030"/>
                <w:sz w:val="24"/>
                <w:szCs w:val="24"/>
                <w:lang w:eastAsia="ru-RU"/>
              </w:rPr>
              <w:t xml:space="preserve"> в тарифах, </w:t>
            </w:r>
            <w:proofErr w:type="spellStart"/>
            <w:r w:rsidRPr="00D55C3F">
              <w:rPr>
                <w:rFonts w:ascii="Times New Roman" w:eastAsia="Times New Roman" w:hAnsi="Times New Roman" w:cs="Times New Roman"/>
                <w:color w:val="303030"/>
                <w:sz w:val="24"/>
                <w:szCs w:val="24"/>
                <w:lang w:eastAsia="ru-RU"/>
              </w:rPr>
              <w:t>створення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передумов</w:t>
            </w:r>
            <w:proofErr w:type="spellEnd"/>
            <w:r w:rsidRPr="00D55C3F">
              <w:rPr>
                <w:rFonts w:ascii="Times New Roman" w:eastAsia="Times New Roman" w:hAnsi="Times New Roman" w:cs="Times New Roman"/>
                <w:color w:val="303030"/>
                <w:sz w:val="24"/>
                <w:szCs w:val="24"/>
                <w:lang w:eastAsia="ru-RU"/>
              </w:rPr>
              <w:t xml:space="preserve"> для </w:t>
            </w:r>
            <w:proofErr w:type="spellStart"/>
            <w:r w:rsidRPr="00D55C3F">
              <w:rPr>
                <w:rFonts w:ascii="Times New Roman" w:eastAsia="Times New Roman" w:hAnsi="Times New Roman" w:cs="Times New Roman"/>
                <w:color w:val="303030"/>
                <w:sz w:val="24"/>
                <w:szCs w:val="24"/>
                <w:lang w:eastAsia="ru-RU"/>
              </w:rPr>
              <w:t>погіршення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якості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наданих</w:t>
            </w:r>
            <w:proofErr w:type="spellEnd"/>
            <w:r w:rsidRPr="00D55C3F">
              <w:rPr>
                <w:rFonts w:ascii="Times New Roman" w:eastAsia="Times New Roman" w:hAnsi="Times New Roman" w:cs="Times New Roman"/>
                <w:color w:val="303030"/>
                <w:sz w:val="24"/>
                <w:szCs w:val="24"/>
                <w:lang w:eastAsia="ru-RU"/>
              </w:rPr>
              <w:t xml:space="preserve"> </w:t>
            </w:r>
            <w:r w:rsidR="005C4B2E" w:rsidRPr="00D55C3F">
              <w:rPr>
                <w:rFonts w:ascii="Times New Roman" w:eastAsia="Times New Roman" w:hAnsi="Times New Roman" w:cs="Times New Roman"/>
                <w:color w:val="303030"/>
                <w:sz w:val="24"/>
                <w:szCs w:val="24"/>
                <w:lang w:val="uk-UA" w:eastAsia="ru-RU"/>
              </w:rPr>
              <w:t>ритуальних</w:t>
            </w:r>
            <w:r w:rsidR="00050471" w:rsidRPr="00D55C3F">
              <w:rPr>
                <w:rFonts w:ascii="Times New Roman" w:eastAsia="Times New Roman" w:hAnsi="Times New Roman" w:cs="Times New Roman"/>
                <w:color w:val="303030"/>
                <w:sz w:val="24"/>
                <w:szCs w:val="24"/>
                <w:lang w:val="uk-UA" w:eastAsia="ru-RU"/>
              </w:rPr>
              <w:t xml:space="preserve"> послуг </w:t>
            </w:r>
            <w:r w:rsidRPr="00D55C3F">
              <w:rPr>
                <w:rFonts w:ascii="Times New Roman" w:eastAsia="Times New Roman" w:hAnsi="Times New Roman" w:cs="Times New Roman"/>
                <w:color w:val="303030"/>
                <w:sz w:val="24"/>
                <w:szCs w:val="24"/>
                <w:lang w:eastAsia="ru-RU"/>
              </w:rPr>
              <w:t>.</w:t>
            </w:r>
          </w:p>
        </w:tc>
        <w:tc>
          <w:tcPr>
            <w:tcW w:w="2870"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Х</w:t>
            </w:r>
          </w:p>
        </w:tc>
      </w:tr>
      <w:tr w:rsidR="006C61BD" w:rsidRPr="00D55C3F" w:rsidTr="00050471">
        <w:trPr>
          <w:tblCellSpacing w:w="0" w:type="dxa"/>
          <w:jc w:val="center"/>
        </w:trPr>
        <w:tc>
          <w:tcPr>
            <w:tcW w:w="2177"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Альтернатива 3</w:t>
            </w:r>
          </w:p>
        </w:tc>
        <w:tc>
          <w:tcPr>
            <w:tcW w:w="5177"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 xml:space="preserve">Причини для </w:t>
            </w:r>
            <w:proofErr w:type="spellStart"/>
            <w:r w:rsidRPr="00D55C3F">
              <w:rPr>
                <w:rFonts w:ascii="Times New Roman" w:eastAsia="Times New Roman" w:hAnsi="Times New Roman" w:cs="Times New Roman"/>
                <w:color w:val="303030"/>
                <w:sz w:val="24"/>
                <w:szCs w:val="24"/>
                <w:lang w:eastAsia="ru-RU"/>
              </w:rPr>
              <w:t>відмови</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відсутні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Обрана</w:t>
            </w:r>
            <w:proofErr w:type="spellEnd"/>
            <w:r w:rsidRPr="00D55C3F">
              <w:rPr>
                <w:rFonts w:ascii="Times New Roman" w:eastAsia="Times New Roman" w:hAnsi="Times New Roman" w:cs="Times New Roman"/>
                <w:color w:val="303030"/>
                <w:sz w:val="24"/>
                <w:szCs w:val="24"/>
                <w:lang w:eastAsia="ru-RU"/>
              </w:rPr>
              <w:t xml:space="preserve"> альтернатива </w:t>
            </w:r>
            <w:proofErr w:type="spellStart"/>
            <w:r w:rsidRPr="00D55C3F">
              <w:rPr>
                <w:rFonts w:ascii="Times New Roman" w:eastAsia="Times New Roman" w:hAnsi="Times New Roman" w:cs="Times New Roman"/>
                <w:color w:val="303030"/>
                <w:sz w:val="24"/>
                <w:szCs w:val="24"/>
                <w:lang w:eastAsia="ru-RU"/>
              </w:rPr>
              <w:t>є</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найбільш</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раціональним</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варіантом</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врахування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інтересів</w:t>
            </w:r>
            <w:proofErr w:type="spellEnd"/>
            <w:r w:rsidRPr="00D55C3F">
              <w:rPr>
                <w:rFonts w:ascii="Times New Roman" w:eastAsia="Times New Roman" w:hAnsi="Times New Roman" w:cs="Times New Roman"/>
                <w:color w:val="303030"/>
                <w:sz w:val="24"/>
                <w:szCs w:val="24"/>
                <w:lang w:eastAsia="ru-RU"/>
              </w:rPr>
              <w:t xml:space="preserve"> </w:t>
            </w:r>
            <w:proofErr w:type="spellStart"/>
            <w:proofErr w:type="gramStart"/>
            <w:r w:rsidRPr="00D55C3F">
              <w:rPr>
                <w:rFonts w:ascii="Times New Roman" w:eastAsia="Times New Roman" w:hAnsi="Times New Roman" w:cs="Times New Roman"/>
                <w:color w:val="303030"/>
                <w:sz w:val="24"/>
                <w:szCs w:val="24"/>
                <w:lang w:eastAsia="ru-RU"/>
              </w:rPr>
              <w:t>вс</w:t>
            </w:r>
            <w:proofErr w:type="gramEnd"/>
            <w:r w:rsidRPr="00D55C3F">
              <w:rPr>
                <w:rFonts w:ascii="Times New Roman" w:eastAsia="Times New Roman" w:hAnsi="Times New Roman" w:cs="Times New Roman"/>
                <w:color w:val="303030"/>
                <w:sz w:val="24"/>
                <w:szCs w:val="24"/>
                <w:lang w:eastAsia="ru-RU"/>
              </w:rPr>
              <w:t>іх</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основних</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груп</w:t>
            </w:r>
            <w:proofErr w:type="spellEnd"/>
            <w:r w:rsidRPr="00D55C3F">
              <w:rPr>
                <w:rFonts w:ascii="Times New Roman" w:eastAsia="Times New Roman" w:hAnsi="Times New Roman" w:cs="Times New Roman"/>
                <w:color w:val="303030"/>
                <w:sz w:val="24"/>
                <w:szCs w:val="24"/>
                <w:lang w:eastAsia="ru-RU"/>
              </w:rPr>
              <w:t xml:space="preserve">, на </w:t>
            </w:r>
            <w:proofErr w:type="spellStart"/>
            <w:r w:rsidRPr="00D55C3F">
              <w:rPr>
                <w:rFonts w:ascii="Times New Roman" w:eastAsia="Times New Roman" w:hAnsi="Times New Roman" w:cs="Times New Roman"/>
                <w:color w:val="303030"/>
                <w:sz w:val="24"/>
                <w:szCs w:val="24"/>
                <w:lang w:eastAsia="ru-RU"/>
              </w:rPr>
              <w:t>яких</w:t>
            </w:r>
            <w:proofErr w:type="spellEnd"/>
            <w:r w:rsidRPr="00D55C3F">
              <w:rPr>
                <w:rFonts w:ascii="Times New Roman" w:eastAsia="Times New Roman" w:hAnsi="Times New Roman" w:cs="Times New Roman"/>
                <w:color w:val="303030"/>
                <w:sz w:val="24"/>
                <w:szCs w:val="24"/>
                <w:lang w:eastAsia="ru-RU"/>
              </w:rPr>
              <w:t xml:space="preserve"> проблема </w:t>
            </w:r>
            <w:proofErr w:type="spellStart"/>
            <w:r w:rsidRPr="00D55C3F">
              <w:rPr>
                <w:rFonts w:ascii="Times New Roman" w:eastAsia="Times New Roman" w:hAnsi="Times New Roman" w:cs="Times New Roman"/>
                <w:color w:val="303030"/>
                <w:sz w:val="24"/>
                <w:szCs w:val="24"/>
                <w:lang w:eastAsia="ru-RU"/>
              </w:rPr>
              <w:t>справляє</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вплив</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Надання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якісних</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послуг</w:t>
            </w:r>
            <w:proofErr w:type="spellEnd"/>
            <w:r w:rsidRPr="00D55C3F">
              <w:rPr>
                <w:rFonts w:ascii="Times New Roman" w:eastAsia="Times New Roman" w:hAnsi="Times New Roman" w:cs="Times New Roman"/>
                <w:color w:val="303030"/>
                <w:sz w:val="24"/>
                <w:szCs w:val="24"/>
                <w:lang w:eastAsia="ru-RU"/>
              </w:rPr>
              <w:t xml:space="preserve"> за </w:t>
            </w:r>
            <w:proofErr w:type="spellStart"/>
            <w:r w:rsidRPr="00D55C3F">
              <w:rPr>
                <w:rFonts w:ascii="Times New Roman" w:eastAsia="Times New Roman" w:hAnsi="Times New Roman" w:cs="Times New Roman"/>
                <w:color w:val="303030"/>
                <w:sz w:val="24"/>
                <w:szCs w:val="24"/>
                <w:lang w:eastAsia="ru-RU"/>
              </w:rPr>
              <w:t>економічно</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обґрунтованими</w:t>
            </w:r>
            <w:proofErr w:type="spellEnd"/>
            <w:r w:rsidRPr="00D55C3F">
              <w:rPr>
                <w:rFonts w:ascii="Times New Roman" w:eastAsia="Times New Roman" w:hAnsi="Times New Roman" w:cs="Times New Roman"/>
                <w:color w:val="303030"/>
                <w:sz w:val="24"/>
                <w:szCs w:val="24"/>
                <w:lang w:eastAsia="ru-RU"/>
              </w:rPr>
              <w:t xml:space="preserve"> тарифами, </w:t>
            </w:r>
            <w:proofErr w:type="spellStart"/>
            <w:r w:rsidRPr="00D55C3F">
              <w:rPr>
                <w:rFonts w:ascii="Times New Roman" w:eastAsia="Times New Roman" w:hAnsi="Times New Roman" w:cs="Times New Roman"/>
                <w:color w:val="303030"/>
                <w:sz w:val="24"/>
                <w:szCs w:val="24"/>
                <w:lang w:eastAsia="ru-RU"/>
              </w:rPr>
              <w:t>покращення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результатів</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фінансово-господарської</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діяльності</w:t>
            </w:r>
            <w:proofErr w:type="spellEnd"/>
            <w:r w:rsidRPr="00D55C3F">
              <w:rPr>
                <w:rFonts w:ascii="Times New Roman" w:eastAsia="Times New Roman" w:hAnsi="Times New Roman" w:cs="Times New Roman"/>
                <w:color w:val="303030"/>
                <w:sz w:val="24"/>
                <w:szCs w:val="24"/>
                <w:lang w:eastAsia="ru-RU"/>
              </w:rPr>
              <w:t xml:space="preserve"> </w:t>
            </w:r>
            <w:r w:rsidR="00713CB5" w:rsidRPr="00D55C3F">
              <w:rPr>
                <w:rFonts w:ascii="Times New Roman" w:eastAsia="Times New Roman" w:hAnsi="Times New Roman" w:cs="Times New Roman"/>
                <w:color w:val="303030"/>
                <w:sz w:val="24"/>
                <w:szCs w:val="24"/>
                <w:lang w:val="uk-UA" w:eastAsia="ru-RU"/>
              </w:rPr>
              <w:t xml:space="preserve">комунального </w:t>
            </w:r>
            <w:proofErr w:type="gramStart"/>
            <w:r w:rsidR="00713CB5" w:rsidRPr="00D55C3F">
              <w:rPr>
                <w:rFonts w:ascii="Times New Roman" w:eastAsia="Times New Roman" w:hAnsi="Times New Roman" w:cs="Times New Roman"/>
                <w:color w:val="303030"/>
                <w:sz w:val="24"/>
                <w:szCs w:val="24"/>
                <w:lang w:val="uk-UA" w:eastAsia="ru-RU"/>
              </w:rPr>
              <w:t>п</w:t>
            </w:r>
            <w:proofErr w:type="gramEnd"/>
            <w:r w:rsidR="00713CB5" w:rsidRPr="00D55C3F">
              <w:rPr>
                <w:rFonts w:ascii="Times New Roman" w:eastAsia="Times New Roman" w:hAnsi="Times New Roman" w:cs="Times New Roman"/>
                <w:color w:val="303030"/>
                <w:sz w:val="24"/>
                <w:szCs w:val="24"/>
                <w:lang w:val="uk-UA" w:eastAsia="ru-RU"/>
              </w:rPr>
              <w:t>ідприємства</w:t>
            </w:r>
            <w:r w:rsidRPr="00D55C3F">
              <w:rPr>
                <w:rFonts w:ascii="Times New Roman" w:eastAsia="Times New Roman" w:hAnsi="Times New Roman" w:cs="Times New Roman"/>
                <w:color w:val="303030"/>
                <w:sz w:val="24"/>
                <w:szCs w:val="24"/>
                <w:lang w:eastAsia="ru-RU"/>
              </w:rPr>
              <w:t>.</w:t>
            </w:r>
          </w:p>
        </w:tc>
        <w:tc>
          <w:tcPr>
            <w:tcW w:w="2870" w:type="dxa"/>
            <w:tcBorders>
              <w:top w:val="outset" w:sz="6" w:space="0" w:color="auto"/>
              <w:left w:val="outset" w:sz="6" w:space="0" w:color="auto"/>
              <w:bottom w:val="outset" w:sz="6" w:space="0" w:color="auto"/>
              <w:right w:val="outset" w:sz="6" w:space="0" w:color="auto"/>
            </w:tcBorders>
            <w:hideMark/>
          </w:tcPr>
          <w:p w:rsidR="006C61BD" w:rsidRPr="00D55C3F" w:rsidRDefault="006C61BD" w:rsidP="00D55C3F">
            <w:pPr>
              <w:tabs>
                <w:tab w:val="left" w:pos="938"/>
              </w:tabs>
              <w:spacing w:before="0" w:after="0" w:line="240" w:lineRule="auto"/>
              <w:ind w:left="0" w:right="0"/>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 xml:space="preserve">У </w:t>
            </w:r>
            <w:proofErr w:type="spellStart"/>
            <w:r w:rsidRPr="00D55C3F">
              <w:rPr>
                <w:rFonts w:ascii="Times New Roman" w:eastAsia="Times New Roman" w:hAnsi="Times New Roman" w:cs="Times New Roman"/>
                <w:color w:val="303030"/>
                <w:sz w:val="24"/>
                <w:szCs w:val="24"/>
                <w:lang w:eastAsia="ru-RU"/>
              </w:rPr>
              <w:t>разі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зміни</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зовнішніх</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факторів</w:t>
            </w:r>
            <w:proofErr w:type="spellEnd"/>
            <w:r w:rsidRPr="00D55C3F">
              <w:rPr>
                <w:rFonts w:ascii="Times New Roman" w:eastAsia="Times New Roman" w:hAnsi="Times New Roman" w:cs="Times New Roman"/>
                <w:color w:val="303030"/>
                <w:sz w:val="24"/>
                <w:szCs w:val="24"/>
                <w:lang w:eastAsia="ru-RU"/>
              </w:rPr>
              <w:t xml:space="preserve"> (</w:t>
            </w:r>
            <w:proofErr w:type="spellStart"/>
            <w:proofErr w:type="gramStart"/>
            <w:r w:rsidRPr="00D55C3F">
              <w:rPr>
                <w:rFonts w:ascii="Times New Roman" w:eastAsia="Times New Roman" w:hAnsi="Times New Roman" w:cs="Times New Roman"/>
                <w:color w:val="303030"/>
                <w:sz w:val="24"/>
                <w:szCs w:val="24"/>
                <w:lang w:eastAsia="ru-RU"/>
              </w:rPr>
              <w:t>п</w:t>
            </w:r>
            <w:proofErr w:type="gramEnd"/>
            <w:r w:rsidRPr="00D55C3F">
              <w:rPr>
                <w:rFonts w:ascii="Times New Roman" w:eastAsia="Times New Roman" w:hAnsi="Times New Roman" w:cs="Times New Roman"/>
                <w:color w:val="303030"/>
                <w:sz w:val="24"/>
                <w:szCs w:val="24"/>
                <w:lang w:eastAsia="ru-RU"/>
              </w:rPr>
              <w:t>ідвищення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розміру</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мінімальної</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заробітної</w:t>
            </w:r>
            <w:proofErr w:type="spellEnd"/>
            <w:r w:rsidRPr="00D55C3F">
              <w:rPr>
                <w:rFonts w:ascii="Times New Roman" w:eastAsia="Times New Roman" w:hAnsi="Times New Roman" w:cs="Times New Roman"/>
                <w:color w:val="303030"/>
                <w:sz w:val="24"/>
                <w:szCs w:val="24"/>
                <w:lang w:eastAsia="ru-RU"/>
              </w:rPr>
              <w:t xml:space="preserve"> плати </w:t>
            </w:r>
            <w:proofErr w:type="spellStart"/>
            <w:r w:rsidRPr="00D55C3F">
              <w:rPr>
                <w:rFonts w:ascii="Times New Roman" w:eastAsia="Times New Roman" w:hAnsi="Times New Roman" w:cs="Times New Roman"/>
                <w:color w:val="303030"/>
                <w:sz w:val="24"/>
                <w:szCs w:val="24"/>
                <w:lang w:eastAsia="ru-RU"/>
              </w:rPr>
              <w:t>тощо</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розміри</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тарифів</w:t>
            </w:r>
            <w:proofErr w:type="spellEnd"/>
            <w:r w:rsidRPr="00D55C3F">
              <w:rPr>
                <w:rFonts w:ascii="Times New Roman" w:eastAsia="Times New Roman" w:hAnsi="Times New Roman" w:cs="Times New Roman"/>
                <w:color w:val="303030"/>
                <w:sz w:val="24"/>
                <w:szCs w:val="24"/>
                <w:lang w:eastAsia="ru-RU"/>
              </w:rPr>
              <w:t xml:space="preserve"> на </w:t>
            </w:r>
            <w:r w:rsidR="005C4B2E" w:rsidRPr="00D55C3F">
              <w:rPr>
                <w:rFonts w:ascii="Times New Roman" w:eastAsia="Times New Roman" w:hAnsi="Times New Roman" w:cs="Times New Roman"/>
                <w:color w:val="303030"/>
                <w:sz w:val="24"/>
                <w:szCs w:val="24"/>
                <w:lang w:val="uk-UA" w:eastAsia="ru-RU"/>
              </w:rPr>
              <w:t xml:space="preserve">ритуальні </w:t>
            </w:r>
            <w:r w:rsidR="00050471" w:rsidRPr="00D55C3F">
              <w:rPr>
                <w:rFonts w:ascii="Times New Roman" w:eastAsia="Times New Roman" w:hAnsi="Times New Roman" w:cs="Times New Roman"/>
                <w:color w:val="303030"/>
                <w:sz w:val="24"/>
                <w:szCs w:val="24"/>
                <w:lang w:val="uk-UA" w:eastAsia="ru-RU"/>
              </w:rPr>
              <w:t xml:space="preserve"> послуги </w:t>
            </w:r>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відповідно</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регуляторний</w:t>
            </w:r>
            <w:proofErr w:type="spellEnd"/>
            <w:r w:rsidRPr="00D55C3F">
              <w:rPr>
                <w:rFonts w:ascii="Times New Roman" w:eastAsia="Times New Roman" w:hAnsi="Times New Roman" w:cs="Times New Roman"/>
                <w:color w:val="303030"/>
                <w:sz w:val="24"/>
                <w:szCs w:val="24"/>
                <w:lang w:eastAsia="ru-RU"/>
              </w:rPr>
              <w:t xml:space="preserve"> акт </w:t>
            </w:r>
            <w:proofErr w:type="spellStart"/>
            <w:r w:rsidRPr="00D55C3F">
              <w:rPr>
                <w:rFonts w:ascii="Times New Roman" w:eastAsia="Times New Roman" w:hAnsi="Times New Roman" w:cs="Times New Roman"/>
                <w:color w:val="303030"/>
                <w:sz w:val="24"/>
                <w:szCs w:val="24"/>
                <w:lang w:eastAsia="ru-RU"/>
              </w:rPr>
              <w:t>може</w:t>
            </w:r>
            <w:proofErr w:type="spellEnd"/>
            <w:r w:rsidRPr="00D55C3F">
              <w:rPr>
                <w:rFonts w:ascii="Times New Roman" w:eastAsia="Times New Roman" w:hAnsi="Times New Roman" w:cs="Times New Roman"/>
                <w:color w:val="303030"/>
                <w:sz w:val="24"/>
                <w:szCs w:val="24"/>
                <w:lang w:eastAsia="ru-RU"/>
              </w:rPr>
              <w:t xml:space="preserve"> бути </w:t>
            </w:r>
            <w:proofErr w:type="spellStart"/>
            <w:r w:rsidRPr="00D55C3F">
              <w:rPr>
                <w:rFonts w:ascii="Times New Roman" w:eastAsia="Times New Roman" w:hAnsi="Times New Roman" w:cs="Times New Roman"/>
                <w:color w:val="303030"/>
                <w:sz w:val="24"/>
                <w:szCs w:val="24"/>
                <w:lang w:eastAsia="ru-RU"/>
              </w:rPr>
              <w:t>переглянутий</w:t>
            </w:r>
            <w:proofErr w:type="spellEnd"/>
          </w:p>
        </w:tc>
      </w:tr>
    </w:tbl>
    <w:p w:rsidR="006C61BD" w:rsidRPr="00D55C3F" w:rsidRDefault="006C61BD" w:rsidP="00D55C3F">
      <w:pPr>
        <w:shd w:val="clear" w:color="auto" w:fill="FFFFFF"/>
        <w:tabs>
          <w:tab w:val="left" w:pos="938"/>
        </w:tabs>
        <w:spacing w:before="0" w:after="0" w:line="240" w:lineRule="auto"/>
        <w:ind w:left="0" w:right="0" w:firstLine="709"/>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 </w:t>
      </w:r>
    </w:p>
    <w:p w:rsidR="006C61BD" w:rsidRPr="00D55C3F" w:rsidRDefault="006C61BD" w:rsidP="00D55C3F">
      <w:pPr>
        <w:shd w:val="clear" w:color="auto" w:fill="FFFFFF"/>
        <w:tabs>
          <w:tab w:val="left" w:pos="938"/>
        </w:tabs>
        <w:spacing w:before="0" w:after="0" w:line="240" w:lineRule="auto"/>
        <w:ind w:left="0" w:right="0" w:firstLine="709"/>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t>Запропонований</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спосіб</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відповідає</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діючому</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законодавству</w:t>
      </w:r>
      <w:proofErr w:type="spellEnd"/>
      <w:r w:rsidRPr="00D55C3F">
        <w:rPr>
          <w:rFonts w:ascii="Times New Roman" w:eastAsia="Times New Roman" w:hAnsi="Times New Roman" w:cs="Times New Roman"/>
          <w:color w:val="303030"/>
          <w:sz w:val="24"/>
          <w:szCs w:val="24"/>
          <w:lang w:eastAsia="ru-RU"/>
        </w:rPr>
        <w:t xml:space="preserve">, а </w:t>
      </w:r>
      <w:proofErr w:type="spellStart"/>
      <w:r w:rsidRPr="00D55C3F">
        <w:rPr>
          <w:rFonts w:ascii="Times New Roman" w:eastAsia="Times New Roman" w:hAnsi="Times New Roman" w:cs="Times New Roman"/>
          <w:color w:val="303030"/>
          <w:sz w:val="24"/>
          <w:szCs w:val="24"/>
          <w:lang w:eastAsia="ru-RU"/>
        </w:rPr>
        <w:t>також</w:t>
      </w:r>
      <w:proofErr w:type="spellEnd"/>
      <w:r w:rsidRPr="00D55C3F">
        <w:rPr>
          <w:rFonts w:ascii="Times New Roman" w:eastAsia="Times New Roman" w:hAnsi="Times New Roman" w:cs="Times New Roman"/>
          <w:color w:val="303030"/>
          <w:sz w:val="24"/>
          <w:szCs w:val="24"/>
          <w:lang w:eastAsia="ru-RU"/>
        </w:rPr>
        <w:t xml:space="preserve"> дозволить </w:t>
      </w:r>
      <w:proofErr w:type="spellStart"/>
      <w:r w:rsidRPr="00D55C3F">
        <w:rPr>
          <w:rFonts w:ascii="Times New Roman" w:eastAsia="Times New Roman" w:hAnsi="Times New Roman" w:cs="Times New Roman"/>
          <w:color w:val="303030"/>
          <w:sz w:val="24"/>
          <w:szCs w:val="24"/>
          <w:lang w:eastAsia="ru-RU"/>
        </w:rPr>
        <w:t>стабілізувати</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фінансовий</w:t>
      </w:r>
      <w:proofErr w:type="spellEnd"/>
      <w:r w:rsidRPr="00D55C3F">
        <w:rPr>
          <w:rFonts w:ascii="Times New Roman" w:eastAsia="Times New Roman" w:hAnsi="Times New Roman" w:cs="Times New Roman"/>
          <w:color w:val="303030"/>
          <w:sz w:val="24"/>
          <w:szCs w:val="24"/>
          <w:lang w:eastAsia="ru-RU"/>
        </w:rPr>
        <w:t xml:space="preserve"> стан </w:t>
      </w:r>
      <w:r w:rsidR="00050471" w:rsidRPr="00D55C3F">
        <w:rPr>
          <w:rFonts w:ascii="Times New Roman" w:eastAsia="Times New Roman" w:hAnsi="Times New Roman" w:cs="Times New Roman"/>
          <w:color w:val="303030"/>
          <w:sz w:val="24"/>
          <w:szCs w:val="24"/>
          <w:lang w:val="uk-UA" w:eastAsia="ru-RU"/>
        </w:rPr>
        <w:t xml:space="preserve">комунального </w:t>
      </w:r>
      <w:proofErr w:type="gramStart"/>
      <w:r w:rsidR="00050471" w:rsidRPr="00D55C3F">
        <w:rPr>
          <w:rFonts w:ascii="Times New Roman" w:eastAsia="Times New Roman" w:hAnsi="Times New Roman" w:cs="Times New Roman"/>
          <w:color w:val="303030"/>
          <w:sz w:val="24"/>
          <w:szCs w:val="24"/>
          <w:lang w:val="uk-UA" w:eastAsia="ru-RU"/>
        </w:rPr>
        <w:t>п</w:t>
      </w:r>
      <w:proofErr w:type="gramEnd"/>
      <w:r w:rsidR="00050471" w:rsidRPr="00D55C3F">
        <w:rPr>
          <w:rFonts w:ascii="Times New Roman" w:eastAsia="Times New Roman" w:hAnsi="Times New Roman" w:cs="Times New Roman"/>
          <w:color w:val="303030"/>
          <w:sz w:val="24"/>
          <w:szCs w:val="24"/>
          <w:lang w:val="uk-UA" w:eastAsia="ru-RU"/>
        </w:rPr>
        <w:t>ідприємства</w:t>
      </w:r>
      <w:r w:rsidRPr="00D55C3F">
        <w:rPr>
          <w:rFonts w:ascii="Times New Roman" w:eastAsia="Times New Roman" w:hAnsi="Times New Roman" w:cs="Times New Roman"/>
          <w:color w:val="303030"/>
          <w:sz w:val="24"/>
          <w:szCs w:val="24"/>
          <w:lang w:eastAsia="ru-RU"/>
        </w:rPr>
        <w:t xml:space="preserve">, не </w:t>
      </w:r>
      <w:proofErr w:type="spellStart"/>
      <w:r w:rsidRPr="00D55C3F">
        <w:rPr>
          <w:rFonts w:ascii="Times New Roman" w:eastAsia="Times New Roman" w:hAnsi="Times New Roman" w:cs="Times New Roman"/>
          <w:color w:val="303030"/>
          <w:sz w:val="24"/>
          <w:szCs w:val="24"/>
          <w:lang w:eastAsia="ru-RU"/>
        </w:rPr>
        <w:t>допускаючи</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погіршення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якості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послуг</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або</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припинення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їх</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надання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Видання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цього</w:t>
      </w:r>
      <w:proofErr w:type="spellEnd"/>
      <w:r w:rsidRPr="00D55C3F">
        <w:rPr>
          <w:rFonts w:ascii="Times New Roman" w:eastAsia="Times New Roman" w:hAnsi="Times New Roman" w:cs="Times New Roman"/>
          <w:color w:val="303030"/>
          <w:sz w:val="24"/>
          <w:szCs w:val="24"/>
          <w:lang w:eastAsia="ru-RU"/>
        </w:rPr>
        <w:t xml:space="preserve"> регуляторного акта </w:t>
      </w:r>
      <w:proofErr w:type="spellStart"/>
      <w:r w:rsidRPr="00D55C3F">
        <w:rPr>
          <w:rFonts w:ascii="Times New Roman" w:eastAsia="Times New Roman" w:hAnsi="Times New Roman" w:cs="Times New Roman"/>
          <w:color w:val="303030"/>
          <w:sz w:val="24"/>
          <w:szCs w:val="24"/>
          <w:lang w:eastAsia="ru-RU"/>
        </w:rPr>
        <w:t>забезпечить</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досягнення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встановлених</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цілей</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починаючи</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з</w:t>
      </w:r>
      <w:proofErr w:type="spellEnd"/>
      <w:r w:rsidRPr="00D55C3F">
        <w:rPr>
          <w:rFonts w:ascii="Times New Roman" w:eastAsia="Times New Roman" w:hAnsi="Times New Roman" w:cs="Times New Roman"/>
          <w:color w:val="303030"/>
          <w:sz w:val="24"/>
          <w:szCs w:val="24"/>
          <w:lang w:eastAsia="ru-RU"/>
        </w:rPr>
        <w:t xml:space="preserve"> дня </w:t>
      </w:r>
      <w:proofErr w:type="spellStart"/>
      <w:r w:rsidRPr="00D55C3F">
        <w:rPr>
          <w:rFonts w:ascii="Times New Roman" w:eastAsia="Times New Roman" w:hAnsi="Times New Roman" w:cs="Times New Roman"/>
          <w:color w:val="303030"/>
          <w:sz w:val="24"/>
          <w:szCs w:val="24"/>
          <w:lang w:eastAsia="ru-RU"/>
        </w:rPr>
        <w:t>набрання</w:t>
      </w:r>
      <w:proofErr w:type="spellEnd"/>
      <w:r w:rsidRPr="00D55C3F">
        <w:rPr>
          <w:rFonts w:ascii="Times New Roman" w:eastAsia="Times New Roman" w:hAnsi="Times New Roman" w:cs="Times New Roman"/>
          <w:color w:val="303030"/>
          <w:sz w:val="24"/>
          <w:szCs w:val="24"/>
          <w:lang w:eastAsia="ru-RU"/>
        </w:rPr>
        <w:t xml:space="preserve"> ним </w:t>
      </w:r>
      <w:proofErr w:type="spellStart"/>
      <w:r w:rsidRPr="00D55C3F">
        <w:rPr>
          <w:rFonts w:ascii="Times New Roman" w:eastAsia="Times New Roman" w:hAnsi="Times New Roman" w:cs="Times New Roman"/>
          <w:color w:val="303030"/>
          <w:sz w:val="24"/>
          <w:szCs w:val="24"/>
          <w:lang w:eastAsia="ru-RU"/>
        </w:rPr>
        <w:t>чинності</w:t>
      </w:r>
      <w:proofErr w:type="spellEnd"/>
      <w:r w:rsidRPr="00D55C3F">
        <w:rPr>
          <w:rFonts w:ascii="Times New Roman" w:eastAsia="Times New Roman" w:hAnsi="Times New Roman" w:cs="Times New Roman"/>
          <w:color w:val="303030"/>
          <w:sz w:val="24"/>
          <w:szCs w:val="24"/>
          <w:lang w:eastAsia="ru-RU"/>
        </w:rPr>
        <w:t>.</w:t>
      </w:r>
    </w:p>
    <w:p w:rsidR="006C61BD" w:rsidRPr="00D55C3F" w:rsidRDefault="006C61BD" w:rsidP="00D55C3F">
      <w:pPr>
        <w:shd w:val="clear" w:color="auto" w:fill="FFFFFF"/>
        <w:tabs>
          <w:tab w:val="left" w:pos="938"/>
        </w:tabs>
        <w:spacing w:before="0" w:after="0" w:line="240" w:lineRule="auto"/>
        <w:ind w:left="0" w:right="0" w:firstLine="709"/>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b/>
          <w:bCs/>
          <w:color w:val="303030"/>
          <w:sz w:val="24"/>
          <w:szCs w:val="24"/>
          <w:lang w:eastAsia="ru-RU"/>
        </w:rPr>
        <w:t xml:space="preserve">V. </w:t>
      </w:r>
      <w:proofErr w:type="spellStart"/>
      <w:r w:rsidRPr="00D55C3F">
        <w:rPr>
          <w:rFonts w:ascii="Times New Roman" w:eastAsia="Times New Roman" w:hAnsi="Times New Roman" w:cs="Times New Roman"/>
          <w:b/>
          <w:bCs/>
          <w:color w:val="303030"/>
          <w:sz w:val="24"/>
          <w:szCs w:val="24"/>
          <w:lang w:eastAsia="ru-RU"/>
        </w:rPr>
        <w:t>Механізм</w:t>
      </w:r>
      <w:proofErr w:type="spellEnd"/>
      <w:r w:rsidRPr="00D55C3F">
        <w:rPr>
          <w:rFonts w:ascii="Times New Roman" w:eastAsia="Times New Roman" w:hAnsi="Times New Roman" w:cs="Times New Roman"/>
          <w:b/>
          <w:bCs/>
          <w:color w:val="303030"/>
          <w:sz w:val="24"/>
          <w:szCs w:val="24"/>
          <w:lang w:eastAsia="ru-RU"/>
        </w:rPr>
        <w:t xml:space="preserve"> та заходи, </w:t>
      </w:r>
      <w:proofErr w:type="spellStart"/>
      <w:r w:rsidRPr="00D55C3F">
        <w:rPr>
          <w:rFonts w:ascii="Times New Roman" w:eastAsia="Times New Roman" w:hAnsi="Times New Roman" w:cs="Times New Roman"/>
          <w:b/>
          <w:bCs/>
          <w:color w:val="303030"/>
          <w:sz w:val="24"/>
          <w:szCs w:val="24"/>
          <w:lang w:eastAsia="ru-RU"/>
        </w:rPr>
        <w:t>які</w:t>
      </w:r>
      <w:proofErr w:type="spellEnd"/>
      <w:r w:rsidRPr="00D55C3F">
        <w:rPr>
          <w:rFonts w:ascii="Times New Roman" w:eastAsia="Times New Roman" w:hAnsi="Times New Roman" w:cs="Times New Roman"/>
          <w:b/>
          <w:bCs/>
          <w:color w:val="303030"/>
          <w:sz w:val="24"/>
          <w:szCs w:val="24"/>
          <w:lang w:eastAsia="ru-RU"/>
        </w:rPr>
        <w:t xml:space="preserve"> </w:t>
      </w:r>
      <w:proofErr w:type="spellStart"/>
      <w:r w:rsidRPr="00D55C3F">
        <w:rPr>
          <w:rFonts w:ascii="Times New Roman" w:eastAsia="Times New Roman" w:hAnsi="Times New Roman" w:cs="Times New Roman"/>
          <w:b/>
          <w:bCs/>
          <w:color w:val="303030"/>
          <w:sz w:val="24"/>
          <w:szCs w:val="24"/>
          <w:lang w:eastAsia="ru-RU"/>
        </w:rPr>
        <w:t>забезпечать</w:t>
      </w:r>
      <w:proofErr w:type="spellEnd"/>
      <w:r w:rsidRPr="00D55C3F">
        <w:rPr>
          <w:rFonts w:ascii="Times New Roman" w:eastAsia="Times New Roman" w:hAnsi="Times New Roman" w:cs="Times New Roman"/>
          <w:b/>
          <w:bCs/>
          <w:color w:val="303030"/>
          <w:sz w:val="24"/>
          <w:szCs w:val="24"/>
          <w:lang w:eastAsia="ru-RU"/>
        </w:rPr>
        <w:t xml:space="preserve"> </w:t>
      </w:r>
      <w:proofErr w:type="spellStart"/>
      <w:r w:rsidRPr="00D55C3F">
        <w:rPr>
          <w:rFonts w:ascii="Times New Roman" w:eastAsia="Times New Roman" w:hAnsi="Times New Roman" w:cs="Times New Roman"/>
          <w:b/>
          <w:bCs/>
          <w:color w:val="303030"/>
          <w:sz w:val="24"/>
          <w:szCs w:val="24"/>
          <w:lang w:eastAsia="ru-RU"/>
        </w:rPr>
        <w:t>розв’язання</w:t>
      </w:r>
      <w:proofErr w:type="spellEnd"/>
      <w:r w:rsidRPr="00D55C3F">
        <w:rPr>
          <w:rFonts w:ascii="Times New Roman" w:eastAsia="Times New Roman" w:hAnsi="Times New Roman" w:cs="Times New Roman"/>
          <w:b/>
          <w:bCs/>
          <w:color w:val="303030"/>
          <w:sz w:val="24"/>
          <w:szCs w:val="24"/>
          <w:lang w:eastAsia="ru-RU"/>
        </w:rPr>
        <w:t xml:space="preserve"> </w:t>
      </w:r>
      <w:proofErr w:type="spellStart"/>
      <w:r w:rsidRPr="00D55C3F">
        <w:rPr>
          <w:rFonts w:ascii="Times New Roman" w:eastAsia="Times New Roman" w:hAnsi="Times New Roman" w:cs="Times New Roman"/>
          <w:b/>
          <w:bCs/>
          <w:color w:val="303030"/>
          <w:sz w:val="24"/>
          <w:szCs w:val="24"/>
          <w:lang w:eastAsia="ru-RU"/>
        </w:rPr>
        <w:t>визначеної</w:t>
      </w:r>
      <w:proofErr w:type="spellEnd"/>
      <w:r w:rsidRPr="00D55C3F">
        <w:rPr>
          <w:rFonts w:ascii="Times New Roman" w:eastAsia="Times New Roman" w:hAnsi="Times New Roman" w:cs="Times New Roman"/>
          <w:b/>
          <w:bCs/>
          <w:color w:val="303030"/>
          <w:sz w:val="24"/>
          <w:szCs w:val="24"/>
          <w:lang w:eastAsia="ru-RU"/>
        </w:rPr>
        <w:t xml:space="preserve"> </w:t>
      </w:r>
      <w:proofErr w:type="spellStart"/>
      <w:r w:rsidRPr="00D55C3F">
        <w:rPr>
          <w:rFonts w:ascii="Times New Roman" w:eastAsia="Times New Roman" w:hAnsi="Times New Roman" w:cs="Times New Roman"/>
          <w:b/>
          <w:bCs/>
          <w:color w:val="303030"/>
          <w:sz w:val="24"/>
          <w:szCs w:val="24"/>
          <w:lang w:eastAsia="ru-RU"/>
        </w:rPr>
        <w:t>проблеми</w:t>
      </w:r>
      <w:proofErr w:type="spellEnd"/>
    </w:p>
    <w:p w:rsidR="006C61BD" w:rsidRPr="00D55C3F" w:rsidRDefault="006C61BD" w:rsidP="00D55C3F">
      <w:pPr>
        <w:shd w:val="clear" w:color="auto" w:fill="FFFFFF"/>
        <w:tabs>
          <w:tab w:val="left" w:pos="938"/>
        </w:tabs>
        <w:spacing w:before="0" w:after="0" w:line="240" w:lineRule="auto"/>
        <w:ind w:left="0" w:right="0" w:firstLine="709"/>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t>Згідно</w:t>
      </w:r>
      <w:proofErr w:type="spellEnd"/>
      <w:r w:rsidRPr="00D55C3F">
        <w:rPr>
          <w:rFonts w:ascii="Times New Roman" w:eastAsia="Times New Roman" w:hAnsi="Times New Roman" w:cs="Times New Roman"/>
          <w:color w:val="303030"/>
          <w:sz w:val="24"/>
          <w:szCs w:val="24"/>
          <w:lang w:eastAsia="ru-RU"/>
        </w:rPr>
        <w:t xml:space="preserve"> </w:t>
      </w:r>
      <w:r w:rsidR="002C5F65" w:rsidRPr="00D55C3F">
        <w:rPr>
          <w:rFonts w:ascii="Times New Roman" w:eastAsia="Times New Roman" w:hAnsi="Times New Roman" w:cs="Times New Roman"/>
          <w:color w:val="303030"/>
          <w:sz w:val="24"/>
          <w:szCs w:val="24"/>
          <w:lang w:val="uk-UA" w:eastAsia="ru-RU"/>
        </w:rPr>
        <w:t>п.2 ст.28 Закону України органи місцевого самоврядування встановлюють</w:t>
      </w:r>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тарифи</w:t>
      </w:r>
      <w:proofErr w:type="spellEnd"/>
      <w:r w:rsidRPr="00D55C3F">
        <w:rPr>
          <w:rFonts w:ascii="Times New Roman" w:eastAsia="Times New Roman" w:hAnsi="Times New Roman" w:cs="Times New Roman"/>
          <w:color w:val="303030"/>
          <w:sz w:val="24"/>
          <w:szCs w:val="24"/>
          <w:lang w:eastAsia="ru-RU"/>
        </w:rPr>
        <w:t xml:space="preserve"> на </w:t>
      </w:r>
      <w:proofErr w:type="spellStart"/>
      <w:r w:rsidRPr="00D55C3F">
        <w:rPr>
          <w:rFonts w:ascii="Times New Roman" w:eastAsia="Times New Roman" w:hAnsi="Times New Roman" w:cs="Times New Roman"/>
          <w:color w:val="303030"/>
          <w:sz w:val="24"/>
          <w:szCs w:val="24"/>
          <w:lang w:eastAsia="ru-RU"/>
        </w:rPr>
        <w:t>платні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послуги</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що</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надають</w:t>
      </w:r>
      <w:proofErr w:type="spellEnd"/>
      <w:r w:rsidRPr="00D55C3F">
        <w:rPr>
          <w:rFonts w:ascii="Times New Roman" w:eastAsia="Times New Roman" w:hAnsi="Times New Roman" w:cs="Times New Roman"/>
          <w:color w:val="303030"/>
          <w:sz w:val="24"/>
          <w:szCs w:val="24"/>
          <w:lang w:eastAsia="ru-RU"/>
        </w:rPr>
        <w:t xml:space="preserve"> </w:t>
      </w:r>
      <w:r w:rsidR="002C5F65" w:rsidRPr="00D55C3F">
        <w:rPr>
          <w:rFonts w:ascii="Times New Roman" w:eastAsia="Times New Roman" w:hAnsi="Times New Roman" w:cs="Times New Roman"/>
          <w:color w:val="303030"/>
          <w:sz w:val="24"/>
          <w:szCs w:val="24"/>
          <w:lang w:val="uk-UA" w:eastAsia="ru-RU"/>
        </w:rPr>
        <w:t xml:space="preserve">комунальні </w:t>
      </w:r>
      <w:proofErr w:type="gramStart"/>
      <w:r w:rsidR="002C5F65" w:rsidRPr="00D55C3F">
        <w:rPr>
          <w:rFonts w:ascii="Times New Roman" w:eastAsia="Times New Roman" w:hAnsi="Times New Roman" w:cs="Times New Roman"/>
          <w:color w:val="303030"/>
          <w:sz w:val="24"/>
          <w:szCs w:val="24"/>
          <w:lang w:val="uk-UA" w:eastAsia="ru-RU"/>
        </w:rPr>
        <w:t>п</w:t>
      </w:r>
      <w:proofErr w:type="gramEnd"/>
      <w:r w:rsidR="002C5F65" w:rsidRPr="00D55C3F">
        <w:rPr>
          <w:rFonts w:ascii="Times New Roman" w:eastAsia="Times New Roman" w:hAnsi="Times New Roman" w:cs="Times New Roman"/>
          <w:color w:val="303030"/>
          <w:sz w:val="24"/>
          <w:szCs w:val="24"/>
          <w:lang w:val="uk-UA" w:eastAsia="ru-RU"/>
        </w:rPr>
        <w:t>ідприємства</w:t>
      </w:r>
      <w:r w:rsidRPr="00D55C3F">
        <w:rPr>
          <w:rFonts w:ascii="Times New Roman" w:eastAsia="Times New Roman" w:hAnsi="Times New Roman" w:cs="Times New Roman"/>
          <w:color w:val="303030"/>
          <w:sz w:val="24"/>
          <w:szCs w:val="24"/>
          <w:lang w:eastAsia="ru-RU"/>
        </w:rPr>
        <w:t>и.</w:t>
      </w:r>
    </w:p>
    <w:p w:rsidR="006C61BD" w:rsidRPr="00D55C3F" w:rsidRDefault="006C61BD" w:rsidP="00D55C3F">
      <w:pPr>
        <w:shd w:val="clear" w:color="auto" w:fill="FFFFFF"/>
        <w:tabs>
          <w:tab w:val="left" w:pos="938"/>
        </w:tabs>
        <w:spacing w:before="0" w:after="0" w:line="240" w:lineRule="auto"/>
        <w:ind w:left="0" w:right="0" w:firstLine="709"/>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 xml:space="preserve">Проектом </w:t>
      </w:r>
      <w:proofErr w:type="spellStart"/>
      <w:proofErr w:type="gramStart"/>
      <w:r w:rsidRPr="00D55C3F">
        <w:rPr>
          <w:rFonts w:ascii="Times New Roman" w:eastAsia="Times New Roman" w:hAnsi="Times New Roman" w:cs="Times New Roman"/>
          <w:color w:val="303030"/>
          <w:sz w:val="24"/>
          <w:szCs w:val="24"/>
          <w:lang w:eastAsia="ru-RU"/>
        </w:rPr>
        <w:t>р</w:t>
      </w:r>
      <w:proofErr w:type="gramEnd"/>
      <w:r w:rsidR="002C5F65" w:rsidRPr="00D55C3F">
        <w:rPr>
          <w:rFonts w:ascii="Times New Roman" w:eastAsia="Times New Roman" w:hAnsi="Times New Roman" w:cs="Times New Roman"/>
          <w:color w:val="303030"/>
          <w:sz w:val="24"/>
          <w:szCs w:val="24"/>
          <w:lang w:val="uk-UA" w:eastAsia="ru-RU"/>
        </w:rPr>
        <w:t>ішення</w:t>
      </w:r>
      <w:proofErr w:type="spellEnd"/>
      <w:r w:rsidR="002C5F65" w:rsidRPr="00D55C3F">
        <w:rPr>
          <w:rFonts w:ascii="Times New Roman" w:eastAsia="Times New Roman" w:hAnsi="Times New Roman" w:cs="Times New Roman"/>
          <w:color w:val="303030"/>
          <w:sz w:val="24"/>
          <w:szCs w:val="24"/>
          <w:lang w:val="uk-UA" w:eastAsia="ru-RU"/>
        </w:rPr>
        <w:t xml:space="preserve"> </w:t>
      </w:r>
      <w:proofErr w:type="spellStart"/>
      <w:r w:rsidRPr="00D55C3F">
        <w:rPr>
          <w:rFonts w:ascii="Times New Roman" w:eastAsia="Times New Roman" w:hAnsi="Times New Roman" w:cs="Times New Roman"/>
          <w:color w:val="303030"/>
          <w:sz w:val="24"/>
          <w:szCs w:val="24"/>
          <w:lang w:eastAsia="ru-RU"/>
        </w:rPr>
        <w:t>встановлюються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тарифи</w:t>
      </w:r>
      <w:proofErr w:type="spellEnd"/>
      <w:r w:rsidRPr="00D55C3F">
        <w:rPr>
          <w:rFonts w:ascii="Times New Roman" w:eastAsia="Times New Roman" w:hAnsi="Times New Roman" w:cs="Times New Roman"/>
          <w:color w:val="303030"/>
          <w:sz w:val="24"/>
          <w:szCs w:val="24"/>
          <w:lang w:eastAsia="ru-RU"/>
        </w:rPr>
        <w:t xml:space="preserve"> за </w:t>
      </w:r>
      <w:proofErr w:type="spellStart"/>
      <w:r w:rsidRPr="00D55C3F">
        <w:rPr>
          <w:rFonts w:ascii="Times New Roman" w:eastAsia="Times New Roman" w:hAnsi="Times New Roman" w:cs="Times New Roman"/>
          <w:color w:val="303030"/>
          <w:sz w:val="24"/>
          <w:szCs w:val="24"/>
          <w:lang w:eastAsia="ru-RU"/>
        </w:rPr>
        <w:t>визначеним</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переліком</w:t>
      </w:r>
      <w:proofErr w:type="spellEnd"/>
      <w:r w:rsidRPr="00D55C3F">
        <w:rPr>
          <w:rFonts w:ascii="Times New Roman" w:eastAsia="Times New Roman" w:hAnsi="Times New Roman" w:cs="Times New Roman"/>
          <w:color w:val="303030"/>
          <w:sz w:val="24"/>
          <w:szCs w:val="24"/>
          <w:lang w:eastAsia="ru-RU"/>
        </w:rPr>
        <w:t xml:space="preserve"> </w:t>
      </w:r>
      <w:r w:rsidR="005C4B2E" w:rsidRPr="00D55C3F">
        <w:rPr>
          <w:rFonts w:ascii="Times New Roman" w:eastAsia="Times New Roman" w:hAnsi="Times New Roman" w:cs="Times New Roman"/>
          <w:color w:val="303030"/>
          <w:sz w:val="24"/>
          <w:szCs w:val="24"/>
          <w:lang w:val="uk-UA" w:eastAsia="ru-RU"/>
        </w:rPr>
        <w:t>ритуальних</w:t>
      </w:r>
      <w:r w:rsidR="002C5F65" w:rsidRPr="00D55C3F">
        <w:rPr>
          <w:rFonts w:ascii="Times New Roman" w:eastAsia="Times New Roman" w:hAnsi="Times New Roman" w:cs="Times New Roman"/>
          <w:color w:val="303030"/>
          <w:sz w:val="24"/>
          <w:szCs w:val="24"/>
          <w:lang w:val="uk-UA" w:eastAsia="ru-RU"/>
        </w:rPr>
        <w:t xml:space="preserve"> послуг</w:t>
      </w:r>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які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надає</w:t>
      </w:r>
      <w:proofErr w:type="spellEnd"/>
      <w:r w:rsidRPr="00D55C3F">
        <w:rPr>
          <w:rFonts w:ascii="Times New Roman" w:eastAsia="Times New Roman" w:hAnsi="Times New Roman" w:cs="Times New Roman"/>
          <w:color w:val="303030"/>
          <w:sz w:val="24"/>
          <w:szCs w:val="24"/>
          <w:lang w:eastAsia="ru-RU"/>
        </w:rPr>
        <w:t xml:space="preserve"> </w:t>
      </w:r>
      <w:proofErr w:type="spellStart"/>
      <w:r w:rsidR="002C5F65" w:rsidRPr="00D55C3F">
        <w:rPr>
          <w:rFonts w:ascii="Times New Roman" w:eastAsia="Times New Roman" w:hAnsi="Times New Roman" w:cs="Times New Roman"/>
          <w:color w:val="303030"/>
          <w:sz w:val="24"/>
          <w:szCs w:val="24"/>
          <w:lang w:val="uk-UA" w:eastAsia="ru-RU"/>
        </w:rPr>
        <w:t>КП</w:t>
      </w:r>
      <w:proofErr w:type="spellEnd"/>
      <w:r w:rsidR="002C5F65" w:rsidRPr="00D55C3F">
        <w:rPr>
          <w:rFonts w:ascii="Times New Roman" w:eastAsia="Times New Roman" w:hAnsi="Times New Roman" w:cs="Times New Roman"/>
          <w:color w:val="303030"/>
          <w:sz w:val="24"/>
          <w:szCs w:val="24"/>
          <w:lang w:val="uk-UA" w:eastAsia="ru-RU"/>
        </w:rPr>
        <w:t xml:space="preserve"> «Зеленодольський міський водоканал»</w:t>
      </w:r>
      <w:r w:rsidRPr="00D55C3F">
        <w:rPr>
          <w:rFonts w:ascii="Times New Roman" w:eastAsia="Times New Roman" w:hAnsi="Times New Roman" w:cs="Times New Roman"/>
          <w:color w:val="303030"/>
          <w:sz w:val="24"/>
          <w:szCs w:val="24"/>
          <w:lang w:eastAsia="ru-RU"/>
        </w:rPr>
        <w:t xml:space="preserve">. </w:t>
      </w:r>
      <w:proofErr w:type="spellStart"/>
      <w:proofErr w:type="gramStart"/>
      <w:r w:rsidRPr="00D55C3F">
        <w:rPr>
          <w:rFonts w:ascii="Times New Roman" w:eastAsia="Times New Roman" w:hAnsi="Times New Roman" w:cs="Times New Roman"/>
          <w:color w:val="303030"/>
          <w:sz w:val="24"/>
          <w:szCs w:val="24"/>
          <w:lang w:eastAsia="ru-RU"/>
        </w:rPr>
        <w:t>Ц</w:t>
      </w:r>
      <w:proofErr w:type="gramEnd"/>
      <w:r w:rsidRPr="00D55C3F">
        <w:rPr>
          <w:rFonts w:ascii="Times New Roman" w:eastAsia="Times New Roman" w:hAnsi="Times New Roman" w:cs="Times New Roman"/>
          <w:color w:val="303030"/>
          <w:sz w:val="24"/>
          <w:szCs w:val="24"/>
          <w:lang w:eastAsia="ru-RU"/>
        </w:rPr>
        <w:t>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тарифи</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встановлюються</w:t>
      </w:r>
      <w:proofErr w:type="spellEnd"/>
      <w:r w:rsidRPr="00D55C3F">
        <w:rPr>
          <w:rFonts w:ascii="Times New Roman" w:eastAsia="Times New Roman" w:hAnsi="Times New Roman" w:cs="Times New Roman"/>
          <w:color w:val="303030"/>
          <w:sz w:val="24"/>
          <w:szCs w:val="24"/>
          <w:lang w:eastAsia="ru-RU"/>
        </w:rPr>
        <w:t xml:space="preserve"> на </w:t>
      </w:r>
      <w:proofErr w:type="spellStart"/>
      <w:r w:rsidRPr="00D55C3F">
        <w:rPr>
          <w:rFonts w:ascii="Times New Roman" w:eastAsia="Times New Roman" w:hAnsi="Times New Roman" w:cs="Times New Roman"/>
          <w:color w:val="303030"/>
          <w:sz w:val="24"/>
          <w:szCs w:val="24"/>
          <w:lang w:eastAsia="ru-RU"/>
        </w:rPr>
        <w:t>економічно</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обґрунтованому</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рівні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250746">
        <w:rPr>
          <w:rFonts w:ascii="Times New Roman" w:eastAsia="Times New Roman" w:hAnsi="Times New Roman" w:cs="Times New Roman"/>
          <w:color w:val="303030"/>
          <w:sz w:val="24"/>
          <w:szCs w:val="24"/>
          <w:lang w:eastAsia="ru-RU"/>
        </w:rPr>
        <w:t>з</w:t>
      </w:r>
      <w:proofErr w:type="spellEnd"/>
      <w:r w:rsidRPr="00250746">
        <w:rPr>
          <w:rFonts w:ascii="Times New Roman" w:eastAsia="Times New Roman" w:hAnsi="Times New Roman" w:cs="Times New Roman"/>
          <w:color w:val="303030"/>
          <w:sz w:val="24"/>
          <w:szCs w:val="24"/>
          <w:lang w:eastAsia="ru-RU"/>
        </w:rPr>
        <w:t xml:space="preserve"> </w:t>
      </w:r>
      <w:proofErr w:type="spellStart"/>
      <w:r w:rsidRPr="00250746">
        <w:rPr>
          <w:rFonts w:ascii="Times New Roman" w:eastAsia="Times New Roman" w:hAnsi="Times New Roman" w:cs="Times New Roman"/>
          <w:color w:val="303030"/>
          <w:sz w:val="24"/>
          <w:szCs w:val="24"/>
          <w:lang w:eastAsia="ru-RU"/>
        </w:rPr>
        <w:t>прибутком</w:t>
      </w:r>
      <w:proofErr w:type="spellEnd"/>
      <w:r w:rsidRPr="00250746">
        <w:rPr>
          <w:rFonts w:ascii="Times New Roman" w:eastAsia="Times New Roman" w:hAnsi="Times New Roman" w:cs="Times New Roman"/>
          <w:color w:val="303030"/>
          <w:sz w:val="24"/>
          <w:szCs w:val="24"/>
          <w:lang w:eastAsia="ru-RU"/>
        </w:rPr>
        <w:t>.</w:t>
      </w:r>
    </w:p>
    <w:p w:rsidR="006C61BD" w:rsidRPr="00D55C3F" w:rsidRDefault="006C61BD" w:rsidP="00D55C3F">
      <w:pPr>
        <w:shd w:val="clear" w:color="auto" w:fill="FFFFFF"/>
        <w:tabs>
          <w:tab w:val="left" w:pos="938"/>
        </w:tabs>
        <w:spacing w:before="0" w:after="0" w:line="240" w:lineRule="auto"/>
        <w:ind w:left="0" w:right="0" w:firstLine="709"/>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 xml:space="preserve">Базою для </w:t>
      </w:r>
      <w:proofErr w:type="spellStart"/>
      <w:r w:rsidRPr="00D55C3F">
        <w:rPr>
          <w:rFonts w:ascii="Times New Roman" w:eastAsia="Times New Roman" w:hAnsi="Times New Roman" w:cs="Times New Roman"/>
          <w:color w:val="303030"/>
          <w:sz w:val="24"/>
          <w:szCs w:val="24"/>
          <w:lang w:eastAsia="ru-RU"/>
        </w:rPr>
        <w:t>визначення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тарифі</w:t>
      </w:r>
      <w:proofErr w:type="gramStart"/>
      <w:r w:rsidRPr="00D55C3F">
        <w:rPr>
          <w:rFonts w:ascii="Times New Roman" w:eastAsia="Times New Roman" w:hAnsi="Times New Roman" w:cs="Times New Roman"/>
          <w:color w:val="303030"/>
          <w:sz w:val="24"/>
          <w:szCs w:val="24"/>
          <w:lang w:eastAsia="ru-RU"/>
        </w:rPr>
        <w:t>в</w:t>
      </w:r>
      <w:proofErr w:type="spellEnd"/>
      <w:proofErr w:type="gramEnd"/>
      <w:r w:rsidRPr="00D55C3F">
        <w:rPr>
          <w:rFonts w:ascii="Times New Roman" w:eastAsia="Times New Roman" w:hAnsi="Times New Roman" w:cs="Times New Roman"/>
          <w:color w:val="303030"/>
          <w:sz w:val="24"/>
          <w:szCs w:val="24"/>
          <w:lang w:eastAsia="ru-RU"/>
        </w:rPr>
        <w:t xml:space="preserve"> на </w:t>
      </w:r>
      <w:proofErr w:type="spellStart"/>
      <w:r w:rsidRPr="00D55C3F">
        <w:rPr>
          <w:rFonts w:ascii="Times New Roman" w:eastAsia="Times New Roman" w:hAnsi="Times New Roman" w:cs="Times New Roman"/>
          <w:color w:val="303030"/>
          <w:sz w:val="24"/>
          <w:szCs w:val="24"/>
          <w:lang w:eastAsia="ru-RU"/>
        </w:rPr>
        <w:t>послуги</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є</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розрахунок</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витрат</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пов’язаних</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з</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безпосереднім</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їх</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наданням</w:t>
      </w:r>
      <w:proofErr w:type="spellEnd"/>
      <w:r w:rsidRPr="00D55C3F">
        <w:rPr>
          <w:rFonts w:ascii="Times New Roman" w:eastAsia="Times New Roman" w:hAnsi="Times New Roman" w:cs="Times New Roman"/>
          <w:color w:val="303030"/>
          <w:sz w:val="24"/>
          <w:szCs w:val="24"/>
          <w:lang w:eastAsia="ru-RU"/>
        </w:rPr>
        <w:t>.</w:t>
      </w:r>
    </w:p>
    <w:p w:rsidR="006C61BD" w:rsidRPr="00D55C3F" w:rsidRDefault="006C61BD" w:rsidP="00D55C3F">
      <w:pPr>
        <w:shd w:val="clear" w:color="auto" w:fill="FFFFFF"/>
        <w:tabs>
          <w:tab w:val="left" w:pos="938"/>
        </w:tabs>
        <w:spacing w:before="0" w:after="0" w:line="240" w:lineRule="auto"/>
        <w:ind w:left="0" w:right="0" w:firstLine="709"/>
        <w:rPr>
          <w:rFonts w:ascii="Times New Roman" w:eastAsia="Times New Roman" w:hAnsi="Times New Roman" w:cs="Times New Roman"/>
          <w:color w:val="303030"/>
          <w:sz w:val="24"/>
          <w:szCs w:val="24"/>
          <w:lang w:val="uk-UA" w:eastAsia="ru-RU"/>
        </w:rPr>
      </w:pPr>
      <w:r w:rsidRPr="00D55C3F">
        <w:rPr>
          <w:rFonts w:ascii="Times New Roman" w:eastAsia="Times New Roman" w:hAnsi="Times New Roman" w:cs="Times New Roman"/>
          <w:b/>
          <w:bCs/>
          <w:color w:val="303030"/>
          <w:sz w:val="24"/>
          <w:szCs w:val="24"/>
          <w:lang w:eastAsia="ru-RU"/>
        </w:rPr>
        <w:lastRenderedPageBreak/>
        <w:t xml:space="preserve">VІ. </w:t>
      </w:r>
      <w:proofErr w:type="spellStart"/>
      <w:r w:rsidRPr="00D55C3F">
        <w:rPr>
          <w:rFonts w:ascii="Times New Roman" w:eastAsia="Times New Roman" w:hAnsi="Times New Roman" w:cs="Times New Roman"/>
          <w:b/>
          <w:bCs/>
          <w:color w:val="303030"/>
          <w:sz w:val="24"/>
          <w:szCs w:val="24"/>
          <w:lang w:eastAsia="ru-RU"/>
        </w:rPr>
        <w:t>Оцінка</w:t>
      </w:r>
      <w:proofErr w:type="spellEnd"/>
      <w:r w:rsidRPr="00D55C3F">
        <w:rPr>
          <w:rFonts w:ascii="Times New Roman" w:eastAsia="Times New Roman" w:hAnsi="Times New Roman" w:cs="Times New Roman"/>
          <w:b/>
          <w:bCs/>
          <w:color w:val="303030"/>
          <w:sz w:val="24"/>
          <w:szCs w:val="24"/>
          <w:lang w:eastAsia="ru-RU"/>
        </w:rPr>
        <w:t xml:space="preserve"> </w:t>
      </w:r>
      <w:proofErr w:type="spellStart"/>
      <w:r w:rsidRPr="00D55C3F">
        <w:rPr>
          <w:rFonts w:ascii="Times New Roman" w:eastAsia="Times New Roman" w:hAnsi="Times New Roman" w:cs="Times New Roman"/>
          <w:b/>
          <w:bCs/>
          <w:color w:val="303030"/>
          <w:sz w:val="24"/>
          <w:szCs w:val="24"/>
          <w:lang w:eastAsia="ru-RU"/>
        </w:rPr>
        <w:t>виконання</w:t>
      </w:r>
      <w:proofErr w:type="spellEnd"/>
      <w:r w:rsidRPr="00D55C3F">
        <w:rPr>
          <w:rFonts w:ascii="Times New Roman" w:eastAsia="Times New Roman" w:hAnsi="Times New Roman" w:cs="Times New Roman"/>
          <w:b/>
          <w:bCs/>
          <w:color w:val="303030"/>
          <w:sz w:val="24"/>
          <w:szCs w:val="24"/>
          <w:lang w:eastAsia="ru-RU"/>
        </w:rPr>
        <w:t xml:space="preserve"> </w:t>
      </w:r>
      <w:proofErr w:type="spellStart"/>
      <w:r w:rsidRPr="00D55C3F">
        <w:rPr>
          <w:rFonts w:ascii="Times New Roman" w:eastAsia="Times New Roman" w:hAnsi="Times New Roman" w:cs="Times New Roman"/>
          <w:b/>
          <w:bCs/>
          <w:color w:val="303030"/>
          <w:sz w:val="24"/>
          <w:szCs w:val="24"/>
          <w:lang w:eastAsia="ru-RU"/>
        </w:rPr>
        <w:t>вимог</w:t>
      </w:r>
      <w:proofErr w:type="spellEnd"/>
      <w:r w:rsidRPr="00D55C3F">
        <w:rPr>
          <w:rFonts w:ascii="Times New Roman" w:eastAsia="Times New Roman" w:hAnsi="Times New Roman" w:cs="Times New Roman"/>
          <w:b/>
          <w:bCs/>
          <w:color w:val="303030"/>
          <w:sz w:val="24"/>
          <w:szCs w:val="24"/>
          <w:lang w:eastAsia="ru-RU"/>
        </w:rPr>
        <w:t xml:space="preserve"> регуляторного акта </w:t>
      </w:r>
      <w:proofErr w:type="spellStart"/>
      <w:r w:rsidRPr="00D55C3F">
        <w:rPr>
          <w:rFonts w:ascii="Times New Roman" w:eastAsia="Times New Roman" w:hAnsi="Times New Roman" w:cs="Times New Roman"/>
          <w:b/>
          <w:bCs/>
          <w:color w:val="303030"/>
          <w:sz w:val="24"/>
          <w:szCs w:val="24"/>
          <w:lang w:eastAsia="ru-RU"/>
        </w:rPr>
        <w:t>залежно</w:t>
      </w:r>
      <w:proofErr w:type="spellEnd"/>
      <w:r w:rsidRPr="00D55C3F">
        <w:rPr>
          <w:rFonts w:ascii="Times New Roman" w:eastAsia="Times New Roman" w:hAnsi="Times New Roman" w:cs="Times New Roman"/>
          <w:b/>
          <w:bCs/>
          <w:color w:val="303030"/>
          <w:sz w:val="24"/>
          <w:szCs w:val="24"/>
          <w:lang w:eastAsia="ru-RU"/>
        </w:rPr>
        <w:t xml:space="preserve"> </w:t>
      </w:r>
      <w:proofErr w:type="spellStart"/>
      <w:r w:rsidRPr="00D55C3F">
        <w:rPr>
          <w:rFonts w:ascii="Times New Roman" w:eastAsia="Times New Roman" w:hAnsi="Times New Roman" w:cs="Times New Roman"/>
          <w:b/>
          <w:bCs/>
          <w:color w:val="303030"/>
          <w:sz w:val="24"/>
          <w:szCs w:val="24"/>
          <w:lang w:eastAsia="ru-RU"/>
        </w:rPr>
        <w:t>від</w:t>
      </w:r>
      <w:proofErr w:type="spellEnd"/>
      <w:r w:rsidRPr="00D55C3F">
        <w:rPr>
          <w:rFonts w:ascii="Times New Roman" w:eastAsia="Times New Roman" w:hAnsi="Times New Roman" w:cs="Times New Roman"/>
          <w:b/>
          <w:bCs/>
          <w:color w:val="303030"/>
          <w:sz w:val="24"/>
          <w:szCs w:val="24"/>
          <w:lang w:eastAsia="ru-RU"/>
        </w:rPr>
        <w:t xml:space="preserve"> </w:t>
      </w:r>
      <w:proofErr w:type="spellStart"/>
      <w:r w:rsidRPr="00D55C3F">
        <w:rPr>
          <w:rFonts w:ascii="Times New Roman" w:eastAsia="Times New Roman" w:hAnsi="Times New Roman" w:cs="Times New Roman"/>
          <w:b/>
          <w:bCs/>
          <w:color w:val="303030"/>
          <w:sz w:val="24"/>
          <w:szCs w:val="24"/>
          <w:lang w:eastAsia="ru-RU"/>
        </w:rPr>
        <w:t>ресурсів</w:t>
      </w:r>
      <w:proofErr w:type="spellEnd"/>
      <w:r w:rsidRPr="00D55C3F">
        <w:rPr>
          <w:rFonts w:ascii="Times New Roman" w:eastAsia="Times New Roman" w:hAnsi="Times New Roman" w:cs="Times New Roman"/>
          <w:b/>
          <w:bCs/>
          <w:color w:val="303030"/>
          <w:sz w:val="24"/>
          <w:szCs w:val="24"/>
          <w:lang w:eastAsia="ru-RU"/>
        </w:rPr>
        <w:t xml:space="preserve">, </w:t>
      </w:r>
      <w:proofErr w:type="spellStart"/>
      <w:r w:rsidRPr="00D55C3F">
        <w:rPr>
          <w:rFonts w:ascii="Times New Roman" w:eastAsia="Times New Roman" w:hAnsi="Times New Roman" w:cs="Times New Roman"/>
          <w:b/>
          <w:bCs/>
          <w:color w:val="303030"/>
          <w:sz w:val="24"/>
          <w:szCs w:val="24"/>
          <w:lang w:eastAsia="ru-RU"/>
        </w:rPr>
        <w:t>якими</w:t>
      </w:r>
      <w:proofErr w:type="spellEnd"/>
      <w:r w:rsidRPr="00D55C3F">
        <w:rPr>
          <w:rFonts w:ascii="Times New Roman" w:eastAsia="Times New Roman" w:hAnsi="Times New Roman" w:cs="Times New Roman"/>
          <w:b/>
          <w:bCs/>
          <w:color w:val="303030"/>
          <w:sz w:val="24"/>
          <w:szCs w:val="24"/>
          <w:lang w:eastAsia="ru-RU"/>
        </w:rPr>
        <w:t xml:space="preserve"> </w:t>
      </w:r>
      <w:proofErr w:type="spellStart"/>
      <w:r w:rsidRPr="00D55C3F">
        <w:rPr>
          <w:rFonts w:ascii="Times New Roman" w:eastAsia="Times New Roman" w:hAnsi="Times New Roman" w:cs="Times New Roman"/>
          <w:b/>
          <w:bCs/>
          <w:color w:val="303030"/>
          <w:sz w:val="24"/>
          <w:szCs w:val="24"/>
          <w:lang w:eastAsia="ru-RU"/>
        </w:rPr>
        <w:t>розпоряджаються</w:t>
      </w:r>
      <w:proofErr w:type="spellEnd"/>
      <w:r w:rsidRPr="00D55C3F">
        <w:rPr>
          <w:rFonts w:ascii="Times New Roman" w:eastAsia="Times New Roman" w:hAnsi="Times New Roman" w:cs="Times New Roman"/>
          <w:b/>
          <w:bCs/>
          <w:color w:val="303030"/>
          <w:sz w:val="24"/>
          <w:szCs w:val="24"/>
          <w:lang w:eastAsia="ru-RU"/>
        </w:rPr>
        <w:t xml:space="preserve"> </w:t>
      </w:r>
      <w:proofErr w:type="spellStart"/>
      <w:r w:rsidRPr="00D55C3F">
        <w:rPr>
          <w:rFonts w:ascii="Times New Roman" w:eastAsia="Times New Roman" w:hAnsi="Times New Roman" w:cs="Times New Roman"/>
          <w:b/>
          <w:bCs/>
          <w:color w:val="303030"/>
          <w:sz w:val="24"/>
          <w:szCs w:val="24"/>
          <w:lang w:eastAsia="ru-RU"/>
        </w:rPr>
        <w:t>органи</w:t>
      </w:r>
      <w:proofErr w:type="spellEnd"/>
      <w:r w:rsidRPr="00D55C3F">
        <w:rPr>
          <w:rFonts w:ascii="Times New Roman" w:eastAsia="Times New Roman" w:hAnsi="Times New Roman" w:cs="Times New Roman"/>
          <w:b/>
          <w:bCs/>
          <w:color w:val="303030"/>
          <w:sz w:val="24"/>
          <w:szCs w:val="24"/>
          <w:lang w:eastAsia="ru-RU"/>
        </w:rPr>
        <w:t xml:space="preserve"> </w:t>
      </w:r>
      <w:r w:rsidR="00A74E5A" w:rsidRPr="00D55C3F">
        <w:rPr>
          <w:rFonts w:ascii="Times New Roman" w:eastAsia="Times New Roman" w:hAnsi="Times New Roman" w:cs="Times New Roman"/>
          <w:b/>
          <w:bCs/>
          <w:color w:val="303030"/>
          <w:sz w:val="24"/>
          <w:szCs w:val="24"/>
          <w:lang w:val="uk-UA" w:eastAsia="ru-RU"/>
        </w:rPr>
        <w:t xml:space="preserve">місцевого </w:t>
      </w:r>
      <w:proofErr w:type="spellStart"/>
      <w:r w:rsidR="00A74E5A" w:rsidRPr="00D55C3F">
        <w:rPr>
          <w:rFonts w:ascii="Times New Roman" w:eastAsia="Times New Roman" w:hAnsi="Times New Roman" w:cs="Times New Roman"/>
          <w:b/>
          <w:bCs/>
          <w:color w:val="303030"/>
          <w:sz w:val="24"/>
          <w:szCs w:val="24"/>
          <w:lang w:val="uk-UA" w:eastAsia="ru-RU"/>
        </w:rPr>
        <w:t>смаоврядування</w:t>
      </w:r>
      <w:proofErr w:type="spellEnd"/>
      <w:r w:rsidRPr="00D55C3F">
        <w:rPr>
          <w:rFonts w:ascii="Times New Roman" w:eastAsia="Times New Roman" w:hAnsi="Times New Roman" w:cs="Times New Roman"/>
          <w:b/>
          <w:bCs/>
          <w:color w:val="303030"/>
          <w:sz w:val="24"/>
          <w:szCs w:val="24"/>
          <w:lang w:eastAsia="ru-RU"/>
        </w:rPr>
        <w:t xml:space="preserve"> </w:t>
      </w:r>
      <w:proofErr w:type="spellStart"/>
      <w:r w:rsidRPr="00D55C3F">
        <w:rPr>
          <w:rFonts w:ascii="Times New Roman" w:eastAsia="Times New Roman" w:hAnsi="Times New Roman" w:cs="Times New Roman"/>
          <w:b/>
          <w:bCs/>
          <w:color w:val="303030"/>
          <w:sz w:val="24"/>
          <w:szCs w:val="24"/>
          <w:lang w:eastAsia="ru-RU"/>
        </w:rPr>
        <w:t>чи</w:t>
      </w:r>
      <w:proofErr w:type="spellEnd"/>
      <w:r w:rsidRPr="00D55C3F">
        <w:rPr>
          <w:rFonts w:ascii="Times New Roman" w:eastAsia="Times New Roman" w:hAnsi="Times New Roman" w:cs="Times New Roman"/>
          <w:b/>
          <w:bCs/>
          <w:color w:val="303030"/>
          <w:sz w:val="24"/>
          <w:szCs w:val="24"/>
          <w:lang w:eastAsia="ru-RU"/>
        </w:rPr>
        <w:t xml:space="preserve">  </w:t>
      </w:r>
      <w:proofErr w:type="spellStart"/>
      <w:r w:rsidRPr="00D55C3F">
        <w:rPr>
          <w:rFonts w:ascii="Times New Roman" w:eastAsia="Times New Roman" w:hAnsi="Times New Roman" w:cs="Times New Roman"/>
          <w:b/>
          <w:bCs/>
          <w:color w:val="303030"/>
          <w:sz w:val="24"/>
          <w:szCs w:val="24"/>
          <w:lang w:eastAsia="ru-RU"/>
        </w:rPr>
        <w:t>фізичні</w:t>
      </w:r>
      <w:proofErr w:type="spellEnd"/>
      <w:r w:rsidRPr="00D55C3F">
        <w:rPr>
          <w:rFonts w:ascii="Times New Roman" w:eastAsia="Times New Roman" w:hAnsi="Times New Roman" w:cs="Times New Roman"/>
          <w:b/>
          <w:bCs/>
          <w:color w:val="303030"/>
          <w:sz w:val="24"/>
          <w:szCs w:val="24"/>
          <w:lang w:eastAsia="ru-RU"/>
        </w:rPr>
        <w:t xml:space="preserve"> та </w:t>
      </w:r>
      <w:proofErr w:type="spellStart"/>
      <w:r w:rsidRPr="00D55C3F">
        <w:rPr>
          <w:rFonts w:ascii="Times New Roman" w:eastAsia="Times New Roman" w:hAnsi="Times New Roman" w:cs="Times New Roman"/>
          <w:b/>
          <w:bCs/>
          <w:color w:val="303030"/>
          <w:sz w:val="24"/>
          <w:szCs w:val="24"/>
          <w:lang w:eastAsia="ru-RU"/>
        </w:rPr>
        <w:t>юридичні</w:t>
      </w:r>
      <w:proofErr w:type="spellEnd"/>
      <w:r w:rsidRPr="00D55C3F">
        <w:rPr>
          <w:rFonts w:ascii="Times New Roman" w:eastAsia="Times New Roman" w:hAnsi="Times New Roman" w:cs="Times New Roman"/>
          <w:b/>
          <w:bCs/>
          <w:color w:val="303030"/>
          <w:sz w:val="24"/>
          <w:szCs w:val="24"/>
          <w:lang w:eastAsia="ru-RU"/>
        </w:rPr>
        <w:t xml:space="preserve"> особи, </w:t>
      </w:r>
      <w:proofErr w:type="spellStart"/>
      <w:r w:rsidRPr="00D55C3F">
        <w:rPr>
          <w:rFonts w:ascii="Times New Roman" w:eastAsia="Times New Roman" w:hAnsi="Times New Roman" w:cs="Times New Roman"/>
          <w:b/>
          <w:bCs/>
          <w:color w:val="303030"/>
          <w:sz w:val="24"/>
          <w:szCs w:val="24"/>
          <w:lang w:eastAsia="ru-RU"/>
        </w:rPr>
        <w:t>які</w:t>
      </w:r>
      <w:proofErr w:type="spellEnd"/>
      <w:r w:rsidRPr="00D55C3F">
        <w:rPr>
          <w:rFonts w:ascii="Times New Roman" w:eastAsia="Times New Roman" w:hAnsi="Times New Roman" w:cs="Times New Roman"/>
          <w:b/>
          <w:bCs/>
          <w:color w:val="303030"/>
          <w:sz w:val="24"/>
          <w:szCs w:val="24"/>
          <w:lang w:eastAsia="ru-RU"/>
        </w:rPr>
        <w:t xml:space="preserve"> </w:t>
      </w:r>
      <w:proofErr w:type="spellStart"/>
      <w:r w:rsidRPr="00D55C3F">
        <w:rPr>
          <w:rFonts w:ascii="Times New Roman" w:eastAsia="Times New Roman" w:hAnsi="Times New Roman" w:cs="Times New Roman"/>
          <w:b/>
          <w:bCs/>
          <w:color w:val="303030"/>
          <w:sz w:val="24"/>
          <w:szCs w:val="24"/>
          <w:lang w:eastAsia="ru-RU"/>
        </w:rPr>
        <w:t>повинні</w:t>
      </w:r>
      <w:proofErr w:type="spellEnd"/>
      <w:r w:rsidRPr="00D55C3F">
        <w:rPr>
          <w:rFonts w:ascii="Times New Roman" w:eastAsia="Times New Roman" w:hAnsi="Times New Roman" w:cs="Times New Roman"/>
          <w:b/>
          <w:bCs/>
          <w:color w:val="303030"/>
          <w:sz w:val="24"/>
          <w:szCs w:val="24"/>
          <w:lang w:eastAsia="ru-RU"/>
        </w:rPr>
        <w:t xml:space="preserve"> </w:t>
      </w:r>
      <w:proofErr w:type="spellStart"/>
      <w:r w:rsidRPr="00D55C3F">
        <w:rPr>
          <w:rFonts w:ascii="Times New Roman" w:eastAsia="Times New Roman" w:hAnsi="Times New Roman" w:cs="Times New Roman"/>
          <w:b/>
          <w:bCs/>
          <w:color w:val="303030"/>
          <w:sz w:val="24"/>
          <w:szCs w:val="24"/>
          <w:lang w:eastAsia="ru-RU"/>
        </w:rPr>
        <w:t>проваджувати</w:t>
      </w:r>
      <w:proofErr w:type="spellEnd"/>
      <w:r w:rsidRPr="00D55C3F">
        <w:rPr>
          <w:rFonts w:ascii="Times New Roman" w:eastAsia="Times New Roman" w:hAnsi="Times New Roman" w:cs="Times New Roman"/>
          <w:b/>
          <w:bCs/>
          <w:color w:val="303030"/>
          <w:sz w:val="24"/>
          <w:szCs w:val="24"/>
          <w:lang w:eastAsia="ru-RU"/>
        </w:rPr>
        <w:t xml:space="preserve"> </w:t>
      </w:r>
      <w:proofErr w:type="spellStart"/>
      <w:r w:rsidRPr="00D55C3F">
        <w:rPr>
          <w:rFonts w:ascii="Times New Roman" w:eastAsia="Times New Roman" w:hAnsi="Times New Roman" w:cs="Times New Roman"/>
          <w:b/>
          <w:bCs/>
          <w:color w:val="303030"/>
          <w:sz w:val="24"/>
          <w:szCs w:val="24"/>
          <w:lang w:eastAsia="ru-RU"/>
        </w:rPr>
        <w:t>або</w:t>
      </w:r>
      <w:proofErr w:type="spellEnd"/>
      <w:r w:rsidRPr="00D55C3F">
        <w:rPr>
          <w:rFonts w:ascii="Times New Roman" w:eastAsia="Times New Roman" w:hAnsi="Times New Roman" w:cs="Times New Roman"/>
          <w:b/>
          <w:bCs/>
          <w:color w:val="303030"/>
          <w:sz w:val="24"/>
          <w:szCs w:val="24"/>
          <w:lang w:eastAsia="ru-RU"/>
        </w:rPr>
        <w:t xml:space="preserve"> </w:t>
      </w:r>
      <w:proofErr w:type="spellStart"/>
      <w:r w:rsidRPr="00D55C3F">
        <w:rPr>
          <w:rFonts w:ascii="Times New Roman" w:eastAsia="Times New Roman" w:hAnsi="Times New Roman" w:cs="Times New Roman"/>
          <w:b/>
          <w:bCs/>
          <w:color w:val="303030"/>
          <w:sz w:val="24"/>
          <w:szCs w:val="24"/>
          <w:lang w:eastAsia="ru-RU"/>
        </w:rPr>
        <w:t>виконувати</w:t>
      </w:r>
      <w:proofErr w:type="spellEnd"/>
      <w:r w:rsidRPr="00D55C3F">
        <w:rPr>
          <w:rFonts w:ascii="Times New Roman" w:eastAsia="Times New Roman" w:hAnsi="Times New Roman" w:cs="Times New Roman"/>
          <w:b/>
          <w:bCs/>
          <w:color w:val="303030"/>
          <w:sz w:val="24"/>
          <w:szCs w:val="24"/>
          <w:lang w:eastAsia="ru-RU"/>
        </w:rPr>
        <w:t xml:space="preserve"> </w:t>
      </w:r>
      <w:proofErr w:type="spellStart"/>
      <w:r w:rsidRPr="00D55C3F">
        <w:rPr>
          <w:rFonts w:ascii="Times New Roman" w:eastAsia="Times New Roman" w:hAnsi="Times New Roman" w:cs="Times New Roman"/>
          <w:b/>
          <w:bCs/>
          <w:color w:val="303030"/>
          <w:sz w:val="24"/>
          <w:szCs w:val="24"/>
          <w:lang w:eastAsia="ru-RU"/>
        </w:rPr>
        <w:t>ці</w:t>
      </w:r>
      <w:proofErr w:type="spellEnd"/>
      <w:r w:rsidRPr="00D55C3F">
        <w:rPr>
          <w:rFonts w:ascii="Times New Roman" w:eastAsia="Times New Roman" w:hAnsi="Times New Roman" w:cs="Times New Roman"/>
          <w:b/>
          <w:bCs/>
          <w:color w:val="303030"/>
          <w:sz w:val="24"/>
          <w:szCs w:val="24"/>
          <w:lang w:eastAsia="ru-RU"/>
        </w:rPr>
        <w:t xml:space="preserve"> </w:t>
      </w:r>
      <w:proofErr w:type="spellStart"/>
      <w:r w:rsidRPr="00D55C3F">
        <w:rPr>
          <w:rFonts w:ascii="Times New Roman" w:eastAsia="Times New Roman" w:hAnsi="Times New Roman" w:cs="Times New Roman"/>
          <w:b/>
          <w:bCs/>
          <w:color w:val="303030"/>
          <w:sz w:val="24"/>
          <w:szCs w:val="24"/>
          <w:lang w:eastAsia="ru-RU"/>
        </w:rPr>
        <w:t>вимог</w:t>
      </w:r>
      <w:proofErr w:type="spellEnd"/>
      <w:r w:rsidR="00A74E5A" w:rsidRPr="00D55C3F">
        <w:rPr>
          <w:rFonts w:ascii="Times New Roman" w:eastAsia="Times New Roman" w:hAnsi="Times New Roman" w:cs="Times New Roman"/>
          <w:b/>
          <w:bCs/>
          <w:color w:val="303030"/>
          <w:sz w:val="24"/>
          <w:szCs w:val="24"/>
          <w:lang w:val="uk-UA" w:eastAsia="ru-RU"/>
        </w:rPr>
        <w:t>и.</w:t>
      </w:r>
    </w:p>
    <w:p w:rsidR="006C61BD" w:rsidRPr="00D55C3F" w:rsidRDefault="00A74E5A" w:rsidP="00D55C3F">
      <w:pPr>
        <w:shd w:val="clear" w:color="auto" w:fill="FFFFFF"/>
        <w:tabs>
          <w:tab w:val="left" w:pos="938"/>
        </w:tabs>
        <w:spacing w:before="0" w:after="0" w:line="240" w:lineRule="auto"/>
        <w:ind w:left="0" w:right="0" w:firstLine="709"/>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val="uk-UA" w:eastAsia="ru-RU"/>
        </w:rPr>
        <w:t xml:space="preserve">Затвердження економічно </w:t>
      </w:r>
      <w:proofErr w:type="spellStart"/>
      <w:r w:rsidRPr="00D55C3F">
        <w:rPr>
          <w:rFonts w:ascii="Times New Roman" w:eastAsia="Times New Roman" w:hAnsi="Times New Roman" w:cs="Times New Roman"/>
          <w:color w:val="303030"/>
          <w:sz w:val="24"/>
          <w:szCs w:val="24"/>
          <w:lang w:val="uk-UA" w:eastAsia="ru-RU"/>
        </w:rPr>
        <w:t>обгрунтованих</w:t>
      </w:r>
      <w:proofErr w:type="spellEnd"/>
      <w:r w:rsidR="006C61BD" w:rsidRPr="00D55C3F">
        <w:rPr>
          <w:rFonts w:ascii="Times New Roman" w:eastAsia="Times New Roman" w:hAnsi="Times New Roman" w:cs="Times New Roman"/>
          <w:color w:val="303030"/>
          <w:sz w:val="24"/>
          <w:szCs w:val="24"/>
          <w:lang w:eastAsia="ru-RU"/>
        </w:rPr>
        <w:t xml:space="preserve"> </w:t>
      </w:r>
      <w:proofErr w:type="spellStart"/>
      <w:r w:rsidR="006C61BD" w:rsidRPr="00D55C3F">
        <w:rPr>
          <w:rFonts w:ascii="Times New Roman" w:eastAsia="Times New Roman" w:hAnsi="Times New Roman" w:cs="Times New Roman"/>
          <w:color w:val="303030"/>
          <w:sz w:val="24"/>
          <w:szCs w:val="24"/>
          <w:lang w:eastAsia="ru-RU"/>
        </w:rPr>
        <w:t>тарифів</w:t>
      </w:r>
      <w:proofErr w:type="spellEnd"/>
      <w:r w:rsidR="006C61BD" w:rsidRPr="00D55C3F">
        <w:rPr>
          <w:rFonts w:ascii="Times New Roman" w:eastAsia="Times New Roman" w:hAnsi="Times New Roman" w:cs="Times New Roman"/>
          <w:color w:val="303030"/>
          <w:sz w:val="24"/>
          <w:szCs w:val="24"/>
          <w:lang w:eastAsia="ru-RU"/>
        </w:rPr>
        <w:t xml:space="preserve"> на </w:t>
      </w:r>
      <w:r w:rsidR="005C4B2E" w:rsidRPr="00D55C3F">
        <w:rPr>
          <w:rFonts w:ascii="Times New Roman" w:eastAsia="Times New Roman" w:hAnsi="Times New Roman" w:cs="Times New Roman"/>
          <w:color w:val="303030"/>
          <w:sz w:val="24"/>
          <w:szCs w:val="24"/>
          <w:lang w:val="uk-UA" w:eastAsia="ru-RU"/>
        </w:rPr>
        <w:t>ритуальн</w:t>
      </w:r>
      <w:r w:rsidRPr="00D55C3F">
        <w:rPr>
          <w:rFonts w:ascii="Times New Roman" w:eastAsia="Times New Roman" w:hAnsi="Times New Roman" w:cs="Times New Roman"/>
          <w:color w:val="303030"/>
          <w:sz w:val="24"/>
          <w:szCs w:val="24"/>
          <w:lang w:val="uk-UA" w:eastAsia="ru-RU"/>
        </w:rPr>
        <w:t xml:space="preserve">і послуги, що надаються </w:t>
      </w:r>
      <w:proofErr w:type="spellStart"/>
      <w:r w:rsidRPr="00D55C3F">
        <w:rPr>
          <w:rFonts w:ascii="Times New Roman" w:eastAsia="Times New Roman" w:hAnsi="Times New Roman" w:cs="Times New Roman"/>
          <w:color w:val="303030"/>
          <w:sz w:val="24"/>
          <w:szCs w:val="24"/>
          <w:lang w:val="uk-UA" w:eastAsia="ru-RU"/>
        </w:rPr>
        <w:t>КП</w:t>
      </w:r>
      <w:proofErr w:type="spellEnd"/>
      <w:r w:rsidRPr="00D55C3F">
        <w:rPr>
          <w:rFonts w:ascii="Times New Roman" w:eastAsia="Times New Roman" w:hAnsi="Times New Roman" w:cs="Times New Roman"/>
          <w:color w:val="303030"/>
          <w:sz w:val="24"/>
          <w:szCs w:val="24"/>
          <w:lang w:val="uk-UA" w:eastAsia="ru-RU"/>
        </w:rPr>
        <w:t xml:space="preserve"> «Зеленодольський міський водоканал» </w:t>
      </w:r>
      <w:proofErr w:type="spellStart"/>
      <w:r w:rsidR="006C61BD" w:rsidRPr="00D55C3F">
        <w:rPr>
          <w:rFonts w:ascii="Times New Roman" w:eastAsia="Times New Roman" w:hAnsi="Times New Roman" w:cs="Times New Roman"/>
          <w:color w:val="303030"/>
          <w:sz w:val="24"/>
          <w:szCs w:val="24"/>
          <w:lang w:eastAsia="ru-RU"/>
        </w:rPr>
        <w:t>забезпечить</w:t>
      </w:r>
      <w:proofErr w:type="spellEnd"/>
      <w:r w:rsidR="006C61BD" w:rsidRPr="00D55C3F">
        <w:rPr>
          <w:rFonts w:ascii="Times New Roman" w:eastAsia="Times New Roman" w:hAnsi="Times New Roman" w:cs="Times New Roman"/>
          <w:color w:val="303030"/>
          <w:sz w:val="24"/>
          <w:szCs w:val="24"/>
          <w:lang w:eastAsia="ru-RU"/>
        </w:rPr>
        <w:t xml:space="preserve"> </w:t>
      </w:r>
      <w:proofErr w:type="spellStart"/>
      <w:r w:rsidR="006C61BD" w:rsidRPr="00D55C3F">
        <w:rPr>
          <w:rFonts w:ascii="Times New Roman" w:eastAsia="Times New Roman" w:hAnsi="Times New Roman" w:cs="Times New Roman"/>
          <w:color w:val="303030"/>
          <w:sz w:val="24"/>
          <w:szCs w:val="24"/>
          <w:lang w:eastAsia="ru-RU"/>
        </w:rPr>
        <w:t>можливість</w:t>
      </w:r>
      <w:proofErr w:type="spellEnd"/>
      <w:r w:rsidR="006C61BD" w:rsidRPr="00D55C3F">
        <w:rPr>
          <w:rFonts w:ascii="Times New Roman" w:eastAsia="Times New Roman" w:hAnsi="Times New Roman" w:cs="Times New Roman"/>
          <w:color w:val="303030"/>
          <w:sz w:val="24"/>
          <w:szCs w:val="24"/>
          <w:lang w:eastAsia="ru-RU"/>
        </w:rPr>
        <w:t xml:space="preserve"> </w:t>
      </w:r>
      <w:proofErr w:type="spellStart"/>
      <w:r w:rsidR="006C61BD" w:rsidRPr="00D55C3F">
        <w:rPr>
          <w:rFonts w:ascii="Times New Roman" w:eastAsia="Times New Roman" w:hAnsi="Times New Roman" w:cs="Times New Roman"/>
          <w:color w:val="303030"/>
          <w:sz w:val="24"/>
          <w:szCs w:val="24"/>
          <w:lang w:eastAsia="ru-RU"/>
        </w:rPr>
        <w:t>користуватись</w:t>
      </w:r>
      <w:proofErr w:type="spellEnd"/>
      <w:r w:rsidR="006C61BD" w:rsidRPr="00D55C3F">
        <w:rPr>
          <w:rFonts w:ascii="Times New Roman" w:eastAsia="Times New Roman" w:hAnsi="Times New Roman" w:cs="Times New Roman"/>
          <w:color w:val="303030"/>
          <w:sz w:val="24"/>
          <w:szCs w:val="24"/>
          <w:lang w:eastAsia="ru-RU"/>
        </w:rPr>
        <w:t xml:space="preserve"> ними широким </w:t>
      </w:r>
      <w:proofErr w:type="spellStart"/>
      <w:r w:rsidR="006C61BD" w:rsidRPr="00D55C3F">
        <w:rPr>
          <w:rFonts w:ascii="Times New Roman" w:eastAsia="Times New Roman" w:hAnsi="Times New Roman" w:cs="Times New Roman"/>
          <w:color w:val="303030"/>
          <w:sz w:val="24"/>
          <w:szCs w:val="24"/>
          <w:lang w:eastAsia="ru-RU"/>
        </w:rPr>
        <w:t>верствам</w:t>
      </w:r>
      <w:proofErr w:type="spellEnd"/>
      <w:r w:rsidR="006C61BD" w:rsidRPr="00D55C3F">
        <w:rPr>
          <w:rFonts w:ascii="Times New Roman" w:eastAsia="Times New Roman" w:hAnsi="Times New Roman" w:cs="Times New Roman"/>
          <w:color w:val="303030"/>
          <w:sz w:val="24"/>
          <w:szCs w:val="24"/>
          <w:lang w:eastAsia="ru-RU"/>
        </w:rPr>
        <w:t xml:space="preserve"> </w:t>
      </w:r>
      <w:proofErr w:type="spellStart"/>
      <w:r w:rsidR="006C61BD" w:rsidRPr="00D55C3F">
        <w:rPr>
          <w:rFonts w:ascii="Times New Roman" w:eastAsia="Times New Roman" w:hAnsi="Times New Roman" w:cs="Times New Roman"/>
          <w:color w:val="303030"/>
          <w:sz w:val="24"/>
          <w:szCs w:val="24"/>
          <w:lang w:eastAsia="ru-RU"/>
        </w:rPr>
        <w:t>населення</w:t>
      </w:r>
      <w:proofErr w:type="spellEnd"/>
      <w:r w:rsidR="006C61BD" w:rsidRPr="00D55C3F">
        <w:rPr>
          <w:rFonts w:ascii="Times New Roman" w:eastAsia="Times New Roman" w:hAnsi="Times New Roman" w:cs="Times New Roman"/>
          <w:color w:val="303030"/>
          <w:sz w:val="24"/>
          <w:szCs w:val="24"/>
          <w:lang w:eastAsia="ru-RU"/>
        </w:rPr>
        <w:t xml:space="preserve">, а </w:t>
      </w:r>
      <w:proofErr w:type="spellStart"/>
      <w:r w:rsidR="006C61BD" w:rsidRPr="00D55C3F">
        <w:rPr>
          <w:rFonts w:ascii="Times New Roman" w:eastAsia="Times New Roman" w:hAnsi="Times New Roman" w:cs="Times New Roman"/>
          <w:color w:val="303030"/>
          <w:sz w:val="24"/>
          <w:szCs w:val="24"/>
          <w:lang w:eastAsia="ru-RU"/>
        </w:rPr>
        <w:t>також</w:t>
      </w:r>
      <w:proofErr w:type="spellEnd"/>
      <w:r w:rsidR="006C61BD" w:rsidRPr="00D55C3F">
        <w:rPr>
          <w:rFonts w:ascii="Times New Roman" w:eastAsia="Times New Roman" w:hAnsi="Times New Roman" w:cs="Times New Roman"/>
          <w:color w:val="303030"/>
          <w:sz w:val="24"/>
          <w:szCs w:val="24"/>
          <w:lang w:eastAsia="ru-RU"/>
        </w:rPr>
        <w:t xml:space="preserve"> </w:t>
      </w:r>
      <w:proofErr w:type="spellStart"/>
      <w:r w:rsidR="006C61BD" w:rsidRPr="00D55C3F">
        <w:rPr>
          <w:rFonts w:ascii="Times New Roman" w:eastAsia="Times New Roman" w:hAnsi="Times New Roman" w:cs="Times New Roman"/>
          <w:color w:val="303030"/>
          <w:sz w:val="24"/>
          <w:szCs w:val="24"/>
          <w:lang w:eastAsia="ru-RU"/>
        </w:rPr>
        <w:t>спрямовано</w:t>
      </w:r>
      <w:proofErr w:type="spellEnd"/>
      <w:r w:rsidR="006C61BD" w:rsidRPr="00D55C3F">
        <w:rPr>
          <w:rFonts w:ascii="Times New Roman" w:eastAsia="Times New Roman" w:hAnsi="Times New Roman" w:cs="Times New Roman"/>
          <w:color w:val="303030"/>
          <w:sz w:val="24"/>
          <w:szCs w:val="24"/>
          <w:lang w:eastAsia="ru-RU"/>
        </w:rPr>
        <w:t xml:space="preserve"> на </w:t>
      </w:r>
      <w:proofErr w:type="spellStart"/>
      <w:r w:rsidR="006C61BD" w:rsidRPr="00D55C3F">
        <w:rPr>
          <w:rFonts w:ascii="Times New Roman" w:eastAsia="Times New Roman" w:hAnsi="Times New Roman" w:cs="Times New Roman"/>
          <w:color w:val="303030"/>
          <w:sz w:val="24"/>
          <w:szCs w:val="24"/>
          <w:lang w:eastAsia="ru-RU"/>
        </w:rPr>
        <w:t>забезпечення</w:t>
      </w:r>
      <w:proofErr w:type="spellEnd"/>
      <w:r w:rsidR="006C61BD" w:rsidRPr="00D55C3F">
        <w:rPr>
          <w:rFonts w:ascii="Times New Roman" w:eastAsia="Times New Roman" w:hAnsi="Times New Roman" w:cs="Times New Roman"/>
          <w:color w:val="303030"/>
          <w:sz w:val="24"/>
          <w:szCs w:val="24"/>
          <w:lang w:eastAsia="ru-RU"/>
        </w:rPr>
        <w:t xml:space="preserve"> </w:t>
      </w:r>
      <w:proofErr w:type="spellStart"/>
      <w:r w:rsidR="006C61BD" w:rsidRPr="00D55C3F">
        <w:rPr>
          <w:rFonts w:ascii="Times New Roman" w:eastAsia="Times New Roman" w:hAnsi="Times New Roman" w:cs="Times New Roman"/>
          <w:color w:val="303030"/>
          <w:sz w:val="24"/>
          <w:szCs w:val="24"/>
          <w:lang w:eastAsia="ru-RU"/>
        </w:rPr>
        <w:t>належної</w:t>
      </w:r>
      <w:proofErr w:type="spellEnd"/>
      <w:r w:rsidR="006C61BD" w:rsidRPr="00D55C3F">
        <w:rPr>
          <w:rFonts w:ascii="Times New Roman" w:eastAsia="Times New Roman" w:hAnsi="Times New Roman" w:cs="Times New Roman"/>
          <w:color w:val="303030"/>
          <w:sz w:val="24"/>
          <w:szCs w:val="24"/>
          <w:lang w:eastAsia="ru-RU"/>
        </w:rPr>
        <w:t xml:space="preserve"> </w:t>
      </w:r>
      <w:proofErr w:type="spellStart"/>
      <w:r w:rsidR="006C61BD" w:rsidRPr="00D55C3F">
        <w:rPr>
          <w:rFonts w:ascii="Times New Roman" w:eastAsia="Times New Roman" w:hAnsi="Times New Roman" w:cs="Times New Roman"/>
          <w:color w:val="303030"/>
          <w:sz w:val="24"/>
          <w:szCs w:val="24"/>
          <w:lang w:eastAsia="ru-RU"/>
        </w:rPr>
        <w:t>якості</w:t>
      </w:r>
      <w:proofErr w:type="spellEnd"/>
      <w:r w:rsidR="006C61BD" w:rsidRPr="00D55C3F">
        <w:rPr>
          <w:rFonts w:ascii="Times New Roman" w:eastAsia="Times New Roman" w:hAnsi="Times New Roman" w:cs="Times New Roman"/>
          <w:color w:val="303030"/>
          <w:sz w:val="24"/>
          <w:szCs w:val="24"/>
          <w:lang w:eastAsia="ru-RU"/>
        </w:rPr>
        <w:t xml:space="preserve"> </w:t>
      </w:r>
      <w:proofErr w:type="spellStart"/>
      <w:r w:rsidR="006C61BD" w:rsidRPr="00D55C3F">
        <w:rPr>
          <w:rFonts w:ascii="Times New Roman" w:eastAsia="Times New Roman" w:hAnsi="Times New Roman" w:cs="Times New Roman"/>
          <w:color w:val="303030"/>
          <w:sz w:val="24"/>
          <w:szCs w:val="24"/>
          <w:lang w:eastAsia="ru-RU"/>
        </w:rPr>
        <w:t>послуг</w:t>
      </w:r>
      <w:proofErr w:type="spellEnd"/>
      <w:r w:rsidR="006C61BD" w:rsidRPr="00D55C3F">
        <w:rPr>
          <w:rFonts w:ascii="Times New Roman" w:eastAsia="Times New Roman" w:hAnsi="Times New Roman" w:cs="Times New Roman"/>
          <w:color w:val="303030"/>
          <w:sz w:val="24"/>
          <w:szCs w:val="24"/>
          <w:lang w:eastAsia="ru-RU"/>
        </w:rPr>
        <w:t>.</w:t>
      </w:r>
    </w:p>
    <w:p w:rsidR="006C61BD" w:rsidRPr="00D55C3F" w:rsidRDefault="006C61BD" w:rsidP="00D55C3F">
      <w:pPr>
        <w:shd w:val="clear" w:color="auto" w:fill="FFFFFF"/>
        <w:tabs>
          <w:tab w:val="left" w:pos="938"/>
        </w:tabs>
        <w:spacing w:before="0" w:after="0" w:line="240" w:lineRule="auto"/>
        <w:ind w:left="0" w:right="0" w:firstLine="709"/>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t>Враховуючи</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що</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встановлення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тарифів</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здійснюється</w:t>
      </w:r>
      <w:proofErr w:type="spellEnd"/>
      <w:r w:rsidRPr="00D55C3F">
        <w:rPr>
          <w:rFonts w:ascii="Times New Roman" w:eastAsia="Times New Roman" w:hAnsi="Times New Roman" w:cs="Times New Roman"/>
          <w:color w:val="303030"/>
          <w:sz w:val="24"/>
          <w:szCs w:val="24"/>
          <w:lang w:eastAsia="ru-RU"/>
        </w:rPr>
        <w:t xml:space="preserve"> шляхом </w:t>
      </w:r>
      <w:proofErr w:type="spellStart"/>
      <w:r w:rsidRPr="00D55C3F">
        <w:rPr>
          <w:rFonts w:ascii="Times New Roman" w:eastAsia="Times New Roman" w:hAnsi="Times New Roman" w:cs="Times New Roman"/>
          <w:color w:val="303030"/>
          <w:sz w:val="24"/>
          <w:szCs w:val="24"/>
          <w:lang w:eastAsia="ru-RU"/>
        </w:rPr>
        <w:t>публічного</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обговорення</w:t>
      </w:r>
      <w:proofErr w:type="spellEnd"/>
      <w:r w:rsidRPr="00D55C3F">
        <w:rPr>
          <w:rFonts w:ascii="Times New Roman" w:eastAsia="Times New Roman" w:hAnsi="Times New Roman" w:cs="Times New Roman"/>
          <w:color w:val="303030"/>
          <w:sz w:val="24"/>
          <w:szCs w:val="24"/>
          <w:lang w:eastAsia="ru-RU"/>
        </w:rPr>
        <w:t xml:space="preserve">, то </w:t>
      </w:r>
      <w:proofErr w:type="spellStart"/>
      <w:r w:rsidRPr="00D55C3F">
        <w:rPr>
          <w:rFonts w:ascii="Times New Roman" w:eastAsia="Times New Roman" w:hAnsi="Times New Roman" w:cs="Times New Roman"/>
          <w:color w:val="303030"/>
          <w:sz w:val="24"/>
          <w:szCs w:val="24"/>
          <w:lang w:eastAsia="ru-RU"/>
        </w:rPr>
        <w:t>тарифи</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встановлюватимуться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з</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урахуванням</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інтересів</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усіх</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зацікавлених</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сторін</w:t>
      </w:r>
      <w:proofErr w:type="spellEnd"/>
      <w:r w:rsidRPr="00D55C3F">
        <w:rPr>
          <w:rFonts w:ascii="Times New Roman" w:eastAsia="Times New Roman" w:hAnsi="Times New Roman" w:cs="Times New Roman"/>
          <w:color w:val="303030"/>
          <w:sz w:val="24"/>
          <w:szCs w:val="24"/>
          <w:lang w:eastAsia="ru-RU"/>
        </w:rPr>
        <w:t>.</w:t>
      </w:r>
    </w:p>
    <w:p w:rsidR="006C61BD" w:rsidRPr="00D55C3F" w:rsidRDefault="006C61BD" w:rsidP="00D55C3F">
      <w:pPr>
        <w:shd w:val="clear" w:color="auto" w:fill="FFFFFF"/>
        <w:tabs>
          <w:tab w:val="left" w:pos="938"/>
        </w:tabs>
        <w:spacing w:before="0" w:after="0" w:line="240" w:lineRule="auto"/>
        <w:ind w:left="0" w:right="0" w:firstLine="709"/>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 xml:space="preserve">На </w:t>
      </w:r>
      <w:proofErr w:type="spellStart"/>
      <w:r w:rsidRPr="00D55C3F">
        <w:rPr>
          <w:rFonts w:ascii="Times New Roman" w:eastAsia="Times New Roman" w:hAnsi="Times New Roman" w:cs="Times New Roman"/>
          <w:color w:val="303030"/>
          <w:sz w:val="24"/>
          <w:szCs w:val="24"/>
          <w:lang w:eastAsia="ru-RU"/>
        </w:rPr>
        <w:t>дію</w:t>
      </w:r>
      <w:proofErr w:type="spellEnd"/>
      <w:r w:rsidRPr="00D55C3F">
        <w:rPr>
          <w:rFonts w:ascii="Times New Roman" w:eastAsia="Times New Roman" w:hAnsi="Times New Roman" w:cs="Times New Roman"/>
          <w:color w:val="303030"/>
          <w:sz w:val="24"/>
          <w:szCs w:val="24"/>
          <w:lang w:eastAsia="ru-RU"/>
        </w:rPr>
        <w:t xml:space="preserve"> регуляторного акта </w:t>
      </w:r>
      <w:proofErr w:type="spellStart"/>
      <w:r w:rsidRPr="00D55C3F">
        <w:rPr>
          <w:rFonts w:ascii="Times New Roman" w:eastAsia="Times New Roman" w:hAnsi="Times New Roman" w:cs="Times New Roman"/>
          <w:color w:val="303030"/>
          <w:sz w:val="24"/>
          <w:szCs w:val="24"/>
          <w:lang w:eastAsia="ru-RU"/>
        </w:rPr>
        <w:t>можуть</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вплинути</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такі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економічні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зовнішні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фактори</w:t>
      </w:r>
      <w:proofErr w:type="spellEnd"/>
      <w:r w:rsidRPr="00D55C3F">
        <w:rPr>
          <w:rFonts w:ascii="Times New Roman" w:eastAsia="Times New Roman" w:hAnsi="Times New Roman" w:cs="Times New Roman"/>
          <w:color w:val="303030"/>
          <w:sz w:val="24"/>
          <w:szCs w:val="24"/>
          <w:lang w:eastAsia="ru-RU"/>
        </w:rPr>
        <w:t xml:space="preserve"> як: </w:t>
      </w:r>
      <w:proofErr w:type="spellStart"/>
      <w:proofErr w:type="gramStart"/>
      <w:r w:rsidRPr="00D55C3F">
        <w:rPr>
          <w:rFonts w:ascii="Times New Roman" w:eastAsia="Times New Roman" w:hAnsi="Times New Roman" w:cs="Times New Roman"/>
          <w:color w:val="303030"/>
          <w:sz w:val="24"/>
          <w:szCs w:val="24"/>
          <w:lang w:eastAsia="ru-RU"/>
        </w:rPr>
        <w:t>п</w:t>
      </w:r>
      <w:proofErr w:type="gramEnd"/>
      <w:r w:rsidRPr="00D55C3F">
        <w:rPr>
          <w:rFonts w:ascii="Times New Roman" w:eastAsia="Times New Roman" w:hAnsi="Times New Roman" w:cs="Times New Roman"/>
          <w:color w:val="303030"/>
          <w:sz w:val="24"/>
          <w:szCs w:val="24"/>
          <w:lang w:eastAsia="ru-RU"/>
        </w:rPr>
        <w:t>ідвищення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розміру</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мінімальної</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заробітної</w:t>
      </w:r>
      <w:proofErr w:type="spellEnd"/>
      <w:r w:rsidRPr="00D55C3F">
        <w:rPr>
          <w:rFonts w:ascii="Times New Roman" w:eastAsia="Times New Roman" w:hAnsi="Times New Roman" w:cs="Times New Roman"/>
          <w:color w:val="303030"/>
          <w:sz w:val="24"/>
          <w:szCs w:val="24"/>
          <w:lang w:eastAsia="ru-RU"/>
        </w:rPr>
        <w:t xml:space="preserve"> плати</w:t>
      </w:r>
      <w:r w:rsidR="00A74E5A" w:rsidRPr="00D55C3F">
        <w:rPr>
          <w:rFonts w:ascii="Times New Roman" w:eastAsia="Times New Roman" w:hAnsi="Times New Roman" w:cs="Times New Roman"/>
          <w:color w:val="303030"/>
          <w:sz w:val="24"/>
          <w:szCs w:val="24"/>
          <w:lang w:val="uk-UA" w:eastAsia="ru-RU"/>
        </w:rPr>
        <w:t>, вартості ПММ</w:t>
      </w:r>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тощо</w:t>
      </w:r>
      <w:proofErr w:type="spellEnd"/>
      <w:r w:rsidRPr="00D55C3F">
        <w:rPr>
          <w:rFonts w:ascii="Times New Roman" w:eastAsia="Times New Roman" w:hAnsi="Times New Roman" w:cs="Times New Roman"/>
          <w:color w:val="303030"/>
          <w:sz w:val="24"/>
          <w:szCs w:val="24"/>
          <w:lang w:eastAsia="ru-RU"/>
        </w:rPr>
        <w:t xml:space="preserve">, при </w:t>
      </w:r>
      <w:proofErr w:type="spellStart"/>
      <w:r w:rsidRPr="00D55C3F">
        <w:rPr>
          <w:rFonts w:ascii="Times New Roman" w:eastAsia="Times New Roman" w:hAnsi="Times New Roman" w:cs="Times New Roman"/>
          <w:color w:val="303030"/>
          <w:sz w:val="24"/>
          <w:szCs w:val="24"/>
          <w:lang w:eastAsia="ru-RU"/>
        </w:rPr>
        <w:t>яких</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розмір</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тарифів</w:t>
      </w:r>
      <w:proofErr w:type="spellEnd"/>
      <w:r w:rsidRPr="00D55C3F">
        <w:rPr>
          <w:rFonts w:ascii="Times New Roman" w:eastAsia="Times New Roman" w:hAnsi="Times New Roman" w:cs="Times New Roman"/>
          <w:color w:val="303030"/>
          <w:sz w:val="24"/>
          <w:szCs w:val="24"/>
          <w:lang w:eastAsia="ru-RU"/>
        </w:rPr>
        <w:t xml:space="preserve"> на </w:t>
      </w:r>
      <w:r w:rsidR="005C4B2E" w:rsidRPr="00D55C3F">
        <w:rPr>
          <w:rFonts w:ascii="Times New Roman" w:eastAsia="Times New Roman" w:hAnsi="Times New Roman" w:cs="Times New Roman"/>
          <w:color w:val="303030"/>
          <w:sz w:val="24"/>
          <w:szCs w:val="24"/>
          <w:lang w:val="uk-UA" w:eastAsia="ru-RU"/>
        </w:rPr>
        <w:t>ритуальні</w:t>
      </w:r>
      <w:r w:rsidR="00A74E5A" w:rsidRPr="00D55C3F">
        <w:rPr>
          <w:rFonts w:ascii="Times New Roman" w:eastAsia="Times New Roman" w:hAnsi="Times New Roman" w:cs="Times New Roman"/>
          <w:color w:val="303030"/>
          <w:sz w:val="24"/>
          <w:szCs w:val="24"/>
          <w:lang w:val="uk-UA" w:eastAsia="ru-RU"/>
        </w:rPr>
        <w:t xml:space="preserve"> послуги, що надаються </w:t>
      </w:r>
      <w:proofErr w:type="spellStart"/>
      <w:r w:rsidR="00A74E5A" w:rsidRPr="00D55C3F">
        <w:rPr>
          <w:rFonts w:ascii="Times New Roman" w:eastAsia="Times New Roman" w:hAnsi="Times New Roman" w:cs="Times New Roman"/>
          <w:color w:val="303030"/>
          <w:sz w:val="24"/>
          <w:szCs w:val="24"/>
          <w:lang w:val="uk-UA" w:eastAsia="ru-RU"/>
        </w:rPr>
        <w:t>КП</w:t>
      </w:r>
      <w:proofErr w:type="spellEnd"/>
      <w:r w:rsidR="00A74E5A" w:rsidRPr="00D55C3F">
        <w:rPr>
          <w:rFonts w:ascii="Times New Roman" w:eastAsia="Times New Roman" w:hAnsi="Times New Roman" w:cs="Times New Roman"/>
          <w:color w:val="303030"/>
          <w:sz w:val="24"/>
          <w:szCs w:val="24"/>
          <w:lang w:val="uk-UA" w:eastAsia="ru-RU"/>
        </w:rPr>
        <w:t xml:space="preserve"> «Зеленодольський міський водоканал»</w:t>
      </w:r>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може</w:t>
      </w:r>
      <w:proofErr w:type="spellEnd"/>
      <w:r w:rsidRPr="00D55C3F">
        <w:rPr>
          <w:rFonts w:ascii="Times New Roman" w:eastAsia="Times New Roman" w:hAnsi="Times New Roman" w:cs="Times New Roman"/>
          <w:color w:val="303030"/>
          <w:sz w:val="24"/>
          <w:szCs w:val="24"/>
          <w:lang w:eastAsia="ru-RU"/>
        </w:rPr>
        <w:t xml:space="preserve"> бути </w:t>
      </w:r>
      <w:proofErr w:type="spellStart"/>
      <w:r w:rsidRPr="00D55C3F">
        <w:rPr>
          <w:rFonts w:ascii="Times New Roman" w:eastAsia="Times New Roman" w:hAnsi="Times New Roman" w:cs="Times New Roman"/>
          <w:color w:val="303030"/>
          <w:sz w:val="24"/>
          <w:szCs w:val="24"/>
          <w:lang w:eastAsia="ru-RU"/>
        </w:rPr>
        <w:t>переглянутий</w:t>
      </w:r>
      <w:proofErr w:type="spellEnd"/>
      <w:r w:rsidRPr="00D55C3F">
        <w:rPr>
          <w:rFonts w:ascii="Times New Roman" w:eastAsia="Times New Roman" w:hAnsi="Times New Roman" w:cs="Times New Roman"/>
          <w:color w:val="303030"/>
          <w:sz w:val="24"/>
          <w:szCs w:val="24"/>
          <w:lang w:eastAsia="ru-RU"/>
        </w:rPr>
        <w:t>.</w:t>
      </w:r>
    </w:p>
    <w:p w:rsidR="006C61BD" w:rsidRPr="00D55C3F" w:rsidRDefault="006C61BD" w:rsidP="00D55C3F">
      <w:pPr>
        <w:shd w:val="clear" w:color="auto" w:fill="FFFFFF"/>
        <w:tabs>
          <w:tab w:val="left" w:pos="938"/>
        </w:tabs>
        <w:spacing w:before="0" w:after="0" w:line="240" w:lineRule="auto"/>
        <w:ind w:left="0" w:right="0" w:firstLine="709"/>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color w:val="303030"/>
          <w:sz w:val="24"/>
          <w:szCs w:val="24"/>
          <w:lang w:eastAsia="ru-RU"/>
        </w:rPr>
        <w:t xml:space="preserve">Проект </w:t>
      </w:r>
      <w:proofErr w:type="spellStart"/>
      <w:r w:rsidRPr="00D55C3F">
        <w:rPr>
          <w:rFonts w:ascii="Times New Roman" w:eastAsia="Times New Roman" w:hAnsi="Times New Roman" w:cs="Times New Roman"/>
          <w:color w:val="303030"/>
          <w:sz w:val="24"/>
          <w:szCs w:val="24"/>
          <w:lang w:eastAsia="ru-RU"/>
        </w:rPr>
        <w:t>розпорядження</w:t>
      </w:r>
      <w:proofErr w:type="spellEnd"/>
      <w:r w:rsidRPr="00D55C3F">
        <w:rPr>
          <w:rFonts w:ascii="Times New Roman" w:eastAsia="Times New Roman" w:hAnsi="Times New Roman" w:cs="Times New Roman"/>
          <w:color w:val="303030"/>
          <w:sz w:val="24"/>
          <w:szCs w:val="24"/>
          <w:lang w:eastAsia="ru-RU"/>
        </w:rPr>
        <w:t xml:space="preserve"> не </w:t>
      </w:r>
      <w:proofErr w:type="spellStart"/>
      <w:proofErr w:type="gramStart"/>
      <w:r w:rsidRPr="00D55C3F">
        <w:rPr>
          <w:rFonts w:ascii="Times New Roman" w:eastAsia="Times New Roman" w:hAnsi="Times New Roman" w:cs="Times New Roman"/>
          <w:color w:val="303030"/>
          <w:sz w:val="24"/>
          <w:szCs w:val="24"/>
          <w:lang w:eastAsia="ru-RU"/>
        </w:rPr>
        <w:t>містить</w:t>
      </w:r>
      <w:proofErr w:type="spellEnd"/>
      <w:proofErr w:type="gram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дискримінаційних</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або</w:t>
      </w:r>
      <w:proofErr w:type="spellEnd"/>
      <w:r w:rsidRPr="00D55C3F">
        <w:rPr>
          <w:rFonts w:ascii="Times New Roman" w:eastAsia="Times New Roman" w:hAnsi="Times New Roman" w:cs="Times New Roman"/>
          <w:color w:val="303030"/>
          <w:sz w:val="24"/>
          <w:szCs w:val="24"/>
          <w:lang w:eastAsia="ru-RU"/>
        </w:rPr>
        <w:t xml:space="preserve"> таких, </w:t>
      </w:r>
      <w:proofErr w:type="spellStart"/>
      <w:r w:rsidRPr="00D55C3F">
        <w:rPr>
          <w:rFonts w:ascii="Times New Roman" w:eastAsia="Times New Roman" w:hAnsi="Times New Roman" w:cs="Times New Roman"/>
          <w:color w:val="303030"/>
          <w:sz w:val="24"/>
          <w:szCs w:val="24"/>
          <w:lang w:eastAsia="ru-RU"/>
        </w:rPr>
        <w:t>що</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обмежують</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конкуренцію</w:t>
      </w:r>
      <w:proofErr w:type="spellEnd"/>
      <w:r w:rsidRPr="00D55C3F">
        <w:rPr>
          <w:rFonts w:ascii="Times New Roman" w:eastAsia="Times New Roman" w:hAnsi="Times New Roman" w:cs="Times New Roman"/>
          <w:color w:val="303030"/>
          <w:sz w:val="24"/>
          <w:szCs w:val="24"/>
          <w:lang w:eastAsia="ru-RU"/>
        </w:rPr>
        <w:t xml:space="preserve"> норм.</w:t>
      </w:r>
    </w:p>
    <w:p w:rsidR="006C61BD" w:rsidRPr="00D55C3F" w:rsidRDefault="006C61BD" w:rsidP="00D55C3F">
      <w:pPr>
        <w:shd w:val="clear" w:color="auto" w:fill="FFFFFF"/>
        <w:tabs>
          <w:tab w:val="left" w:pos="938"/>
        </w:tabs>
        <w:spacing w:before="0" w:after="0" w:line="240" w:lineRule="auto"/>
        <w:ind w:left="0" w:right="0" w:firstLine="709"/>
        <w:rPr>
          <w:rFonts w:ascii="Times New Roman" w:eastAsia="Times New Roman" w:hAnsi="Times New Roman" w:cs="Times New Roman"/>
          <w:color w:val="303030"/>
          <w:sz w:val="24"/>
          <w:szCs w:val="24"/>
          <w:lang w:eastAsia="ru-RU"/>
        </w:rPr>
      </w:pPr>
      <w:proofErr w:type="gramStart"/>
      <w:r w:rsidRPr="00D55C3F">
        <w:rPr>
          <w:rFonts w:ascii="Times New Roman" w:eastAsia="Times New Roman" w:hAnsi="Times New Roman" w:cs="Times New Roman"/>
          <w:color w:val="303030"/>
          <w:sz w:val="24"/>
          <w:szCs w:val="24"/>
          <w:lang w:eastAsia="ru-RU"/>
        </w:rPr>
        <w:t xml:space="preserve">У </w:t>
      </w:r>
      <w:proofErr w:type="spellStart"/>
      <w:r w:rsidRPr="00D55C3F">
        <w:rPr>
          <w:rFonts w:ascii="Times New Roman" w:eastAsia="Times New Roman" w:hAnsi="Times New Roman" w:cs="Times New Roman"/>
          <w:color w:val="303030"/>
          <w:sz w:val="24"/>
          <w:szCs w:val="24"/>
          <w:lang w:eastAsia="ru-RU"/>
        </w:rPr>
        <w:t>разі</w:t>
      </w:r>
      <w:proofErr w:type="spellEnd"/>
      <w:r w:rsidRPr="00D55C3F">
        <w:rPr>
          <w:rFonts w:ascii="Times New Roman" w:eastAsia="Times New Roman" w:hAnsi="Times New Roman" w:cs="Times New Roman"/>
          <w:color w:val="303030"/>
          <w:sz w:val="24"/>
          <w:szCs w:val="24"/>
          <w:lang w:eastAsia="ru-RU"/>
        </w:rPr>
        <w:t xml:space="preserve"> </w:t>
      </w:r>
      <w:r w:rsidR="00A74E5A" w:rsidRPr="00D55C3F">
        <w:rPr>
          <w:rFonts w:ascii="Times New Roman" w:eastAsia="Times New Roman" w:hAnsi="Times New Roman" w:cs="Times New Roman"/>
          <w:color w:val="303030"/>
          <w:sz w:val="24"/>
          <w:szCs w:val="24"/>
          <w:lang w:val="uk-UA" w:eastAsia="ru-RU"/>
        </w:rPr>
        <w:t xml:space="preserve">затвердження </w:t>
      </w:r>
      <w:r w:rsidRPr="00D55C3F">
        <w:rPr>
          <w:rFonts w:ascii="Times New Roman" w:eastAsia="Times New Roman" w:hAnsi="Times New Roman" w:cs="Times New Roman"/>
          <w:color w:val="303030"/>
          <w:sz w:val="24"/>
          <w:szCs w:val="24"/>
          <w:lang w:eastAsia="ru-RU"/>
        </w:rPr>
        <w:t xml:space="preserve">регуляторного акту </w:t>
      </w:r>
      <w:proofErr w:type="spellStart"/>
      <w:r w:rsidRPr="00D55C3F">
        <w:rPr>
          <w:rFonts w:ascii="Times New Roman" w:eastAsia="Times New Roman" w:hAnsi="Times New Roman" w:cs="Times New Roman"/>
          <w:color w:val="303030"/>
          <w:sz w:val="24"/>
          <w:szCs w:val="24"/>
          <w:lang w:eastAsia="ru-RU"/>
        </w:rPr>
        <w:t>виконавчим</w:t>
      </w:r>
      <w:proofErr w:type="spellEnd"/>
      <w:r w:rsidRPr="00D55C3F">
        <w:rPr>
          <w:rFonts w:ascii="Times New Roman" w:eastAsia="Times New Roman" w:hAnsi="Times New Roman" w:cs="Times New Roman"/>
          <w:color w:val="303030"/>
          <w:sz w:val="24"/>
          <w:szCs w:val="24"/>
          <w:lang w:eastAsia="ru-RU"/>
        </w:rPr>
        <w:t xml:space="preserve"> </w:t>
      </w:r>
      <w:r w:rsidR="00A74E5A" w:rsidRPr="00D55C3F">
        <w:rPr>
          <w:rFonts w:ascii="Times New Roman" w:eastAsia="Times New Roman" w:hAnsi="Times New Roman" w:cs="Times New Roman"/>
          <w:color w:val="303030"/>
          <w:sz w:val="24"/>
          <w:szCs w:val="24"/>
          <w:lang w:val="uk-UA" w:eastAsia="ru-RU"/>
        </w:rPr>
        <w:t xml:space="preserve">комітетом Зеленодольської міської ради </w:t>
      </w:r>
      <w:proofErr w:type="spellStart"/>
      <w:r w:rsidRPr="00D55C3F">
        <w:rPr>
          <w:rFonts w:ascii="Times New Roman" w:eastAsia="Times New Roman" w:hAnsi="Times New Roman" w:cs="Times New Roman"/>
          <w:color w:val="303030"/>
          <w:sz w:val="24"/>
          <w:szCs w:val="24"/>
          <w:lang w:eastAsia="ru-RU"/>
        </w:rPr>
        <w:t>будуть</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реалізовані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повноваження</w:t>
      </w:r>
      <w:proofErr w:type="spellEnd"/>
      <w:r w:rsidRPr="00D55C3F">
        <w:rPr>
          <w:rFonts w:ascii="Times New Roman" w:eastAsia="Times New Roman" w:hAnsi="Times New Roman" w:cs="Times New Roman"/>
          <w:color w:val="303030"/>
          <w:sz w:val="24"/>
          <w:szCs w:val="24"/>
          <w:lang w:eastAsia="ru-RU"/>
        </w:rPr>
        <w:t xml:space="preserve">, </w:t>
      </w:r>
      <w:r w:rsidR="00A74E5A" w:rsidRPr="00D55C3F">
        <w:rPr>
          <w:rFonts w:ascii="Times New Roman" w:eastAsia="Times New Roman" w:hAnsi="Times New Roman" w:cs="Times New Roman"/>
          <w:color w:val="303030"/>
          <w:sz w:val="24"/>
          <w:szCs w:val="24"/>
          <w:lang w:val="uk-UA" w:eastAsia="ru-RU"/>
        </w:rPr>
        <w:t>визначені п.2 ст.28 Закону України «Про місцеве самоврядування в Україні»</w:t>
      </w:r>
      <w:r w:rsidRPr="00D55C3F">
        <w:rPr>
          <w:rFonts w:ascii="Times New Roman" w:eastAsia="Times New Roman" w:hAnsi="Times New Roman" w:cs="Times New Roman"/>
          <w:color w:val="303030"/>
          <w:sz w:val="24"/>
          <w:szCs w:val="24"/>
          <w:lang w:eastAsia="ru-RU"/>
        </w:rPr>
        <w:t xml:space="preserve">, а </w:t>
      </w:r>
      <w:proofErr w:type="spellStart"/>
      <w:r w:rsidRPr="00D55C3F">
        <w:rPr>
          <w:rFonts w:ascii="Times New Roman" w:eastAsia="Times New Roman" w:hAnsi="Times New Roman" w:cs="Times New Roman"/>
          <w:color w:val="303030"/>
          <w:sz w:val="24"/>
          <w:szCs w:val="24"/>
          <w:lang w:eastAsia="ru-RU"/>
        </w:rPr>
        <w:t>встановлені</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розміри</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тарифів</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забезпечать</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беззбитков</w:t>
      </w:r>
      <w:proofErr w:type="spellEnd"/>
      <w:r w:rsidR="00A74E5A" w:rsidRPr="00D55C3F">
        <w:rPr>
          <w:rFonts w:ascii="Times New Roman" w:eastAsia="Times New Roman" w:hAnsi="Times New Roman" w:cs="Times New Roman"/>
          <w:color w:val="303030"/>
          <w:sz w:val="24"/>
          <w:szCs w:val="24"/>
          <w:lang w:val="uk-UA" w:eastAsia="ru-RU"/>
        </w:rPr>
        <w:t>е</w:t>
      </w:r>
      <w:r w:rsidR="00A74E5A" w:rsidRPr="00D55C3F">
        <w:rPr>
          <w:rFonts w:ascii="Times New Roman" w:eastAsia="Times New Roman" w:hAnsi="Times New Roman" w:cs="Times New Roman"/>
          <w:color w:val="303030"/>
          <w:sz w:val="24"/>
          <w:szCs w:val="24"/>
          <w:lang w:eastAsia="ru-RU"/>
        </w:rPr>
        <w:t xml:space="preserve"> </w:t>
      </w:r>
      <w:r w:rsidR="00A74E5A" w:rsidRPr="00D55C3F">
        <w:rPr>
          <w:rFonts w:ascii="Times New Roman" w:eastAsia="Times New Roman" w:hAnsi="Times New Roman" w:cs="Times New Roman"/>
          <w:color w:val="303030"/>
          <w:sz w:val="24"/>
          <w:szCs w:val="24"/>
          <w:lang w:val="uk-UA" w:eastAsia="ru-RU"/>
        </w:rPr>
        <w:t>надання даного виду послуги</w:t>
      </w:r>
      <w:r w:rsidRPr="00D55C3F">
        <w:rPr>
          <w:rFonts w:ascii="Times New Roman" w:eastAsia="Times New Roman" w:hAnsi="Times New Roman" w:cs="Times New Roman"/>
          <w:color w:val="303030"/>
          <w:sz w:val="24"/>
          <w:szCs w:val="24"/>
          <w:lang w:eastAsia="ru-RU"/>
        </w:rPr>
        <w:t xml:space="preserve"> та </w:t>
      </w:r>
      <w:proofErr w:type="spellStart"/>
      <w:r w:rsidRPr="00D55C3F">
        <w:rPr>
          <w:rFonts w:ascii="Times New Roman" w:eastAsia="Times New Roman" w:hAnsi="Times New Roman" w:cs="Times New Roman"/>
          <w:color w:val="303030"/>
          <w:sz w:val="24"/>
          <w:szCs w:val="24"/>
          <w:lang w:eastAsia="ru-RU"/>
        </w:rPr>
        <w:t>можливість</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залучити</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кошти</w:t>
      </w:r>
      <w:proofErr w:type="spellEnd"/>
      <w:r w:rsidRPr="00D55C3F">
        <w:rPr>
          <w:rFonts w:ascii="Times New Roman" w:eastAsia="Times New Roman" w:hAnsi="Times New Roman" w:cs="Times New Roman"/>
          <w:color w:val="303030"/>
          <w:sz w:val="24"/>
          <w:szCs w:val="24"/>
          <w:lang w:eastAsia="ru-RU"/>
        </w:rPr>
        <w:t xml:space="preserve"> на </w:t>
      </w:r>
      <w:proofErr w:type="spellStart"/>
      <w:r w:rsidRPr="00D55C3F">
        <w:rPr>
          <w:rFonts w:ascii="Times New Roman" w:eastAsia="Times New Roman" w:hAnsi="Times New Roman" w:cs="Times New Roman"/>
          <w:color w:val="303030"/>
          <w:sz w:val="24"/>
          <w:szCs w:val="24"/>
          <w:lang w:eastAsia="ru-RU"/>
        </w:rPr>
        <w:t>поліпшення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її</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матеріально-технічної</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бази</w:t>
      </w:r>
      <w:proofErr w:type="spellEnd"/>
      <w:r w:rsidRPr="00D55C3F">
        <w:rPr>
          <w:rFonts w:ascii="Times New Roman" w:eastAsia="Times New Roman" w:hAnsi="Times New Roman" w:cs="Times New Roman"/>
          <w:color w:val="303030"/>
          <w:sz w:val="24"/>
          <w:szCs w:val="24"/>
          <w:lang w:eastAsia="ru-RU"/>
        </w:rPr>
        <w:t>.</w:t>
      </w:r>
      <w:proofErr w:type="gramEnd"/>
    </w:p>
    <w:p w:rsidR="006C61BD" w:rsidRPr="00D55C3F" w:rsidRDefault="006C61BD" w:rsidP="00D55C3F">
      <w:pPr>
        <w:shd w:val="clear" w:color="auto" w:fill="FFFFFF"/>
        <w:tabs>
          <w:tab w:val="left" w:pos="938"/>
        </w:tabs>
        <w:spacing w:before="0" w:after="0" w:line="240" w:lineRule="auto"/>
        <w:ind w:left="0" w:right="0" w:firstLine="709"/>
        <w:rPr>
          <w:rFonts w:ascii="Times New Roman" w:eastAsia="Times New Roman" w:hAnsi="Times New Roman" w:cs="Times New Roman"/>
          <w:color w:val="303030"/>
          <w:sz w:val="24"/>
          <w:szCs w:val="24"/>
          <w:lang w:eastAsia="ru-RU"/>
        </w:rPr>
      </w:pPr>
      <w:proofErr w:type="spellStart"/>
      <w:r w:rsidRPr="00D55C3F">
        <w:rPr>
          <w:rFonts w:ascii="Times New Roman" w:eastAsia="Times New Roman" w:hAnsi="Times New Roman" w:cs="Times New Roman"/>
          <w:color w:val="303030"/>
          <w:sz w:val="24"/>
          <w:szCs w:val="24"/>
          <w:lang w:eastAsia="ru-RU"/>
        </w:rPr>
        <w:t>Виконання</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вимог</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даного</w:t>
      </w:r>
      <w:proofErr w:type="spellEnd"/>
      <w:r w:rsidRPr="00D55C3F">
        <w:rPr>
          <w:rFonts w:ascii="Times New Roman" w:eastAsia="Times New Roman" w:hAnsi="Times New Roman" w:cs="Times New Roman"/>
          <w:color w:val="303030"/>
          <w:sz w:val="24"/>
          <w:szCs w:val="24"/>
          <w:lang w:eastAsia="ru-RU"/>
        </w:rPr>
        <w:t xml:space="preserve"> </w:t>
      </w:r>
      <w:proofErr w:type="spellStart"/>
      <w:proofErr w:type="gramStart"/>
      <w:r w:rsidRPr="00D55C3F">
        <w:rPr>
          <w:rFonts w:ascii="Times New Roman" w:eastAsia="Times New Roman" w:hAnsi="Times New Roman" w:cs="Times New Roman"/>
          <w:color w:val="303030"/>
          <w:sz w:val="24"/>
          <w:szCs w:val="24"/>
          <w:lang w:eastAsia="ru-RU"/>
        </w:rPr>
        <w:t>р</w:t>
      </w:r>
      <w:proofErr w:type="gramEnd"/>
      <w:r w:rsidR="00A74E5A" w:rsidRPr="00D55C3F">
        <w:rPr>
          <w:rFonts w:ascii="Times New Roman" w:eastAsia="Times New Roman" w:hAnsi="Times New Roman" w:cs="Times New Roman"/>
          <w:color w:val="303030"/>
          <w:sz w:val="24"/>
          <w:szCs w:val="24"/>
          <w:lang w:val="uk-UA" w:eastAsia="ru-RU"/>
        </w:rPr>
        <w:t>ішення</w:t>
      </w:r>
      <w:proofErr w:type="spellEnd"/>
      <w:r w:rsidRPr="00D55C3F">
        <w:rPr>
          <w:rFonts w:ascii="Times New Roman" w:eastAsia="Times New Roman" w:hAnsi="Times New Roman" w:cs="Times New Roman"/>
          <w:color w:val="303030"/>
          <w:sz w:val="24"/>
          <w:szCs w:val="24"/>
          <w:lang w:eastAsia="ru-RU"/>
        </w:rPr>
        <w:t xml:space="preserve"> не </w:t>
      </w:r>
      <w:proofErr w:type="spellStart"/>
      <w:r w:rsidRPr="00D55C3F">
        <w:rPr>
          <w:rFonts w:ascii="Times New Roman" w:eastAsia="Times New Roman" w:hAnsi="Times New Roman" w:cs="Times New Roman"/>
          <w:color w:val="303030"/>
          <w:sz w:val="24"/>
          <w:szCs w:val="24"/>
          <w:lang w:eastAsia="ru-RU"/>
        </w:rPr>
        <w:t>потребує</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додаткових</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витрат</w:t>
      </w:r>
      <w:proofErr w:type="spellEnd"/>
      <w:r w:rsidRPr="00D55C3F">
        <w:rPr>
          <w:rFonts w:ascii="Times New Roman" w:eastAsia="Times New Roman" w:hAnsi="Times New Roman" w:cs="Times New Roman"/>
          <w:color w:val="303030"/>
          <w:sz w:val="24"/>
          <w:szCs w:val="24"/>
          <w:lang w:eastAsia="ru-RU"/>
        </w:rPr>
        <w:t xml:space="preserve"> </w:t>
      </w:r>
      <w:proofErr w:type="spellStart"/>
      <w:r w:rsidRPr="00D55C3F">
        <w:rPr>
          <w:rFonts w:ascii="Times New Roman" w:eastAsia="Times New Roman" w:hAnsi="Times New Roman" w:cs="Times New Roman"/>
          <w:color w:val="303030"/>
          <w:sz w:val="24"/>
          <w:szCs w:val="24"/>
          <w:lang w:eastAsia="ru-RU"/>
        </w:rPr>
        <w:t>виконавчого</w:t>
      </w:r>
      <w:proofErr w:type="spellEnd"/>
      <w:r w:rsidRPr="00D55C3F">
        <w:rPr>
          <w:rFonts w:ascii="Times New Roman" w:eastAsia="Times New Roman" w:hAnsi="Times New Roman" w:cs="Times New Roman"/>
          <w:color w:val="303030"/>
          <w:sz w:val="24"/>
          <w:szCs w:val="24"/>
          <w:lang w:eastAsia="ru-RU"/>
        </w:rPr>
        <w:t xml:space="preserve"> </w:t>
      </w:r>
      <w:r w:rsidR="00A74E5A" w:rsidRPr="00D55C3F">
        <w:rPr>
          <w:rFonts w:ascii="Times New Roman" w:eastAsia="Times New Roman" w:hAnsi="Times New Roman" w:cs="Times New Roman"/>
          <w:color w:val="303030"/>
          <w:sz w:val="24"/>
          <w:szCs w:val="24"/>
          <w:lang w:val="uk-UA" w:eastAsia="ru-RU"/>
        </w:rPr>
        <w:t>виконавчого комітету Зеленодольської міської ради</w:t>
      </w:r>
      <w:r w:rsidRPr="00D55C3F">
        <w:rPr>
          <w:rFonts w:ascii="Times New Roman" w:eastAsia="Times New Roman" w:hAnsi="Times New Roman" w:cs="Times New Roman"/>
          <w:color w:val="303030"/>
          <w:sz w:val="24"/>
          <w:szCs w:val="24"/>
          <w:lang w:eastAsia="ru-RU"/>
        </w:rPr>
        <w:t>.</w:t>
      </w:r>
    </w:p>
    <w:p w:rsidR="006C61BD" w:rsidRPr="00D55C3F" w:rsidRDefault="006C61BD" w:rsidP="00D55C3F">
      <w:pPr>
        <w:shd w:val="clear" w:color="auto" w:fill="FFFFFF"/>
        <w:tabs>
          <w:tab w:val="left" w:pos="938"/>
        </w:tabs>
        <w:spacing w:before="0" w:after="0" w:line="240" w:lineRule="auto"/>
        <w:ind w:left="0" w:right="0" w:firstLine="709"/>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b/>
          <w:bCs/>
          <w:color w:val="303030"/>
          <w:sz w:val="24"/>
          <w:szCs w:val="24"/>
          <w:lang w:eastAsia="ru-RU"/>
        </w:rPr>
        <w:t>VІІ.</w:t>
      </w:r>
      <w:r w:rsidRPr="00D55C3F">
        <w:rPr>
          <w:rFonts w:ascii="Times New Roman" w:eastAsia="Times New Roman" w:hAnsi="Times New Roman" w:cs="Times New Roman"/>
          <w:color w:val="303030"/>
          <w:sz w:val="24"/>
          <w:szCs w:val="24"/>
          <w:lang w:eastAsia="ru-RU"/>
        </w:rPr>
        <w:t> </w:t>
      </w:r>
      <w:proofErr w:type="spellStart"/>
      <w:r w:rsidRPr="00D55C3F">
        <w:rPr>
          <w:rFonts w:ascii="Times New Roman" w:eastAsia="Times New Roman" w:hAnsi="Times New Roman" w:cs="Times New Roman"/>
          <w:b/>
          <w:bCs/>
          <w:color w:val="303030"/>
          <w:sz w:val="24"/>
          <w:szCs w:val="24"/>
          <w:lang w:eastAsia="ru-RU"/>
        </w:rPr>
        <w:t>Обґрунтування</w:t>
      </w:r>
      <w:proofErr w:type="spellEnd"/>
      <w:r w:rsidRPr="00D55C3F">
        <w:rPr>
          <w:rFonts w:ascii="Times New Roman" w:eastAsia="Times New Roman" w:hAnsi="Times New Roman" w:cs="Times New Roman"/>
          <w:b/>
          <w:bCs/>
          <w:color w:val="303030"/>
          <w:sz w:val="24"/>
          <w:szCs w:val="24"/>
          <w:lang w:eastAsia="ru-RU"/>
        </w:rPr>
        <w:t xml:space="preserve"> </w:t>
      </w:r>
      <w:proofErr w:type="spellStart"/>
      <w:r w:rsidRPr="00D55C3F">
        <w:rPr>
          <w:rFonts w:ascii="Times New Roman" w:eastAsia="Times New Roman" w:hAnsi="Times New Roman" w:cs="Times New Roman"/>
          <w:b/>
          <w:bCs/>
          <w:color w:val="303030"/>
          <w:sz w:val="24"/>
          <w:szCs w:val="24"/>
          <w:lang w:eastAsia="ru-RU"/>
        </w:rPr>
        <w:t>запропонованого</w:t>
      </w:r>
      <w:proofErr w:type="spellEnd"/>
      <w:r w:rsidRPr="00D55C3F">
        <w:rPr>
          <w:rFonts w:ascii="Times New Roman" w:eastAsia="Times New Roman" w:hAnsi="Times New Roman" w:cs="Times New Roman"/>
          <w:b/>
          <w:bCs/>
          <w:color w:val="303030"/>
          <w:sz w:val="24"/>
          <w:szCs w:val="24"/>
          <w:lang w:eastAsia="ru-RU"/>
        </w:rPr>
        <w:t xml:space="preserve"> строку </w:t>
      </w:r>
      <w:proofErr w:type="spellStart"/>
      <w:r w:rsidRPr="00D55C3F">
        <w:rPr>
          <w:rFonts w:ascii="Times New Roman" w:eastAsia="Times New Roman" w:hAnsi="Times New Roman" w:cs="Times New Roman"/>
          <w:b/>
          <w:bCs/>
          <w:color w:val="303030"/>
          <w:sz w:val="24"/>
          <w:szCs w:val="24"/>
          <w:lang w:eastAsia="ru-RU"/>
        </w:rPr>
        <w:t>дії</w:t>
      </w:r>
      <w:proofErr w:type="spellEnd"/>
      <w:r w:rsidRPr="00D55C3F">
        <w:rPr>
          <w:rFonts w:ascii="Times New Roman" w:eastAsia="Times New Roman" w:hAnsi="Times New Roman" w:cs="Times New Roman"/>
          <w:b/>
          <w:bCs/>
          <w:color w:val="303030"/>
          <w:sz w:val="24"/>
          <w:szCs w:val="24"/>
          <w:lang w:eastAsia="ru-RU"/>
        </w:rPr>
        <w:t xml:space="preserve"> регуляторного акта</w:t>
      </w:r>
    </w:p>
    <w:p w:rsidR="00A74E5A" w:rsidRPr="00D55C3F" w:rsidRDefault="00A74E5A" w:rsidP="00D55C3F">
      <w:pPr>
        <w:shd w:val="clear" w:color="auto" w:fill="FFFFFF"/>
        <w:tabs>
          <w:tab w:val="left" w:pos="938"/>
        </w:tabs>
        <w:spacing w:before="0" w:after="0" w:line="240" w:lineRule="auto"/>
        <w:ind w:left="0" w:right="0" w:firstLine="709"/>
        <w:rPr>
          <w:rFonts w:ascii="Times New Roman" w:hAnsi="Times New Roman" w:cs="Times New Roman"/>
          <w:sz w:val="24"/>
          <w:szCs w:val="24"/>
          <w:lang w:val="uk-UA"/>
        </w:rPr>
      </w:pPr>
      <w:r w:rsidRPr="00D55C3F">
        <w:rPr>
          <w:rFonts w:ascii="Times New Roman" w:hAnsi="Times New Roman" w:cs="Times New Roman"/>
          <w:sz w:val="24"/>
          <w:szCs w:val="24"/>
          <w:lang w:val="uk-UA"/>
        </w:rPr>
        <w:t>Термін дії запропонованого регуляторного акту необмежений, проте можливий вплив зовнішніх чинників, а саме внесення змін до законодавчих і нормативно-правових актів, підвищення мінімальної заробітної плати, вартості паливно-мастильних матеріалів та ін.. У такому разі регуляторний акт буде переглянуто із внесенням до нього відповідних змін або його скасування.</w:t>
      </w:r>
    </w:p>
    <w:p w:rsidR="006C61BD" w:rsidRPr="00D55C3F" w:rsidRDefault="006C61BD" w:rsidP="00D55C3F">
      <w:pPr>
        <w:shd w:val="clear" w:color="auto" w:fill="FFFFFF"/>
        <w:tabs>
          <w:tab w:val="left" w:pos="938"/>
        </w:tabs>
        <w:spacing w:before="0" w:after="0" w:line="240" w:lineRule="auto"/>
        <w:ind w:left="0" w:right="0" w:firstLine="709"/>
        <w:rPr>
          <w:rFonts w:ascii="Times New Roman" w:eastAsia="Times New Roman" w:hAnsi="Times New Roman" w:cs="Times New Roman"/>
          <w:color w:val="303030"/>
          <w:sz w:val="24"/>
          <w:szCs w:val="24"/>
          <w:lang w:eastAsia="ru-RU"/>
        </w:rPr>
      </w:pPr>
      <w:r w:rsidRPr="00D55C3F">
        <w:rPr>
          <w:rFonts w:ascii="Times New Roman" w:eastAsia="Times New Roman" w:hAnsi="Times New Roman" w:cs="Times New Roman"/>
          <w:b/>
          <w:bCs/>
          <w:color w:val="303030"/>
          <w:sz w:val="24"/>
          <w:szCs w:val="24"/>
          <w:lang w:eastAsia="ru-RU"/>
        </w:rPr>
        <w:t xml:space="preserve">VІІІ. </w:t>
      </w:r>
      <w:proofErr w:type="spellStart"/>
      <w:r w:rsidRPr="00D55C3F">
        <w:rPr>
          <w:rFonts w:ascii="Times New Roman" w:eastAsia="Times New Roman" w:hAnsi="Times New Roman" w:cs="Times New Roman"/>
          <w:b/>
          <w:bCs/>
          <w:color w:val="303030"/>
          <w:sz w:val="24"/>
          <w:szCs w:val="24"/>
          <w:lang w:eastAsia="ru-RU"/>
        </w:rPr>
        <w:t>Визначення</w:t>
      </w:r>
      <w:proofErr w:type="spellEnd"/>
      <w:r w:rsidRPr="00D55C3F">
        <w:rPr>
          <w:rFonts w:ascii="Times New Roman" w:eastAsia="Times New Roman" w:hAnsi="Times New Roman" w:cs="Times New Roman"/>
          <w:b/>
          <w:bCs/>
          <w:color w:val="303030"/>
          <w:sz w:val="24"/>
          <w:szCs w:val="24"/>
          <w:lang w:eastAsia="ru-RU"/>
        </w:rPr>
        <w:t xml:space="preserve"> </w:t>
      </w:r>
      <w:proofErr w:type="spellStart"/>
      <w:r w:rsidRPr="00D55C3F">
        <w:rPr>
          <w:rFonts w:ascii="Times New Roman" w:eastAsia="Times New Roman" w:hAnsi="Times New Roman" w:cs="Times New Roman"/>
          <w:b/>
          <w:bCs/>
          <w:color w:val="303030"/>
          <w:sz w:val="24"/>
          <w:szCs w:val="24"/>
          <w:lang w:eastAsia="ru-RU"/>
        </w:rPr>
        <w:t>показників</w:t>
      </w:r>
      <w:proofErr w:type="spellEnd"/>
      <w:r w:rsidRPr="00D55C3F">
        <w:rPr>
          <w:rFonts w:ascii="Times New Roman" w:eastAsia="Times New Roman" w:hAnsi="Times New Roman" w:cs="Times New Roman"/>
          <w:b/>
          <w:bCs/>
          <w:color w:val="303030"/>
          <w:sz w:val="24"/>
          <w:szCs w:val="24"/>
          <w:lang w:eastAsia="ru-RU"/>
        </w:rPr>
        <w:t xml:space="preserve"> </w:t>
      </w:r>
      <w:proofErr w:type="spellStart"/>
      <w:r w:rsidRPr="00D55C3F">
        <w:rPr>
          <w:rFonts w:ascii="Times New Roman" w:eastAsia="Times New Roman" w:hAnsi="Times New Roman" w:cs="Times New Roman"/>
          <w:b/>
          <w:bCs/>
          <w:color w:val="303030"/>
          <w:sz w:val="24"/>
          <w:szCs w:val="24"/>
          <w:lang w:eastAsia="ru-RU"/>
        </w:rPr>
        <w:t>результативності</w:t>
      </w:r>
      <w:proofErr w:type="spellEnd"/>
      <w:r w:rsidRPr="00D55C3F">
        <w:rPr>
          <w:rFonts w:ascii="Times New Roman" w:eastAsia="Times New Roman" w:hAnsi="Times New Roman" w:cs="Times New Roman"/>
          <w:b/>
          <w:bCs/>
          <w:color w:val="303030"/>
          <w:sz w:val="24"/>
          <w:szCs w:val="24"/>
          <w:lang w:eastAsia="ru-RU"/>
        </w:rPr>
        <w:t xml:space="preserve"> </w:t>
      </w:r>
      <w:proofErr w:type="spellStart"/>
      <w:r w:rsidRPr="00D55C3F">
        <w:rPr>
          <w:rFonts w:ascii="Times New Roman" w:eastAsia="Times New Roman" w:hAnsi="Times New Roman" w:cs="Times New Roman"/>
          <w:b/>
          <w:bCs/>
          <w:color w:val="303030"/>
          <w:sz w:val="24"/>
          <w:szCs w:val="24"/>
          <w:lang w:eastAsia="ru-RU"/>
        </w:rPr>
        <w:t>дії</w:t>
      </w:r>
      <w:proofErr w:type="spellEnd"/>
      <w:r w:rsidRPr="00D55C3F">
        <w:rPr>
          <w:rFonts w:ascii="Times New Roman" w:eastAsia="Times New Roman" w:hAnsi="Times New Roman" w:cs="Times New Roman"/>
          <w:b/>
          <w:bCs/>
          <w:color w:val="303030"/>
          <w:sz w:val="24"/>
          <w:szCs w:val="24"/>
          <w:lang w:eastAsia="ru-RU"/>
        </w:rPr>
        <w:t xml:space="preserve"> регуляторного акта</w:t>
      </w:r>
    </w:p>
    <w:p w:rsidR="00A74E5A" w:rsidRPr="00D55C3F" w:rsidRDefault="00A74E5A" w:rsidP="00D55C3F">
      <w:pPr>
        <w:tabs>
          <w:tab w:val="left" w:pos="938"/>
        </w:tabs>
        <w:spacing w:before="0" w:after="0" w:line="240" w:lineRule="auto"/>
        <w:ind w:firstLine="709"/>
        <w:rPr>
          <w:rFonts w:ascii="Times New Roman" w:hAnsi="Times New Roman" w:cs="Times New Roman"/>
          <w:color w:val="000000"/>
          <w:sz w:val="24"/>
          <w:szCs w:val="24"/>
          <w:lang w:val="uk-UA"/>
        </w:rPr>
      </w:pPr>
      <w:r w:rsidRPr="00D55C3F">
        <w:rPr>
          <w:rFonts w:ascii="Times New Roman" w:hAnsi="Times New Roman" w:cs="Times New Roman"/>
          <w:color w:val="000000"/>
          <w:sz w:val="24"/>
          <w:szCs w:val="24"/>
          <w:lang w:val="uk-UA"/>
        </w:rPr>
        <w:t>Показники результативності регуляторного акту виключно статистичні дані:</w:t>
      </w:r>
    </w:p>
    <w:p w:rsidR="00A74E5A" w:rsidRPr="00D55C3F" w:rsidRDefault="00A74E5A" w:rsidP="00D55C3F">
      <w:pPr>
        <w:pStyle w:val="a7"/>
        <w:widowControl w:val="0"/>
        <w:numPr>
          <w:ilvl w:val="0"/>
          <w:numId w:val="4"/>
        </w:numPr>
        <w:tabs>
          <w:tab w:val="left" w:pos="938"/>
        </w:tabs>
        <w:suppressAutoHyphens/>
        <w:ind w:left="0" w:firstLine="709"/>
        <w:jc w:val="both"/>
        <w:rPr>
          <w:color w:val="FF0000"/>
          <w:szCs w:val="24"/>
        </w:rPr>
      </w:pPr>
      <w:r w:rsidRPr="00D55C3F">
        <w:rPr>
          <w:szCs w:val="24"/>
        </w:rPr>
        <w:t xml:space="preserve">Кількість наданих </w:t>
      </w:r>
      <w:r w:rsidR="005C4B2E" w:rsidRPr="00D55C3F">
        <w:rPr>
          <w:szCs w:val="24"/>
        </w:rPr>
        <w:t>ритуальних</w:t>
      </w:r>
      <w:r w:rsidRPr="00D55C3F">
        <w:rPr>
          <w:szCs w:val="24"/>
        </w:rPr>
        <w:t xml:space="preserve"> послуг;</w:t>
      </w:r>
    </w:p>
    <w:p w:rsidR="00A74E5A" w:rsidRPr="00D55C3F" w:rsidRDefault="00A74E5A" w:rsidP="00D55C3F">
      <w:pPr>
        <w:shd w:val="clear" w:color="auto" w:fill="FFFFFF"/>
        <w:tabs>
          <w:tab w:val="left" w:pos="938"/>
        </w:tabs>
        <w:spacing w:before="0" w:after="0" w:line="240" w:lineRule="auto"/>
        <w:ind w:left="0" w:right="0" w:firstLine="709"/>
        <w:rPr>
          <w:rFonts w:ascii="Times New Roman" w:eastAsia="Times New Roman" w:hAnsi="Times New Roman" w:cs="Times New Roman"/>
          <w:b/>
          <w:bCs/>
          <w:color w:val="303030"/>
          <w:sz w:val="24"/>
          <w:szCs w:val="24"/>
          <w:lang w:val="uk-UA" w:eastAsia="ru-RU"/>
        </w:rPr>
      </w:pPr>
      <w:proofErr w:type="spellStart"/>
      <w:r w:rsidRPr="00D55C3F">
        <w:rPr>
          <w:rFonts w:ascii="Times New Roman" w:hAnsi="Times New Roman" w:cs="Times New Roman"/>
          <w:color w:val="000000"/>
          <w:sz w:val="24"/>
          <w:szCs w:val="24"/>
        </w:rPr>
        <w:t>Отриманий</w:t>
      </w:r>
      <w:proofErr w:type="spellEnd"/>
      <w:r w:rsidRPr="00D55C3F">
        <w:rPr>
          <w:rFonts w:ascii="Times New Roman" w:hAnsi="Times New Roman" w:cs="Times New Roman"/>
          <w:color w:val="000000"/>
          <w:sz w:val="24"/>
          <w:szCs w:val="24"/>
        </w:rPr>
        <w:t xml:space="preserve"> </w:t>
      </w:r>
      <w:proofErr w:type="spellStart"/>
      <w:r w:rsidRPr="00D55C3F">
        <w:rPr>
          <w:rFonts w:ascii="Times New Roman" w:hAnsi="Times New Roman" w:cs="Times New Roman"/>
          <w:color w:val="000000"/>
          <w:sz w:val="24"/>
          <w:szCs w:val="24"/>
        </w:rPr>
        <w:t>комунальним</w:t>
      </w:r>
      <w:proofErr w:type="spellEnd"/>
      <w:r w:rsidRPr="00D55C3F">
        <w:rPr>
          <w:rFonts w:ascii="Times New Roman" w:hAnsi="Times New Roman" w:cs="Times New Roman"/>
          <w:color w:val="000000"/>
          <w:sz w:val="24"/>
          <w:szCs w:val="24"/>
        </w:rPr>
        <w:t xml:space="preserve"> </w:t>
      </w:r>
      <w:proofErr w:type="spellStart"/>
      <w:proofErr w:type="gramStart"/>
      <w:r w:rsidRPr="00D55C3F">
        <w:rPr>
          <w:rFonts w:ascii="Times New Roman" w:hAnsi="Times New Roman" w:cs="Times New Roman"/>
          <w:color w:val="000000"/>
          <w:sz w:val="24"/>
          <w:szCs w:val="24"/>
        </w:rPr>
        <w:t>п</w:t>
      </w:r>
      <w:proofErr w:type="gramEnd"/>
      <w:r w:rsidRPr="00D55C3F">
        <w:rPr>
          <w:rFonts w:ascii="Times New Roman" w:hAnsi="Times New Roman" w:cs="Times New Roman"/>
          <w:color w:val="000000"/>
          <w:sz w:val="24"/>
          <w:szCs w:val="24"/>
        </w:rPr>
        <w:t>ідприємством</w:t>
      </w:r>
      <w:proofErr w:type="spellEnd"/>
      <w:r w:rsidRPr="00D55C3F">
        <w:rPr>
          <w:rFonts w:ascii="Times New Roman" w:hAnsi="Times New Roman" w:cs="Times New Roman"/>
          <w:color w:val="000000"/>
          <w:sz w:val="24"/>
          <w:szCs w:val="24"/>
        </w:rPr>
        <w:t xml:space="preserve"> „</w:t>
      </w:r>
      <w:proofErr w:type="spellStart"/>
      <w:r w:rsidRPr="00D55C3F">
        <w:rPr>
          <w:rFonts w:ascii="Times New Roman" w:hAnsi="Times New Roman" w:cs="Times New Roman"/>
          <w:color w:val="000000"/>
          <w:sz w:val="24"/>
          <w:szCs w:val="24"/>
        </w:rPr>
        <w:t>Зеленодольським</w:t>
      </w:r>
      <w:proofErr w:type="spellEnd"/>
      <w:r w:rsidRPr="00D55C3F">
        <w:rPr>
          <w:rFonts w:ascii="Times New Roman" w:hAnsi="Times New Roman" w:cs="Times New Roman"/>
          <w:color w:val="000000"/>
          <w:sz w:val="24"/>
          <w:szCs w:val="24"/>
        </w:rPr>
        <w:t xml:space="preserve"> </w:t>
      </w:r>
      <w:proofErr w:type="spellStart"/>
      <w:r w:rsidRPr="00D55C3F">
        <w:rPr>
          <w:rFonts w:ascii="Times New Roman" w:hAnsi="Times New Roman" w:cs="Times New Roman"/>
          <w:color w:val="000000"/>
          <w:sz w:val="24"/>
          <w:szCs w:val="24"/>
        </w:rPr>
        <w:t>міський</w:t>
      </w:r>
      <w:proofErr w:type="spellEnd"/>
      <w:r w:rsidRPr="00D55C3F">
        <w:rPr>
          <w:rFonts w:ascii="Times New Roman" w:hAnsi="Times New Roman" w:cs="Times New Roman"/>
          <w:color w:val="000000"/>
          <w:sz w:val="24"/>
          <w:szCs w:val="24"/>
        </w:rPr>
        <w:t xml:space="preserve"> водоканал” </w:t>
      </w:r>
      <w:proofErr w:type="spellStart"/>
      <w:r w:rsidRPr="00D55C3F">
        <w:rPr>
          <w:rFonts w:ascii="Times New Roman" w:hAnsi="Times New Roman" w:cs="Times New Roman"/>
          <w:color w:val="000000"/>
          <w:sz w:val="24"/>
          <w:szCs w:val="24"/>
        </w:rPr>
        <w:t>прибуток</w:t>
      </w:r>
      <w:proofErr w:type="spellEnd"/>
      <w:r w:rsidRPr="00D55C3F">
        <w:rPr>
          <w:rFonts w:ascii="Times New Roman" w:eastAsia="Times New Roman" w:hAnsi="Times New Roman" w:cs="Times New Roman"/>
          <w:b/>
          <w:bCs/>
          <w:color w:val="303030"/>
          <w:sz w:val="24"/>
          <w:szCs w:val="24"/>
          <w:lang w:eastAsia="ru-RU"/>
        </w:rPr>
        <w:t xml:space="preserve"> </w:t>
      </w:r>
    </w:p>
    <w:p w:rsidR="006C61BD" w:rsidRPr="00D55C3F" w:rsidRDefault="006C61BD" w:rsidP="00D55C3F">
      <w:pPr>
        <w:shd w:val="clear" w:color="auto" w:fill="FFFFFF"/>
        <w:tabs>
          <w:tab w:val="left" w:pos="938"/>
        </w:tabs>
        <w:spacing w:before="0" w:after="0" w:line="240" w:lineRule="auto"/>
        <w:ind w:left="0" w:right="0" w:firstLine="709"/>
        <w:rPr>
          <w:rFonts w:ascii="Times New Roman" w:eastAsia="Times New Roman" w:hAnsi="Times New Roman" w:cs="Times New Roman"/>
          <w:b/>
          <w:bCs/>
          <w:color w:val="303030"/>
          <w:sz w:val="24"/>
          <w:szCs w:val="24"/>
          <w:lang w:val="uk-UA" w:eastAsia="ru-RU"/>
        </w:rPr>
      </w:pPr>
      <w:r w:rsidRPr="00D55C3F">
        <w:rPr>
          <w:rFonts w:ascii="Times New Roman" w:eastAsia="Times New Roman" w:hAnsi="Times New Roman" w:cs="Times New Roman"/>
          <w:b/>
          <w:bCs/>
          <w:color w:val="303030"/>
          <w:sz w:val="24"/>
          <w:szCs w:val="24"/>
          <w:lang w:eastAsia="ru-RU"/>
        </w:rPr>
        <w:t xml:space="preserve">ІХ. </w:t>
      </w:r>
      <w:proofErr w:type="spellStart"/>
      <w:r w:rsidRPr="00D55C3F">
        <w:rPr>
          <w:rFonts w:ascii="Times New Roman" w:eastAsia="Times New Roman" w:hAnsi="Times New Roman" w:cs="Times New Roman"/>
          <w:b/>
          <w:bCs/>
          <w:color w:val="303030"/>
          <w:sz w:val="24"/>
          <w:szCs w:val="24"/>
          <w:lang w:eastAsia="ru-RU"/>
        </w:rPr>
        <w:t>Визначення</w:t>
      </w:r>
      <w:proofErr w:type="spellEnd"/>
      <w:r w:rsidRPr="00D55C3F">
        <w:rPr>
          <w:rFonts w:ascii="Times New Roman" w:eastAsia="Times New Roman" w:hAnsi="Times New Roman" w:cs="Times New Roman"/>
          <w:b/>
          <w:bCs/>
          <w:color w:val="303030"/>
          <w:sz w:val="24"/>
          <w:szCs w:val="24"/>
          <w:lang w:eastAsia="ru-RU"/>
        </w:rPr>
        <w:t xml:space="preserve"> </w:t>
      </w:r>
      <w:proofErr w:type="spellStart"/>
      <w:r w:rsidRPr="00D55C3F">
        <w:rPr>
          <w:rFonts w:ascii="Times New Roman" w:eastAsia="Times New Roman" w:hAnsi="Times New Roman" w:cs="Times New Roman"/>
          <w:b/>
          <w:bCs/>
          <w:color w:val="303030"/>
          <w:sz w:val="24"/>
          <w:szCs w:val="24"/>
          <w:lang w:eastAsia="ru-RU"/>
        </w:rPr>
        <w:t>заході</w:t>
      </w:r>
      <w:proofErr w:type="gramStart"/>
      <w:r w:rsidRPr="00D55C3F">
        <w:rPr>
          <w:rFonts w:ascii="Times New Roman" w:eastAsia="Times New Roman" w:hAnsi="Times New Roman" w:cs="Times New Roman"/>
          <w:b/>
          <w:bCs/>
          <w:color w:val="303030"/>
          <w:sz w:val="24"/>
          <w:szCs w:val="24"/>
          <w:lang w:eastAsia="ru-RU"/>
        </w:rPr>
        <w:t>в</w:t>
      </w:r>
      <w:proofErr w:type="spellEnd"/>
      <w:proofErr w:type="gramEnd"/>
      <w:r w:rsidRPr="00D55C3F">
        <w:rPr>
          <w:rFonts w:ascii="Times New Roman" w:eastAsia="Times New Roman" w:hAnsi="Times New Roman" w:cs="Times New Roman"/>
          <w:b/>
          <w:bCs/>
          <w:color w:val="303030"/>
          <w:sz w:val="24"/>
          <w:szCs w:val="24"/>
          <w:lang w:eastAsia="ru-RU"/>
        </w:rPr>
        <w:t xml:space="preserve">, за </w:t>
      </w:r>
      <w:proofErr w:type="spellStart"/>
      <w:r w:rsidRPr="00D55C3F">
        <w:rPr>
          <w:rFonts w:ascii="Times New Roman" w:eastAsia="Times New Roman" w:hAnsi="Times New Roman" w:cs="Times New Roman"/>
          <w:b/>
          <w:bCs/>
          <w:color w:val="303030"/>
          <w:sz w:val="24"/>
          <w:szCs w:val="24"/>
          <w:lang w:eastAsia="ru-RU"/>
        </w:rPr>
        <w:t>допомогою</w:t>
      </w:r>
      <w:proofErr w:type="spellEnd"/>
      <w:r w:rsidRPr="00D55C3F">
        <w:rPr>
          <w:rFonts w:ascii="Times New Roman" w:eastAsia="Times New Roman" w:hAnsi="Times New Roman" w:cs="Times New Roman"/>
          <w:b/>
          <w:bCs/>
          <w:color w:val="303030"/>
          <w:sz w:val="24"/>
          <w:szCs w:val="24"/>
          <w:lang w:eastAsia="ru-RU"/>
        </w:rPr>
        <w:t xml:space="preserve"> </w:t>
      </w:r>
      <w:proofErr w:type="spellStart"/>
      <w:r w:rsidRPr="00D55C3F">
        <w:rPr>
          <w:rFonts w:ascii="Times New Roman" w:eastAsia="Times New Roman" w:hAnsi="Times New Roman" w:cs="Times New Roman"/>
          <w:b/>
          <w:bCs/>
          <w:color w:val="303030"/>
          <w:sz w:val="24"/>
          <w:szCs w:val="24"/>
          <w:lang w:eastAsia="ru-RU"/>
        </w:rPr>
        <w:t>яких</w:t>
      </w:r>
      <w:proofErr w:type="spellEnd"/>
      <w:r w:rsidRPr="00D55C3F">
        <w:rPr>
          <w:rFonts w:ascii="Times New Roman" w:eastAsia="Times New Roman" w:hAnsi="Times New Roman" w:cs="Times New Roman"/>
          <w:b/>
          <w:bCs/>
          <w:color w:val="303030"/>
          <w:sz w:val="24"/>
          <w:szCs w:val="24"/>
          <w:lang w:eastAsia="ru-RU"/>
        </w:rPr>
        <w:t xml:space="preserve"> </w:t>
      </w:r>
      <w:proofErr w:type="spellStart"/>
      <w:r w:rsidRPr="00D55C3F">
        <w:rPr>
          <w:rFonts w:ascii="Times New Roman" w:eastAsia="Times New Roman" w:hAnsi="Times New Roman" w:cs="Times New Roman"/>
          <w:b/>
          <w:bCs/>
          <w:color w:val="303030"/>
          <w:sz w:val="24"/>
          <w:szCs w:val="24"/>
          <w:lang w:eastAsia="ru-RU"/>
        </w:rPr>
        <w:t>здійснюватиметься</w:t>
      </w:r>
      <w:proofErr w:type="spellEnd"/>
      <w:r w:rsidRPr="00D55C3F">
        <w:rPr>
          <w:rFonts w:ascii="Times New Roman" w:eastAsia="Times New Roman" w:hAnsi="Times New Roman" w:cs="Times New Roman"/>
          <w:b/>
          <w:bCs/>
          <w:color w:val="303030"/>
          <w:sz w:val="24"/>
          <w:szCs w:val="24"/>
          <w:lang w:eastAsia="ru-RU"/>
        </w:rPr>
        <w:t xml:space="preserve"> </w:t>
      </w:r>
      <w:proofErr w:type="spellStart"/>
      <w:r w:rsidRPr="00D55C3F">
        <w:rPr>
          <w:rFonts w:ascii="Times New Roman" w:eastAsia="Times New Roman" w:hAnsi="Times New Roman" w:cs="Times New Roman"/>
          <w:b/>
          <w:bCs/>
          <w:color w:val="303030"/>
          <w:sz w:val="24"/>
          <w:szCs w:val="24"/>
          <w:lang w:eastAsia="ru-RU"/>
        </w:rPr>
        <w:t>відстеження</w:t>
      </w:r>
      <w:proofErr w:type="spellEnd"/>
      <w:r w:rsidRPr="00D55C3F">
        <w:rPr>
          <w:rFonts w:ascii="Times New Roman" w:eastAsia="Times New Roman" w:hAnsi="Times New Roman" w:cs="Times New Roman"/>
          <w:b/>
          <w:bCs/>
          <w:color w:val="303030"/>
          <w:sz w:val="24"/>
          <w:szCs w:val="24"/>
          <w:lang w:eastAsia="ru-RU"/>
        </w:rPr>
        <w:t xml:space="preserve"> </w:t>
      </w:r>
      <w:proofErr w:type="spellStart"/>
      <w:r w:rsidRPr="00D55C3F">
        <w:rPr>
          <w:rFonts w:ascii="Times New Roman" w:eastAsia="Times New Roman" w:hAnsi="Times New Roman" w:cs="Times New Roman"/>
          <w:b/>
          <w:bCs/>
          <w:color w:val="303030"/>
          <w:sz w:val="24"/>
          <w:szCs w:val="24"/>
          <w:lang w:eastAsia="ru-RU"/>
        </w:rPr>
        <w:t>результативності</w:t>
      </w:r>
      <w:proofErr w:type="spellEnd"/>
      <w:r w:rsidRPr="00D55C3F">
        <w:rPr>
          <w:rFonts w:ascii="Times New Roman" w:eastAsia="Times New Roman" w:hAnsi="Times New Roman" w:cs="Times New Roman"/>
          <w:b/>
          <w:bCs/>
          <w:color w:val="303030"/>
          <w:sz w:val="24"/>
          <w:szCs w:val="24"/>
          <w:lang w:eastAsia="ru-RU"/>
        </w:rPr>
        <w:t xml:space="preserve"> </w:t>
      </w:r>
      <w:proofErr w:type="spellStart"/>
      <w:r w:rsidRPr="00D55C3F">
        <w:rPr>
          <w:rFonts w:ascii="Times New Roman" w:eastAsia="Times New Roman" w:hAnsi="Times New Roman" w:cs="Times New Roman"/>
          <w:b/>
          <w:bCs/>
          <w:color w:val="303030"/>
          <w:sz w:val="24"/>
          <w:szCs w:val="24"/>
          <w:lang w:eastAsia="ru-RU"/>
        </w:rPr>
        <w:t>дії</w:t>
      </w:r>
      <w:proofErr w:type="spellEnd"/>
      <w:r w:rsidRPr="00D55C3F">
        <w:rPr>
          <w:rFonts w:ascii="Times New Roman" w:eastAsia="Times New Roman" w:hAnsi="Times New Roman" w:cs="Times New Roman"/>
          <w:b/>
          <w:bCs/>
          <w:color w:val="303030"/>
          <w:sz w:val="24"/>
          <w:szCs w:val="24"/>
          <w:lang w:eastAsia="ru-RU"/>
        </w:rPr>
        <w:t xml:space="preserve"> регуляторного акта</w:t>
      </w:r>
    </w:p>
    <w:p w:rsidR="00A74E5A" w:rsidRPr="00D55C3F" w:rsidRDefault="00A74E5A" w:rsidP="00250746">
      <w:pPr>
        <w:tabs>
          <w:tab w:val="left" w:pos="938"/>
        </w:tabs>
        <w:spacing w:before="0" w:after="0" w:line="240" w:lineRule="auto"/>
        <w:ind w:left="0" w:firstLine="709"/>
        <w:rPr>
          <w:rFonts w:ascii="Times New Roman" w:hAnsi="Times New Roman" w:cs="Times New Roman"/>
          <w:color w:val="000000"/>
          <w:sz w:val="24"/>
          <w:szCs w:val="24"/>
          <w:lang w:val="uk-UA"/>
        </w:rPr>
      </w:pPr>
      <w:r w:rsidRPr="00D55C3F">
        <w:rPr>
          <w:rFonts w:ascii="Times New Roman" w:hAnsi="Times New Roman" w:cs="Times New Roman"/>
          <w:color w:val="000000"/>
          <w:sz w:val="24"/>
          <w:szCs w:val="24"/>
          <w:lang w:val="uk-UA"/>
        </w:rPr>
        <w:t>З метою відстеження результативності регуляторного</w:t>
      </w:r>
      <w:r w:rsidRPr="00D55C3F">
        <w:rPr>
          <w:rFonts w:ascii="Times New Roman" w:hAnsi="Times New Roman" w:cs="Times New Roman"/>
          <w:i/>
          <w:color w:val="000000"/>
          <w:sz w:val="24"/>
          <w:szCs w:val="24"/>
          <w:lang w:val="uk-UA"/>
        </w:rPr>
        <w:t xml:space="preserve"> </w:t>
      </w:r>
      <w:r w:rsidRPr="00D55C3F">
        <w:rPr>
          <w:rFonts w:ascii="Times New Roman" w:hAnsi="Times New Roman" w:cs="Times New Roman"/>
          <w:color w:val="000000"/>
          <w:sz w:val="24"/>
          <w:szCs w:val="24"/>
          <w:lang w:val="uk-UA"/>
        </w:rPr>
        <w:t xml:space="preserve">акту, спеціалістом з економічних питань Зеленодольської міської ради буде проводитися відстеження динаміки зміни кількісних показників, що вказані вище. Стосовно даного  регуляторного акта послідовно здійснюватиметься базове, повторне та періодичне відстеження його результативності шляхом використання статистичних та аналітичних даних.  </w:t>
      </w:r>
    </w:p>
    <w:p w:rsidR="00A74E5A" w:rsidRPr="00D55C3F" w:rsidRDefault="00A74E5A" w:rsidP="00D55C3F">
      <w:pPr>
        <w:tabs>
          <w:tab w:val="left" w:pos="938"/>
        </w:tabs>
        <w:spacing w:before="0" w:after="0" w:line="240" w:lineRule="auto"/>
        <w:ind w:firstLine="709"/>
        <w:rPr>
          <w:rFonts w:ascii="Times New Roman" w:hAnsi="Times New Roman" w:cs="Times New Roman"/>
          <w:color w:val="000000"/>
          <w:sz w:val="24"/>
          <w:szCs w:val="24"/>
          <w:lang w:val="uk-UA"/>
        </w:rPr>
      </w:pPr>
      <w:r w:rsidRPr="00D55C3F">
        <w:rPr>
          <w:rFonts w:ascii="Times New Roman" w:hAnsi="Times New Roman" w:cs="Times New Roman"/>
          <w:color w:val="000000"/>
          <w:sz w:val="24"/>
          <w:szCs w:val="24"/>
          <w:lang w:val="uk-UA"/>
        </w:rPr>
        <w:t xml:space="preserve">Базове відстеження результативності регуляторного акта буде проводитись через 6 місяців після затвердження даного регуляторного акта. Повторне відстеження результативності регуляторного акта буде проводитись через рік з дня набрання чинності регуляторного </w:t>
      </w:r>
      <w:r w:rsidR="00250746">
        <w:rPr>
          <w:rFonts w:ascii="Times New Roman" w:hAnsi="Times New Roman" w:cs="Times New Roman"/>
          <w:color w:val="000000"/>
          <w:sz w:val="24"/>
          <w:szCs w:val="24"/>
          <w:lang w:val="uk-UA"/>
        </w:rPr>
        <w:t xml:space="preserve">акта. </w:t>
      </w:r>
      <w:r w:rsidRPr="00D55C3F">
        <w:rPr>
          <w:rFonts w:ascii="Times New Roman" w:hAnsi="Times New Roman" w:cs="Times New Roman"/>
          <w:color w:val="000000"/>
          <w:sz w:val="24"/>
          <w:szCs w:val="24"/>
          <w:lang w:val="uk-UA"/>
        </w:rPr>
        <w:t>Періодичне відстеження результативності регуляторного акта буде здійснюватися раз на кожні три роки починаючи з дня закінчення заходів з повторного відстеже</w:t>
      </w:r>
      <w:r w:rsidR="00250746">
        <w:rPr>
          <w:rFonts w:ascii="Times New Roman" w:hAnsi="Times New Roman" w:cs="Times New Roman"/>
          <w:color w:val="000000"/>
          <w:sz w:val="24"/>
          <w:szCs w:val="24"/>
          <w:lang w:val="uk-UA"/>
        </w:rPr>
        <w:t>ння результативності цього акта</w:t>
      </w:r>
      <w:r w:rsidRPr="00D55C3F">
        <w:rPr>
          <w:rFonts w:ascii="Times New Roman" w:hAnsi="Times New Roman" w:cs="Times New Roman"/>
          <w:color w:val="000000"/>
          <w:sz w:val="24"/>
          <w:szCs w:val="24"/>
          <w:lang w:val="uk-UA"/>
        </w:rPr>
        <w:t>.</w:t>
      </w:r>
      <w:r w:rsidR="00250746">
        <w:rPr>
          <w:rFonts w:ascii="Times New Roman" w:hAnsi="Times New Roman" w:cs="Times New Roman"/>
          <w:color w:val="000000"/>
          <w:sz w:val="24"/>
          <w:szCs w:val="24"/>
          <w:lang w:val="uk-UA"/>
        </w:rPr>
        <w:t xml:space="preserve"> </w:t>
      </w:r>
      <w:r w:rsidRPr="00D55C3F">
        <w:rPr>
          <w:rFonts w:ascii="Times New Roman" w:hAnsi="Times New Roman" w:cs="Times New Roman"/>
          <w:color w:val="000000"/>
          <w:sz w:val="24"/>
          <w:szCs w:val="24"/>
          <w:lang w:val="uk-UA"/>
        </w:rPr>
        <w:t xml:space="preserve"> </w:t>
      </w:r>
    </w:p>
    <w:p w:rsidR="00A74E5A" w:rsidRPr="00D55C3F" w:rsidRDefault="00A74E5A" w:rsidP="00D55C3F">
      <w:pPr>
        <w:tabs>
          <w:tab w:val="left" w:pos="938"/>
        </w:tabs>
        <w:spacing w:before="0" w:after="0" w:line="240" w:lineRule="auto"/>
        <w:ind w:firstLine="709"/>
        <w:rPr>
          <w:rFonts w:ascii="Times New Roman" w:hAnsi="Times New Roman" w:cs="Times New Roman"/>
          <w:color w:val="000000"/>
          <w:sz w:val="24"/>
          <w:szCs w:val="24"/>
          <w:lang w:val="uk-UA"/>
        </w:rPr>
      </w:pPr>
    </w:p>
    <w:p w:rsidR="00A74E5A" w:rsidRPr="00D55C3F" w:rsidRDefault="00A74E5A" w:rsidP="00D55C3F">
      <w:pPr>
        <w:shd w:val="clear" w:color="auto" w:fill="FFFFFF"/>
        <w:tabs>
          <w:tab w:val="left" w:pos="938"/>
        </w:tabs>
        <w:spacing w:before="0" w:after="0" w:line="240" w:lineRule="auto"/>
        <w:ind w:left="0" w:right="0" w:firstLine="709"/>
        <w:rPr>
          <w:rFonts w:ascii="Times New Roman" w:eastAsia="Times New Roman" w:hAnsi="Times New Roman" w:cs="Times New Roman"/>
          <w:color w:val="303030"/>
          <w:sz w:val="24"/>
          <w:szCs w:val="24"/>
          <w:lang w:val="uk-UA" w:eastAsia="ru-RU"/>
        </w:rPr>
      </w:pPr>
    </w:p>
    <w:p w:rsidR="00A74E5A" w:rsidRPr="00D55C3F" w:rsidRDefault="00A74E5A" w:rsidP="00D55C3F">
      <w:pPr>
        <w:tabs>
          <w:tab w:val="left" w:pos="938"/>
        </w:tabs>
        <w:spacing w:before="0" w:after="0" w:line="240" w:lineRule="auto"/>
        <w:ind w:firstLine="709"/>
        <w:rPr>
          <w:rFonts w:ascii="Times New Roman" w:hAnsi="Times New Roman" w:cs="Times New Roman"/>
          <w:sz w:val="24"/>
          <w:szCs w:val="24"/>
        </w:rPr>
      </w:pPr>
    </w:p>
    <w:p w:rsidR="00A74E5A" w:rsidRPr="00D55C3F" w:rsidRDefault="00A74E5A" w:rsidP="00D55C3F">
      <w:pPr>
        <w:shd w:val="clear" w:color="auto" w:fill="FFFFFF"/>
        <w:tabs>
          <w:tab w:val="left" w:pos="938"/>
        </w:tabs>
        <w:spacing w:before="0" w:after="0" w:line="240" w:lineRule="auto"/>
        <w:ind w:left="0" w:right="0" w:firstLine="709"/>
        <w:rPr>
          <w:rFonts w:ascii="Times New Roman" w:eastAsia="Times New Roman" w:hAnsi="Times New Roman" w:cs="Times New Roman"/>
          <w:color w:val="303030"/>
          <w:sz w:val="24"/>
          <w:szCs w:val="24"/>
          <w:lang w:eastAsia="ru-RU"/>
        </w:rPr>
      </w:pPr>
    </w:p>
    <w:sectPr w:rsidR="00A74E5A" w:rsidRPr="00D55C3F" w:rsidSect="00EB62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187A2B2C"/>
    <w:multiLevelType w:val="multilevel"/>
    <w:tmpl w:val="C68A2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871CDE"/>
    <w:multiLevelType w:val="multilevel"/>
    <w:tmpl w:val="75106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C13554"/>
    <w:multiLevelType w:val="multilevel"/>
    <w:tmpl w:val="E332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AA096F"/>
    <w:multiLevelType w:val="hybridMultilevel"/>
    <w:tmpl w:val="97D2EB60"/>
    <w:lvl w:ilvl="0" w:tplc="A9849F9C">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08"/>
  <w:characterSpacingControl w:val="doNotCompress"/>
  <w:compat/>
  <w:rsids>
    <w:rsidRoot w:val="006C61BD"/>
    <w:rsid w:val="00016A3A"/>
    <w:rsid w:val="00050471"/>
    <w:rsid w:val="0005209A"/>
    <w:rsid w:val="000C18F9"/>
    <w:rsid w:val="001C5515"/>
    <w:rsid w:val="00250746"/>
    <w:rsid w:val="002C5F65"/>
    <w:rsid w:val="002D4617"/>
    <w:rsid w:val="003B0D2E"/>
    <w:rsid w:val="004B4DF3"/>
    <w:rsid w:val="00521B43"/>
    <w:rsid w:val="005C4B2E"/>
    <w:rsid w:val="00612761"/>
    <w:rsid w:val="0062717F"/>
    <w:rsid w:val="006C2B8B"/>
    <w:rsid w:val="006C61BD"/>
    <w:rsid w:val="00707911"/>
    <w:rsid w:val="00713CB5"/>
    <w:rsid w:val="00773C9D"/>
    <w:rsid w:val="0083026E"/>
    <w:rsid w:val="00877523"/>
    <w:rsid w:val="008B5BBD"/>
    <w:rsid w:val="008D41C4"/>
    <w:rsid w:val="00914D91"/>
    <w:rsid w:val="009168C5"/>
    <w:rsid w:val="00920F12"/>
    <w:rsid w:val="00944816"/>
    <w:rsid w:val="00995849"/>
    <w:rsid w:val="00A74E5A"/>
    <w:rsid w:val="00B25087"/>
    <w:rsid w:val="00C00487"/>
    <w:rsid w:val="00C74307"/>
    <w:rsid w:val="00D55C3F"/>
    <w:rsid w:val="00D573C8"/>
    <w:rsid w:val="00DB0506"/>
    <w:rsid w:val="00E03C9E"/>
    <w:rsid w:val="00EB6254"/>
    <w:rsid w:val="00ED2A13"/>
    <w:rsid w:val="00EE4EA3"/>
    <w:rsid w:val="00F22F30"/>
    <w:rsid w:val="00F41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240" w:line="360" w:lineRule="auto"/>
        <w:ind w:left="57"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2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61BD"/>
    <w:pPr>
      <w:spacing w:before="100" w:beforeAutospacing="1" w:after="100" w:afterAutospacing="1" w:line="240" w:lineRule="auto"/>
      <w:ind w:left="0" w:right="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6C61BD"/>
    <w:rPr>
      <w:b/>
      <w:bCs/>
    </w:rPr>
  </w:style>
  <w:style w:type="character" w:customStyle="1" w:styleId="apple-converted-space">
    <w:name w:val="apple-converted-space"/>
    <w:basedOn w:val="a0"/>
    <w:rsid w:val="006C61BD"/>
  </w:style>
  <w:style w:type="character" w:styleId="a5">
    <w:name w:val="Emphasis"/>
    <w:basedOn w:val="a0"/>
    <w:uiPriority w:val="20"/>
    <w:qFormat/>
    <w:rsid w:val="006C61BD"/>
    <w:rPr>
      <w:i/>
      <w:iCs/>
    </w:rPr>
  </w:style>
  <w:style w:type="character" w:styleId="a6">
    <w:name w:val="Hyperlink"/>
    <w:basedOn w:val="a0"/>
    <w:uiPriority w:val="99"/>
    <w:semiHidden/>
    <w:unhideWhenUsed/>
    <w:rsid w:val="006C61BD"/>
    <w:rPr>
      <w:color w:val="0000FF"/>
      <w:u w:val="single"/>
    </w:rPr>
  </w:style>
  <w:style w:type="paragraph" w:styleId="a7">
    <w:name w:val="Body Text"/>
    <w:basedOn w:val="a"/>
    <w:link w:val="a8"/>
    <w:rsid w:val="00A74E5A"/>
    <w:pPr>
      <w:spacing w:before="0" w:after="0" w:line="240" w:lineRule="auto"/>
      <w:ind w:left="0" w:right="0"/>
      <w:jc w:val="left"/>
    </w:pPr>
    <w:rPr>
      <w:rFonts w:ascii="Times New Roman" w:eastAsia="Times New Roman" w:hAnsi="Times New Roman" w:cs="Times New Roman"/>
      <w:sz w:val="24"/>
      <w:szCs w:val="20"/>
      <w:lang w:val="uk-UA" w:eastAsia="ru-RU"/>
    </w:rPr>
  </w:style>
  <w:style w:type="character" w:customStyle="1" w:styleId="a8">
    <w:name w:val="Основной текст Знак"/>
    <w:basedOn w:val="a0"/>
    <w:link w:val="a7"/>
    <w:rsid w:val="00A74E5A"/>
    <w:rPr>
      <w:rFonts w:ascii="Times New Roman" w:eastAsia="Times New Roman" w:hAnsi="Times New Roman" w:cs="Times New Roman"/>
      <w:sz w:val="24"/>
      <w:szCs w:val="20"/>
      <w:lang w:val="uk-UA" w:eastAsia="ru-RU"/>
    </w:rPr>
  </w:style>
</w:styles>
</file>

<file path=word/webSettings.xml><?xml version="1.0" encoding="utf-8"?>
<w:webSettings xmlns:r="http://schemas.openxmlformats.org/officeDocument/2006/relationships" xmlns:w="http://schemas.openxmlformats.org/wordprocessingml/2006/main">
  <w:divs>
    <w:div w:id="1755279736">
      <w:bodyDiv w:val="1"/>
      <w:marLeft w:val="0"/>
      <w:marRight w:val="0"/>
      <w:marTop w:val="0"/>
      <w:marBottom w:val="0"/>
      <w:divBdr>
        <w:top w:val="none" w:sz="0" w:space="0" w:color="auto"/>
        <w:left w:val="none" w:sz="0" w:space="0" w:color="auto"/>
        <w:bottom w:val="none" w:sz="0" w:space="0" w:color="auto"/>
        <w:right w:val="none" w:sz="0" w:space="0" w:color="auto"/>
      </w:divBdr>
    </w:div>
    <w:div w:id="1873299898">
      <w:bodyDiv w:val="1"/>
      <w:marLeft w:val="0"/>
      <w:marRight w:val="0"/>
      <w:marTop w:val="0"/>
      <w:marBottom w:val="0"/>
      <w:divBdr>
        <w:top w:val="none" w:sz="0" w:space="0" w:color="auto"/>
        <w:left w:val="none" w:sz="0" w:space="0" w:color="auto"/>
        <w:bottom w:val="none" w:sz="0" w:space="0" w:color="auto"/>
        <w:right w:val="none" w:sz="0" w:space="0" w:color="auto"/>
      </w:divBdr>
    </w:div>
    <w:div w:id="1891766911">
      <w:bodyDiv w:val="1"/>
      <w:marLeft w:val="0"/>
      <w:marRight w:val="0"/>
      <w:marTop w:val="0"/>
      <w:marBottom w:val="0"/>
      <w:divBdr>
        <w:top w:val="none" w:sz="0" w:space="0" w:color="auto"/>
        <w:left w:val="none" w:sz="0" w:space="0" w:color="auto"/>
        <w:bottom w:val="none" w:sz="0" w:space="0" w:color="auto"/>
        <w:right w:val="none" w:sz="0" w:space="0" w:color="auto"/>
      </w:divBdr>
    </w:div>
    <w:div w:id="192348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2854</Words>
  <Characters>16271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2019-03-25T09:41:00Z</dcterms:created>
  <dcterms:modified xsi:type="dcterms:W3CDTF">2019-03-25T09:41:00Z</dcterms:modified>
</cp:coreProperties>
</file>