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40B13" w14:textId="77777777" w:rsidR="00674B78" w:rsidRDefault="00674B78" w:rsidP="000C137A">
      <w:pPr>
        <w:widowControl w:val="0"/>
        <w:autoSpaceDE w:val="0"/>
        <w:autoSpaceDN w:val="0"/>
        <w:adjustRightInd w:val="0"/>
        <w:rPr>
          <w:spacing w:val="-15"/>
          <w:sz w:val="28"/>
          <w:szCs w:val="28"/>
          <w:lang w:val="uk-UA"/>
        </w:rPr>
      </w:pPr>
    </w:p>
    <w:p w14:paraId="45B9A681" w14:textId="387EBDFC" w:rsidR="002A41B8" w:rsidRPr="00CC3A16" w:rsidRDefault="002A41B8" w:rsidP="002A41B8">
      <w:pPr>
        <w:widowControl w:val="0"/>
        <w:autoSpaceDE w:val="0"/>
        <w:autoSpaceDN w:val="0"/>
        <w:adjustRightInd w:val="0"/>
        <w:jc w:val="right"/>
        <w:rPr>
          <w:iCs/>
          <w:spacing w:val="-15"/>
          <w:sz w:val="28"/>
          <w:szCs w:val="28"/>
          <w:lang w:val="uk-UA"/>
        </w:rPr>
      </w:pPr>
      <w:r w:rsidRPr="00CC3A16">
        <w:rPr>
          <w:spacing w:val="-15"/>
          <w:sz w:val="28"/>
          <w:szCs w:val="28"/>
          <w:lang w:val="uk-UA"/>
        </w:rPr>
        <w:t xml:space="preserve">Додаток  </w:t>
      </w:r>
    </w:p>
    <w:p w14:paraId="7E356B17" w14:textId="714B36A6" w:rsidR="002A41B8" w:rsidRPr="00CC3A16" w:rsidRDefault="002A41B8" w:rsidP="002A41B8">
      <w:pPr>
        <w:widowControl w:val="0"/>
        <w:autoSpaceDE w:val="0"/>
        <w:autoSpaceDN w:val="0"/>
        <w:adjustRightInd w:val="0"/>
        <w:jc w:val="right"/>
        <w:rPr>
          <w:iCs/>
          <w:spacing w:val="-15"/>
          <w:sz w:val="28"/>
          <w:szCs w:val="28"/>
          <w:lang w:val="uk-UA"/>
        </w:rPr>
      </w:pPr>
      <w:r w:rsidRPr="00CC3A16">
        <w:rPr>
          <w:spacing w:val="-15"/>
          <w:sz w:val="28"/>
          <w:szCs w:val="28"/>
          <w:lang w:val="uk-UA"/>
        </w:rPr>
        <w:t xml:space="preserve">до </w:t>
      </w:r>
      <w:r w:rsidR="00674B78">
        <w:rPr>
          <w:spacing w:val="-15"/>
          <w:sz w:val="28"/>
          <w:szCs w:val="28"/>
          <w:lang w:val="uk-UA"/>
        </w:rPr>
        <w:t xml:space="preserve"> </w:t>
      </w:r>
      <w:r w:rsidRPr="00CC3A16">
        <w:rPr>
          <w:spacing w:val="-15"/>
          <w:sz w:val="28"/>
          <w:szCs w:val="28"/>
          <w:lang w:val="uk-UA"/>
        </w:rPr>
        <w:t xml:space="preserve">рішення </w:t>
      </w:r>
    </w:p>
    <w:p w14:paraId="625A5574" w14:textId="77777777" w:rsidR="002A41B8" w:rsidRDefault="002A41B8" w:rsidP="002A41B8">
      <w:pPr>
        <w:widowControl w:val="0"/>
        <w:autoSpaceDE w:val="0"/>
        <w:autoSpaceDN w:val="0"/>
        <w:adjustRightInd w:val="0"/>
        <w:jc w:val="right"/>
        <w:rPr>
          <w:spacing w:val="-15"/>
          <w:sz w:val="28"/>
          <w:szCs w:val="28"/>
          <w:lang w:val="uk-UA"/>
        </w:rPr>
      </w:pPr>
      <w:r w:rsidRPr="00CC3A16">
        <w:rPr>
          <w:spacing w:val="-15"/>
          <w:sz w:val="28"/>
          <w:szCs w:val="28"/>
          <w:lang w:val="uk-UA"/>
        </w:rPr>
        <w:t xml:space="preserve">Зеленодольської міської ради  </w:t>
      </w:r>
    </w:p>
    <w:p w14:paraId="5A000A90" w14:textId="49702DEF" w:rsidR="00FA1EE3" w:rsidRPr="00CC3A16" w:rsidRDefault="00FA1EE3" w:rsidP="002A41B8">
      <w:pPr>
        <w:widowControl w:val="0"/>
        <w:autoSpaceDE w:val="0"/>
        <w:autoSpaceDN w:val="0"/>
        <w:adjustRightInd w:val="0"/>
        <w:jc w:val="right"/>
        <w:rPr>
          <w:iCs/>
          <w:spacing w:val="-15"/>
          <w:sz w:val="28"/>
          <w:szCs w:val="28"/>
          <w:lang w:val="uk-UA"/>
        </w:rPr>
      </w:pPr>
      <w:r>
        <w:rPr>
          <w:spacing w:val="-15"/>
          <w:sz w:val="28"/>
          <w:szCs w:val="28"/>
          <w:lang w:val="uk-UA"/>
        </w:rPr>
        <w:t>від 21.02.2025 №1824</w:t>
      </w:r>
    </w:p>
    <w:p w14:paraId="40F7F277" w14:textId="77777777" w:rsidR="00FA1EE3" w:rsidRDefault="00FA1EE3" w:rsidP="002A41B8">
      <w:pPr>
        <w:jc w:val="center"/>
        <w:rPr>
          <w:b/>
          <w:sz w:val="28"/>
          <w:szCs w:val="28"/>
          <w:lang w:val="uk-UA"/>
        </w:rPr>
      </w:pPr>
    </w:p>
    <w:p w14:paraId="3E8D25F9" w14:textId="6F9EFA5F" w:rsidR="002A41B8" w:rsidRPr="00CC3A16" w:rsidRDefault="002A41B8" w:rsidP="002A41B8">
      <w:pPr>
        <w:jc w:val="center"/>
        <w:rPr>
          <w:b/>
          <w:i/>
          <w:iCs/>
          <w:sz w:val="28"/>
          <w:szCs w:val="28"/>
          <w:lang w:val="uk-UA"/>
        </w:rPr>
      </w:pPr>
      <w:r w:rsidRPr="00CC3A16">
        <w:rPr>
          <w:b/>
          <w:sz w:val="28"/>
          <w:szCs w:val="28"/>
          <w:lang w:val="uk-UA"/>
        </w:rPr>
        <w:t>СТАТУТ</w:t>
      </w:r>
    </w:p>
    <w:p w14:paraId="47F68B56" w14:textId="77777777" w:rsidR="002A41B8" w:rsidRPr="00CC3A16" w:rsidRDefault="002A41B8" w:rsidP="002A41B8">
      <w:pPr>
        <w:jc w:val="center"/>
        <w:rPr>
          <w:rFonts w:eastAsia="Calibri"/>
          <w:i/>
          <w:iCs/>
          <w:sz w:val="28"/>
          <w:szCs w:val="28"/>
          <w:lang w:val="uk-UA"/>
        </w:rPr>
      </w:pPr>
      <w:r w:rsidRPr="00CC3A16">
        <w:rPr>
          <w:rFonts w:eastAsia="Calibri"/>
          <w:sz w:val="28"/>
          <w:szCs w:val="28"/>
          <w:lang w:val="uk-UA"/>
        </w:rPr>
        <w:t>КОМУНАЛЬНОГО ПІДПРИЄМСТВА</w:t>
      </w:r>
    </w:p>
    <w:p w14:paraId="584C3FD4" w14:textId="77777777" w:rsidR="002A41B8" w:rsidRPr="00CC3A16" w:rsidRDefault="002A41B8" w:rsidP="002A41B8">
      <w:pPr>
        <w:jc w:val="center"/>
        <w:rPr>
          <w:b/>
          <w:i/>
          <w:iCs/>
          <w:sz w:val="28"/>
          <w:szCs w:val="28"/>
          <w:lang w:val="uk-UA"/>
        </w:rPr>
      </w:pPr>
      <w:r w:rsidRPr="00CC3A16">
        <w:rPr>
          <w:rFonts w:eastAsia="Calibri"/>
          <w:sz w:val="28"/>
          <w:szCs w:val="28"/>
          <w:lang w:val="uk-UA"/>
        </w:rPr>
        <w:t xml:space="preserve"> «ЗЕЛЕНОДОЛЬСЬКИЙ МІСЬКИЙ ВОДОКАНАЛ»</w:t>
      </w:r>
    </w:p>
    <w:p w14:paraId="00397CD7" w14:textId="77777777" w:rsidR="002A41B8" w:rsidRPr="00CC3A16" w:rsidRDefault="002A41B8" w:rsidP="002A41B8">
      <w:pPr>
        <w:spacing w:line="276" w:lineRule="auto"/>
        <w:rPr>
          <w:rFonts w:eastAsia="Calibri"/>
          <w:i/>
          <w:iCs/>
          <w:lang w:val="uk-UA"/>
        </w:rPr>
      </w:pPr>
    </w:p>
    <w:p w14:paraId="3876E8E5" w14:textId="77777777" w:rsidR="002A41B8" w:rsidRPr="00CC3A16" w:rsidRDefault="002A41B8" w:rsidP="002A41B8">
      <w:pPr>
        <w:numPr>
          <w:ilvl w:val="0"/>
          <w:numId w:val="3"/>
        </w:numPr>
        <w:spacing w:line="276" w:lineRule="auto"/>
        <w:jc w:val="center"/>
        <w:rPr>
          <w:rFonts w:eastAsia="Calibri"/>
          <w:b/>
          <w:i/>
          <w:iCs/>
          <w:lang w:val="uk-UA"/>
        </w:rPr>
      </w:pPr>
      <w:r w:rsidRPr="00CC3A16">
        <w:rPr>
          <w:rFonts w:eastAsia="Calibri"/>
          <w:b/>
          <w:lang w:val="uk-UA"/>
        </w:rPr>
        <w:t>Загальні положення</w:t>
      </w:r>
    </w:p>
    <w:p w14:paraId="44D17A26" w14:textId="77777777" w:rsidR="002A41B8" w:rsidRPr="00CC3A16" w:rsidRDefault="002A41B8" w:rsidP="002A41B8">
      <w:pPr>
        <w:numPr>
          <w:ilvl w:val="1"/>
          <w:numId w:val="2"/>
        </w:numPr>
        <w:spacing w:line="276" w:lineRule="auto"/>
        <w:ind w:left="0" w:firstLine="0"/>
        <w:jc w:val="both"/>
        <w:rPr>
          <w:rFonts w:eastAsia="Calibri"/>
          <w:i/>
          <w:iCs/>
          <w:lang w:val="uk-UA"/>
        </w:rPr>
      </w:pPr>
      <w:r w:rsidRPr="00CC3A16">
        <w:rPr>
          <w:rFonts w:eastAsia="Calibri"/>
          <w:lang w:val="uk-UA"/>
        </w:rPr>
        <w:t>КОМУНАЛЬНЕ ПІДПРИЄМСТВО «ЗЕЛЕНОДОЛЬСЬКИЙ МІСЬКИЙ ВОДОКАНАЛ» (далі за текстом  Підприємство) створене відповідно до рішення 23 сесії Зеленодольської міської ради ХХIV скликання від 25.06.2004 року №315.</w:t>
      </w:r>
    </w:p>
    <w:p w14:paraId="3347EDAE" w14:textId="77777777" w:rsidR="002A41B8" w:rsidRPr="00CC3A16" w:rsidRDefault="002A41B8" w:rsidP="002A41B8">
      <w:pPr>
        <w:numPr>
          <w:ilvl w:val="1"/>
          <w:numId w:val="2"/>
        </w:numPr>
        <w:spacing w:line="276" w:lineRule="auto"/>
        <w:ind w:left="0" w:firstLine="0"/>
        <w:jc w:val="both"/>
        <w:rPr>
          <w:rFonts w:eastAsia="Calibri"/>
          <w:i/>
          <w:iCs/>
          <w:lang w:val="uk-UA"/>
        </w:rPr>
      </w:pPr>
      <w:r w:rsidRPr="00CC3A16">
        <w:rPr>
          <w:rFonts w:eastAsia="Calibri"/>
          <w:lang w:val="uk-UA"/>
        </w:rPr>
        <w:t>Найменування Підприємства:</w:t>
      </w:r>
    </w:p>
    <w:p w14:paraId="6975F8EF" w14:textId="77777777" w:rsidR="002A41B8" w:rsidRPr="00CC3A16" w:rsidRDefault="002A41B8" w:rsidP="002A41B8">
      <w:pPr>
        <w:numPr>
          <w:ilvl w:val="0"/>
          <w:numId w:val="1"/>
        </w:numPr>
        <w:spacing w:line="276" w:lineRule="auto"/>
        <w:ind w:left="0" w:firstLine="0"/>
        <w:jc w:val="both"/>
        <w:rPr>
          <w:rFonts w:eastAsia="Calibri"/>
          <w:i/>
          <w:iCs/>
          <w:lang w:val="uk-UA"/>
        </w:rPr>
      </w:pPr>
      <w:r w:rsidRPr="00CC3A16">
        <w:rPr>
          <w:rFonts w:eastAsia="Calibri"/>
          <w:lang w:val="uk-UA"/>
        </w:rPr>
        <w:t>повне:</w:t>
      </w:r>
      <w:r w:rsidRPr="00CC3A16">
        <w:rPr>
          <w:rFonts w:eastAsia="Calibri"/>
          <w:lang w:val="uk-UA"/>
        </w:rPr>
        <w:tab/>
      </w:r>
      <w:r w:rsidRPr="00CC3A16">
        <w:rPr>
          <w:rFonts w:eastAsia="Calibri"/>
          <w:b/>
          <w:lang w:val="uk-UA"/>
        </w:rPr>
        <w:t>КОМУНАЛЬНЕ  ПІДПРИЄМСТВО "ЗЕЛЕНОДОЛЬСЬКИЙ МІСЬКИЙ ВОДОКАНАЛ»</w:t>
      </w:r>
      <w:r w:rsidRPr="00CC3A16">
        <w:rPr>
          <w:rFonts w:eastAsia="Calibri"/>
          <w:lang w:val="uk-UA"/>
        </w:rPr>
        <w:t>;</w:t>
      </w:r>
    </w:p>
    <w:p w14:paraId="6DDBE906" w14:textId="77777777" w:rsidR="002A41B8" w:rsidRPr="00CC3A16" w:rsidRDefault="002A41B8" w:rsidP="002A41B8">
      <w:pPr>
        <w:numPr>
          <w:ilvl w:val="0"/>
          <w:numId w:val="1"/>
        </w:numPr>
        <w:spacing w:line="276" w:lineRule="auto"/>
        <w:ind w:left="0" w:firstLine="0"/>
        <w:jc w:val="both"/>
        <w:rPr>
          <w:rFonts w:eastAsia="Calibri"/>
          <w:i/>
          <w:iCs/>
          <w:lang w:val="uk-UA"/>
        </w:rPr>
      </w:pPr>
      <w:r w:rsidRPr="00CC3A16">
        <w:rPr>
          <w:rFonts w:eastAsia="Calibri"/>
          <w:lang w:val="uk-UA"/>
        </w:rPr>
        <w:t xml:space="preserve">скорочене: </w:t>
      </w:r>
      <w:r w:rsidRPr="00CC3A16">
        <w:rPr>
          <w:rFonts w:eastAsia="Calibri"/>
          <w:b/>
          <w:lang w:val="uk-UA"/>
        </w:rPr>
        <w:t>КП «ЗЕЛЕНОДОЛЬСЬКИЙ МІСЬКИЙ ВОДОКАНАЛ»</w:t>
      </w:r>
    </w:p>
    <w:p w14:paraId="28878337" w14:textId="77777777" w:rsidR="002A41B8" w:rsidRPr="00CC3A16" w:rsidRDefault="002A41B8" w:rsidP="002A41B8">
      <w:pPr>
        <w:numPr>
          <w:ilvl w:val="1"/>
          <w:numId w:val="2"/>
        </w:numPr>
        <w:spacing w:line="276" w:lineRule="auto"/>
        <w:ind w:left="0" w:firstLine="0"/>
        <w:jc w:val="both"/>
        <w:rPr>
          <w:rFonts w:eastAsia="Calibri"/>
          <w:i/>
          <w:iCs/>
          <w:lang w:val="uk-UA"/>
        </w:rPr>
      </w:pPr>
      <w:r w:rsidRPr="00CC3A16">
        <w:rPr>
          <w:rFonts w:eastAsia="Calibri"/>
          <w:lang w:val="uk-UA"/>
        </w:rPr>
        <w:t xml:space="preserve">Місце знаходження Підприємства: </w:t>
      </w:r>
      <w:r w:rsidRPr="00CC3A16">
        <w:rPr>
          <w:rFonts w:eastAsia="Calibri"/>
          <w:b/>
          <w:lang w:val="uk-UA"/>
        </w:rPr>
        <w:t xml:space="preserve">53860, Україна, Дніпропетровська область, </w:t>
      </w:r>
      <w:r>
        <w:rPr>
          <w:rFonts w:eastAsia="Calibri"/>
          <w:b/>
          <w:lang w:val="uk-UA"/>
        </w:rPr>
        <w:t>Криворізький</w:t>
      </w:r>
      <w:r w:rsidRPr="00CC3A16">
        <w:rPr>
          <w:rFonts w:eastAsia="Calibri"/>
          <w:b/>
          <w:lang w:val="uk-UA"/>
        </w:rPr>
        <w:t xml:space="preserve"> район, місто Зеленодольськ, вулиця  Садова, будинок 2.</w:t>
      </w:r>
    </w:p>
    <w:p w14:paraId="71C1AE84" w14:textId="77777777" w:rsidR="002A41B8" w:rsidRPr="00CC3A16" w:rsidRDefault="002A41B8" w:rsidP="002A41B8">
      <w:pPr>
        <w:numPr>
          <w:ilvl w:val="1"/>
          <w:numId w:val="2"/>
        </w:numPr>
        <w:spacing w:line="276" w:lineRule="auto"/>
        <w:ind w:left="0" w:firstLine="0"/>
        <w:jc w:val="both"/>
        <w:rPr>
          <w:rFonts w:eastAsia="Calibri"/>
          <w:i/>
          <w:iCs/>
          <w:lang w:val="uk-UA"/>
        </w:rPr>
      </w:pPr>
      <w:r w:rsidRPr="00CC3A16">
        <w:rPr>
          <w:rFonts w:eastAsia="Calibri"/>
          <w:lang w:val="uk-UA"/>
        </w:rPr>
        <w:t>Підприємство засноване на комунальній власно</w:t>
      </w:r>
      <w:r>
        <w:rPr>
          <w:rFonts w:eastAsia="Calibri"/>
          <w:lang w:val="uk-UA"/>
        </w:rPr>
        <w:t>сті Зеленодольської міської</w:t>
      </w:r>
      <w:r w:rsidRPr="00CC3A16">
        <w:rPr>
          <w:rFonts w:eastAsia="Calibri"/>
          <w:lang w:val="uk-UA"/>
        </w:rPr>
        <w:t xml:space="preserve"> територіальної громади. </w:t>
      </w:r>
    </w:p>
    <w:p w14:paraId="2E51007B" w14:textId="77777777" w:rsidR="002A41B8" w:rsidRPr="00CC3A16" w:rsidRDefault="002A41B8" w:rsidP="002A41B8">
      <w:pPr>
        <w:numPr>
          <w:ilvl w:val="1"/>
          <w:numId w:val="2"/>
        </w:numPr>
        <w:spacing w:line="276" w:lineRule="auto"/>
        <w:ind w:left="0" w:firstLine="0"/>
        <w:jc w:val="both"/>
        <w:rPr>
          <w:rFonts w:eastAsia="Calibri"/>
          <w:i/>
          <w:iCs/>
          <w:lang w:val="uk-UA"/>
        </w:rPr>
      </w:pPr>
      <w:r w:rsidRPr="00CC3A16">
        <w:rPr>
          <w:rFonts w:eastAsia="Calibri"/>
          <w:lang w:val="uk-UA"/>
        </w:rPr>
        <w:t>Засновник (Власник) – Зеленодольська міська рада (Зеленодольська міська об’єднана територіальна громада). Код ЄДРПОУ засновника: 04338279, адреса засновника: 53860, Дніпропетровська область, Апостолівський район, місто Зеленодольськ, вулиця Енергетична, будинок 15.</w:t>
      </w:r>
    </w:p>
    <w:p w14:paraId="748C3257" w14:textId="77777777" w:rsidR="002A41B8" w:rsidRPr="00CC3A16" w:rsidRDefault="002A41B8" w:rsidP="002A41B8">
      <w:pPr>
        <w:numPr>
          <w:ilvl w:val="1"/>
          <w:numId w:val="2"/>
        </w:numPr>
        <w:spacing w:line="276" w:lineRule="auto"/>
        <w:ind w:left="0" w:firstLine="0"/>
        <w:jc w:val="both"/>
        <w:rPr>
          <w:rFonts w:eastAsia="Calibri"/>
          <w:i/>
          <w:iCs/>
          <w:lang w:val="uk-UA"/>
        </w:rPr>
      </w:pPr>
      <w:r w:rsidRPr="00CC3A16">
        <w:rPr>
          <w:rFonts w:eastAsia="Calibri"/>
          <w:lang w:val="uk-UA"/>
        </w:rPr>
        <w:t>Органом, до сфери управління якого входить Підприємство є виконавчий комітет Зеленодольської міської ради.</w:t>
      </w:r>
    </w:p>
    <w:p w14:paraId="417434A2" w14:textId="77777777" w:rsidR="002A41B8" w:rsidRPr="00CC3A16" w:rsidRDefault="002A41B8" w:rsidP="002A41B8">
      <w:pPr>
        <w:numPr>
          <w:ilvl w:val="1"/>
          <w:numId w:val="2"/>
        </w:numPr>
        <w:spacing w:line="276" w:lineRule="auto"/>
        <w:ind w:left="0" w:firstLine="0"/>
        <w:jc w:val="both"/>
        <w:rPr>
          <w:rFonts w:eastAsia="Calibri"/>
          <w:i/>
          <w:iCs/>
          <w:lang w:val="uk-UA"/>
        </w:rPr>
      </w:pPr>
      <w:r w:rsidRPr="00CC3A16">
        <w:rPr>
          <w:rFonts w:eastAsia="Calibri"/>
          <w:lang w:val="uk-UA"/>
        </w:rPr>
        <w:t>Органом управління КП «ЗЕЛЕНОДОЛЬСЬКИЙ МІСЬКИЙ ВОДОКАНАЛ» є директор Підприємства.</w:t>
      </w:r>
    </w:p>
    <w:p w14:paraId="2213FC9A" w14:textId="77777777" w:rsidR="002A41B8" w:rsidRPr="00CC3A16" w:rsidRDefault="002A41B8" w:rsidP="002A41B8">
      <w:pPr>
        <w:numPr>
          <w:ilvl w:val="1"/>
          <w:numId w:val="2"/>
        </w:numPr>
        <w:spacing w:line="276" w:lineRule="auto"/>
        <w:ind w:left="0" w:firstLine="0"/>
        <w:jc w:val="both"/>
        <w:rPr>
          <w:rFonts w:eastAsia="Calibri"/>
          <w:i/>
          <w:iCs/>
          <w:lang w:val="uk-UA"/>
        </w:rPr>
      </w:pPr>
      <w:r w:rsidRPr="00CC3A16">
        <w:rPr>
          <w:rFonts w:eastAsia="Calibri"/>
          <w:lang w:val="uk-UA"/>
        </w:rPr>
        <w:t>Статутний  фонд формується Засновником виходячи з вартості основних засобів, що включає суму витрат на придбання, модернізацію та реконструкцію, капітальний ремонт, будівництво та дооцінку основних засобів, обігових коштів, матеріалів та складає 72 834 017, 27грн. (сімдесят два  мільйона вісімсот тридцять чотири тисячі сімнадцять грн. 27 коп.).</w:t>
      </w:r>
    </w:p>
    <w:p w14:paraId="73CE59F0" w14:textId="77777777" w:rsidR="002A41B8" w:rsidRPr="00CC3A16" w:rsidRDefault="002A41B8" w:rsidP="002A41B8">
      <w:pPr>
        <w:numPr>
          <w:ilvl w:val="1"/>
          <w:numId w:val="2"/>
        </w:numPr>
        <w:spacing w:line="276" w:lineRule="auto"/>
        <w:ind w:left="0" w:firstLine="0"/>
        <w:jc w:val="both"/>
        <w:rPr>
          <w:rFonts w:eastAsia="Calibri"/>
          <w:i/>
          <w:iCs/>
          <w:lang w:val="uk-UA"/>
        </w:rPr>
      </w:pPr>
      <w:r w:rsidRPr="00CC3A16">
        <w:rPr>
          <w:rFonts w:eastAsia="Calibri"/>
          <w:lang w:val="uk-UA"/>
        </w:rPr>
        <w:t>Підприємство  є правонаступником Зеленодольського комунального підприємства (ЗКП) в частині основних засобів, нематеріальних активів, дебіторської та кредиторської заборгованості, договірних зобов'язань, оборотних активів, власного капіталу та інших, згідно наданих ЗКП послуг з водопостачання та водовідведення.</w:t>
      </w:r>
    </w:p>
    <w:p w14:paraId="4E5D3CA8" w14:textId="77777777" w:rsidR="002A41B8" w:rsidRPr="00CC3A16" w:rsidRDefault="002A41B8" w:rsidP="002A41B8">
      <w:pPr>
        <w:numPr>
          <w:ilvl w:val="1"/>
          <w:numId w:val="2"/>
        </w:numPr>
        <w:spacing w:line="276" w:lineRule="auto"/>
        <w:ind w:left="0" w:firstLine="0"/>
        <w:jc w:val="both"/>
        <w:rPr>
          <w:rFonts w:eastAsia="Calibri"/>
          <w:i/>
          <w:iCs/>
          <w:lang w:val="uk-UA"/>
        </w:rPr>
      </w:pPr>
      <w:r w:rsidRPr="00CC3A16">
        <w:rPr>
          <w:rFonts w:eastAsia="Calibri"/>
          <w:lang w:val="uk-UA"/>
        </w:rPr>
        <w:t>Підприємство є правонаступником всіх майнових прав та обов’язків  комунального підприємства «</w:t>
      </w:r>
      <w:proofErr w:type="spellStart"/>
      <w:r w:rsidRPr="00CC3A16">
        <w:rPr>
          <w:rFonts w:eastAsia="Calibri"/>
          <w:lang w:val="uk-UA"/>
        </w:rPr>
        <w:t>Зеленодольські</w:t>
      </w:r>
      <w:proofErr w:type="spellEnd"/>
      <w:r w:rsidRPr="00CC3A16">
        <w:rPr>
          <w:rFonts w:eastAsia="Calibri"/>
          <w:lang w:val="uk-UA"/>
        </w:rPr>
        <w:t xml:space="preserve"> міські теплові мережі».</w:t>
      </w:r>
    </w:p>
    <w:p w14:paraId="69ECC53B" w14:textId="77777777" w:rsidR="002A41B8" w:rsidRPr="00CC3A16" w:rsidRDefault="002A41B8" w:rsidP="002A41B8">
      <w:pPr>
        <w:numPr>
          <w:ilvl w:val="1"/>
          <w:numId w:val="2"/>
        </w:numPr>
        <w:spacing w:line="276" w:lineRule="auto"/>
        <w:ind w:left="0" w:firstLine="0"/>
        <w:jc w:val="both"/>
        <w:rPr>
          <w:rFonts w:eastAsia="Calibri"/>
          <w:i/>
          <w:iCs/>
          <w:lang w:val="uk-UA"/>
        </w:rPr>
      </w:pPr>
      <w:r w:rsidRPr="00CC3A16">
        <w:rPr>
          <w:rFonts w:eastAsia="Calibri"/>
          <w:lang w:val="uk-UA"/>
        </w:rPr>
        <w:t>Підприємство є правонаступником всіх майнових прав та обов’язків  комунального підприємства «Зеленодольське міське житло».</w:t>
      </w:r>
    </w:p>
    <w:p w14:paraId="3B575E39" w14:textId="77777777" w:rsidR="002A41B8" w:rsidRPr="00CC3A16" w:rsidRDefault="002A41B8" w:rsidP="002A41B8">
      <w:pPr>
        <w:numPr>
          <w:ilvl w:val="0"/>
          <w:numId w:val="3"/>
        </w:numPr>
        <w:spacing w:line="276" w:lineRule="auto"/>
        <w:ind w:left="0" w:firstLine="0"/>
        <w:jc w:val="center"/>
        <w:rPr>
          <w:rFonts w:eastAsia="Calibri"/>
          <w:b/>
          <w:i/>
          <w:iCs/>
          <w:lang w:val="uk-UA"/>
        </w:rPr>
      </w:pPr>
      <w:r w:rsidRPr="00CC3A16">
        <w:rPr>
          <w:rFonts w:eastAsia="Calibri"/>
          <w:b/>
          <w:lang w:val="uk-UA"/>
        </w:rPr>
        <w:t>Мета діяльності Підприємства</w:t>
      </w:r>
    </w:p>
    <w:p w14:paraId="21C678DD" w14:textId="77777777" w:rsidR="002A41B8" w:rsidRPr="00CC3A16" w:rsidRDefault="002A41B8" w:rsidP="002A41B8">
      <w:pPr>
        <w:numPr>
          <w:ilvl w:val="1"/>
          <w:numId w:val="3"/>
        </w:numPr>
        <w:spacing w:line="276" w:lineRule="auto"/>
        <w:ind w:left="0" w:firstLine="0"/>
        <w:rPr>
          <w:rFonts w:eastAsia="Calibri"/>
          <w:i/>
          <w:iCs/>
          <w:lang w:val="uk-UA"/>
        </w:rPr>
      </w:pPr>
      <w:r w:rsidRPr="00CC3A16">
        <w:rPr>
          <w:rFonts w:eastAsia="Calibri"/>
          <w:lang w:val="uk-UA"/>
        </w:rPr>
        <w:t>Підприємство  створене з метою отримання прибутку.</w:t>
      </w:r>
    </w:p>
    <w:p w14:paraId="56178D0D" w14:textId="77777777" w:rsidR="002A41B8" w:rsidRPr="00CC3A16" w:rsidRDefault="002A41B8" w:rsidP="002A41B8">
      <w:pPr>
        <w:numPr>
          <w:ilvl w:val="1"/>
          <w:numId w:val="3"/>
        </w:numPr>
        <w:spacing w:line="276" w:lineRule="auto"/>
        <w:ind w:left="0" w:firstLine="0"/>
        <w:jc w:val="both"/>
        <w:rPr>
          <w:rFonts w:eastAsia="Calibri"/>
          <w:i/>
          <w:iCs/>
          <w:lang w:val="uk-UA"/>
        </w:rPr>
      </w:pPr>
      <w:r w:rsidRPr="00CC3A16">
        <w:rPr>
          <w:rFonts w:eastAsia="Calibri"/>
          <w:lang w:val="uk-UA"/>
        </w:rPr>
        <w:t xml:space="preserve">Підприємство  створене з метою належного утримання, ефективної експлуатації, максимального використання та збереження житлового фонду, мереж  водо-, тепло-, електропостачання, водовідведення, а також споруд, призначених для обслуговування </w:t>
      </w:r>
      <w:r w:rsidRPr="00CC3A16">
        <w:rPr>
          <w:rFonts w:eastAsia="Calibri"/>
          <w:lang w:val="uk-UA"/>
        </w:rPr>
        <w:lastRenderedPageBreak/>
        <w:t>територіальної громади, що знаходяться на балансі Підприємства , забезпечення необхідного рівня та якості наданих послуг.</w:t>
      </w:r>
    </w:p>
    <w:p w14:paraId="608B1299" w14:textId="77777777" w:rsidR="002A41B8" w:rsidRPr="00CC3A16" w:rsidRDefault="002A41B8" w:rsidP="002A41B8">
      <w:pPr>
        <w:numPr>
          <w:ilvl w:val="0"/>
          <w:numId w:val="3"/>
        </w:numPr>
        <w:spacing w:line="276" w:lineRule="auto"/>
        <w:ind w:left="0" w:firstLine="0"/>
        <w:jc w:val="center"/>
        <w:rPr>
          <w:rFonts w:eastAsia="Calibri"/>
          <w:b/>
          <w:i/>
          <w:iCs/>
          <w:lang w:val="uk-UA"/>
        </w:rPr>
      </w:pPr>
      <w:r w:rsidRPr="00CC3A16">
        <w:rPr>
          <w:rFonts w:eastAsia="Calibri"/>
          <w:b/>
          <w:lang w:val="uk-UA"/>
        </w:rPr>
        <w:t>Предмет та види діяльності Підприємства</w:t>
      </w:r>
    </w:p>
    <w:p w14:paraId="5255607B" w14:textId="77777777" w:rsidR="002A41B8" w:rsidRPr="00CC3A16" w:rsidRDefault="002A41B8" w:rsidP="002A41B8">
      <w:pPr>
        <w:numPr>
          <w:ilvl w:val="1"/>
          <w:numId w:val="3"/>
        </w:numPr>
        <w:spacing w:line="276" w:lineRule="auto"/>
        <w:ind w:left="0" w:firstLine="0"/>
        <w:jc w:val="both"/>
        <w:rPr>
          <w:rFonts w:eastAsia="Calibri"/>
          <w:i/>
          <w:iCs/>
          <w:lang w:val="uk-UA"/>
        </w:rPr>
      </w:pPr>
      <w:r w:rsidRPr="00CC3A16">
        <w:rPr>
          <w:rFonts w:eastAsia="Calibri"/>
          <w:lang w:val="uk-UA"/>
        </w:rPr>
        <w:t>Предметом діяльності Підприємства є ведення господарської діяльності із застосуванням комунальної власності, яка передана Підприємству на правах господарського відання .</w:t>
      </w:r>
    </w:p>
    <w:p w14:paraId="306333EA" w14:textId="77777777" w:rsidR="002A41B8" w:rsidRPr="00CC3A16" w:rsidRDefault="002A41B8" w:rsidP="002A41B8">
      <w:pPr>
        <w:numPr>
          <w:ilvl w:val="1"/>
          <w:numId w:val="3"/>
        </w:numPr>
        <w:spacing w:line="276" w:lineRule="auto"/>
        <w:ind w:left="0" w:firstLine="0"/>
        <w:jc w:val="both"/>
        <w:rPr>
          <w:rFonts w:eastAsia="Calibri"/>
          <w:i/>
          <w:iCs/>
          <w:lang w:val="uk-UA"/>
        </w:rPr>
      </w:pPr>
      <w:r w:rsidRPr="00CC3A16">
        <w:rPr>
          <w:rFonts w:eastAsia="Calibri"/>
          <w:lang w:val="uk-UA"/>
        </w:rPr>
        <w:t>Видами та напрямками діяльності Підприємства є:</w:t>
      </w:r>
    </w:p>
    <w:p w14:paraId="68CB5AB1"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Забір, очищення та постачання води  населенню, підприємствам, установам, організаціям та іншім користувачам.</w:t>
      </w:r>
    </w:p>
    <w:p w14:paraId="5C632B77"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Каналізація, відведення й очищення стічних вод.</w:t>
      </w:r>
    </w:p>
    <w:p w14:paraId="63875509"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Централізоване водопостачання та водовідведення.</w:t>
      </w:r>
    </w:p>
    <w:p w14:paraId="59D62E2F"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Ефективне обслуговування і поточний ремонт житлового фонду, об'єктів культурно-соціальної інфраструктури, каналізаційних, водопровідних, електричних та теплових мереж.</w:t>
      </w:r>
    </w:p>
    <w:p w14:paraId="08B69AD8"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Виконання капітальних та поточних ремонтів житлового фонду, території дворів, міських доріг та тротуарів, паркової та пляжної зон, мереж інженерних комунікацій, об'єктів соціально-культурної сфери.</w:t>
      </w:r>
    </w:p>
    <w:p w14:paraId="605EF4CF"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Організація і розробка кошторисної документації на проведення ремонту житлового фонду, каналізаційних, водопровідних та теплових мереж і інших об'єктів.</w:t>
      </w:r>
    </w:p>
    <w:p w14:paraId="35E286B6"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Забезпечення виконання встановлених планів ремонту.</w:t>
      </w:r>
    </w:p>
    <w:p w14:paraId="4E56C1F8"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Здійснення технічного обслуговування та нагляду за проведенням  ремонтних робіт.</w:t>
      </w:r>
    </w:p>
    <w:p w14:paraId="715C165D"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Розрахунок поточних індивідуальних технологічних нормативів   використання питної води на підприємствах водопровідно-каналізаційного господарства за галузевими технологічними нормативами.</w:t>
      </w:r>
    </w:p>
    <w:p w14:paraId="74D2F4BA"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Управління нерухомим майном  за винагороду або на договірній основі.</w:t>
      </w:r>
    </w:p>
    <w:p w14:paraId="5C038904"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 xml:space="preserve">Управління житлом та іншим нерухомим майном у </w:t>
      </w:r>
      <w:proofErr w:type="spellStart"/>
      <w:r w:rsidRPr="00CC3A16">
        <w:rPr>
          <w:rFonts w:eastAsia="Calibri"/>
          <w:lang w:val="uk-UA"/>
        </w:rPr>
        <w:t>співвласності</w:t>
      </w:r>
      <w:proofErr w:type="spellEnd"/>
      <w:r w:rsidRPr="00CC3A16">
        <w:rPr>
          <w:rFonts w:eastAsia="Calibri"/>
          <w:lang w:val="uk-UA"/>
        </w:rPr>
        <w:t>.</w:t>
      </w:r>
    </w:p>
    <w:p w14:paraId="0EAC4BA1"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Ремонтно-будівельні роботи на замовлення фізичних та юридичних осіб.</w:t>
      </w:r>
    </w:p>
    <w:p w14:paraId="02DE058E"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Надання транспортних послуг на замовлення фізичних та юридичних осіб.</w:t>
      </w:r>
    </w:p>
    <w:p w14:paraId="1A87D68E"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Провадження господарської діяльності з транспортування теплової енергії магістральними та місцевими (розподільчими ) тепловими мережами.</w:t>
      </w:r>
    </w:p>
    <w:p w14:paraId="683EC161"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Надання ритуальних послуг, організація поховань і надання суміжних послуг.</w:t>
      </w:r>
    </w:p>
    <w:p w14:paraId="4A8D9522"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Надання ландшафтних послуг.</w:t>
      </w:r>
    </w:p>
    <w:p w14:paraId="349F0C99"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 xml:space="preserve">Підмітання вулиць, прибирання снігу та льоду, посипання </w:t>
      </w:r>
      <w:proofErr w:type="spellStart"/>
      <w:r w:rsidRPr="00CC3A16">
        <w:rPr>
          <w:rFonts w:eastAsia="Calibri"/>
          <w:lang w:val="uk-UA"/>
        </w:rPr>
        <w:t>посипними</w:t>
      </w:r>
      <w:proofErr w:type="spellEnd"/>
      <w:r w:rsidRPr="00CC3A16">
        <w:rPr>
          <w:rFonts w:eastAsia="Calibri"/>
          <w:lang w:val="uk-UA"/>
        </w:rPr>
        <w:t xml:space="preserve"> матеріалами.</w:t>
      </w:r>
    </w:p>
    <w:p w14:paraId="54B31BDA"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Виробництво та реалізація товарів народного споживання.</w:t>
      </w:r>
    </w:p>
    <w:p w14:paraId="764064F7"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Комерційна діяльність, торгово-посередницька діяльність.</w:t>
      </w:r>
    </w:p>
    <w:p w14:paraId="1F6E51B7"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Постачання пари, гарячої води та кондиційованого повітря.</w:t>
      </w:r>
    </w:p>
    <w:p w14:paraId="6641A83A"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Комплексне обслуговування об’єктів.</w:t>
      </w:r>
    </w:p>
    <w:p w14:paraId="7FDFB599"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Поводження з побутовими відходами.</w:t>
      </w:r>
    </w:p>
    <w:p w14:paraId="4446AA70"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Збирання безпечних відходів.</w:t>
      </w:r>
    </w:p>
    <w:p w14:paraId="66056E44"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Оброблення та видалення безпечних відходів.</w:t>
      </w:r>
    </w:p>
    <w:p w14:paraId="79640FE6"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Послуги в сфері бухгалтерського обліку.</w:t>
      </w:r>
    </w:p>
    <w:p w14:paraId="0EC2EBA9"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Послуги з управління підприємством.</w:t>
      </w:r>
    </w:p>
    <w:p w14:paraId="66D764AB"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Послуги з підбору і забезпечення персоналом.</w:t>
      </w:r>
    </w:p>
    <w:p w14:paraId="703DEFC0"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Побутові послуги.</w:t>
      </w:r>
    </w:p>
    <w:p w14:paraId="13238DB7"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Послуги з прийому платежів від фізичних та юридичних осіб.</w:t>
      </w:r>
    </w:p>
    <w:p w14:paraId="56006DC9"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Діяльність із забезпечення фізичного комфорту.</w:t>
      </w:r>
    </w:p>
    <w:p w14:paraId="69809CB9"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Діяльність із дезінфекції та проведення ліквідаційних заходів (знищення комах, гризунів та інших шкідників)</w:t>
      </w:r>
    </w:p>
    <w:p w14:paraId="060943D8"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lastRenderedPageBreak/>
        <w:t>Провадження господарської діяльності пов’язаної з обігом прекурсорів: придбання, перевезення, зберігання, використання, знищення.</w:t>
      </w:r>
    </w:p>
    <w:p w14:paraId="2C7C78C2"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Проектування внутрішніх інженерних мереж і систем водопроводу та каналізації.</w:t>
      </w:r>
    </w:p>
    <w:p w14:paraId="3E31624C"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Проектування внутрішніх інженерних мереж і систем опалення.</w:t>
      </w:r>
    </w:p>
    <w:p w14:paraId="0794E3D1"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Проектування внутрішніх інженерних мереж і систем вентиляції та кондиціювання повітря.</w:t>
      </w:r>
    </w:p>
    <w:p w14:paraId="75F4731C"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Проектування внутрішніх інженерних мереж і систем електропостачання, електрообладнання і електроосвітлення.</w:t>
      </w:r>
    </w:p>
    <w:p w14:paraId="3DF0DD20"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Проектування зовнішніх інженерних мереж, систем і споруд водопостачання.</w:t>
      </w:r>
    </w:p>
    <w:p w14:paraId="5C5FFA73"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Проектування зовнішніх інженерних мереж, систем і споруд каналізації.</w:t>
      </w:r>
    </w:p>
    <w:p w14:paraId="69180835"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Проектування зовнішніх інженерних мереж, систем і споруд теплових.</w:t>
      </w:r>
    </w:p>
    <w:p w14:paraId="59FFD1D0"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Проектування зовнішніх інженерних мереж, систем і споруд електропостачання  та електрообладнання.</w:t>
      </w:r>
    </w:p>
    <w:p w14:paraId="4620FC5E"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Будівельні та монтажні роботи.</w:t>
      </w:r>
    </w:p>
    <w:p w14:paraId="7A7E79E3"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Розробка ґрунтів,  улаштування ґрунтових споруд.</w:t>
      </w:r>
    </w:p>
    <w:p w14:paraId="6116EE34"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Улаштування основ  та фундаментів збірних та монолітних.</w:t>
      </w:r>
    </w:p>
    <w:p w14:paraId="47BD1ABB"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Зведення металевих конструкцій.</w:t>
      </w:r>
    </w:p>
    <w:p w14:paraId="3CB7499B"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Зведення збірних бетонних та залізобетонних конструкцій.</w:t>
      </w:r>
    </w:p>
    <w:p w14:paraId="5E8F98B2"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Зведення кам’яних  та армокам’яних  конструкцій.</w:t>
      </w:r>
    </w:p>
    <w:p w14:paraId="45E1D941"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Зведення дерев’яних конструкцій.</w:t>
      </w:r>
    </w:p>
    <w:p w14:paraId="04585E5F"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Монтаж інженерних споруд.</w:t>
      </w:r>
    </w:p>
    <w:p w14:paraId="4D290820"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Монтаж внутрішніх інженерних мереж, систем, приладів і засобів вимірювання водопроводу та каналізації.</w:t>
      </w:r>
    </w:p>
    <w:p w14:paraId="3A299482"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Монтаж внутрішніх інженерних мереж, систем, приладів і засобів вимірювання опалення.</w:t>
      </w:r>
    </w:p>
    <w:p w14:paraId="683313BE"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Монтаж внутрішніх інженерних мереж, систем, приладів і засобів вимірювання вентиляції і кондиціювання повітря.</w:t>
      </w:r>
    </w:p>
    <w:p w14:paraId="0A895C09"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Монтаж внутрішніх інженерних мереж, систем, приладів і засобів вимірювання електропостачання, електрообладнання і  електроосвітлення.</w:t>
      </w:r>
    </w:p>
    <w:p w14:paraId="529C69FC"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Монтаж внутрішніх інженерних мереж, систем, приладів і засобів вимірювання автоматизації і контрольно-вимірювальних приладів.</w:t>
      </w:r>
    </w:p>
    <w:p w14:paraId="559AC289"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Монтаж зовнішніх інженерних мереж, систем, споруд, приладів і засобів вимірювання водопостачання.</w:t>
      </w:r>
    </w:p>
    <w:p w14:paraId="2D25E161"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Монтаж зовнішніх інженерних мереж, систем, споруд, приладів і засобів вимірювання каналізації.</w:t>
      </w:r>
    </w:p>
    <w:p w14:paraId="21441763"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Монтаж зовнішніх інженерних мереж, систем, споруд, приладів і засобів вимірювання теплових і гарячого водопостачання.</w:t>
      </w:r>
    </w:p>
    <w:p w14:paraId="4C41FFF0"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Монтаж внутрішніх інженерних мереж, систем, приладів і засобів вимірювання електропостачання,   електроосвітлення.</w:t>
      </w:r>
    </w:p>
    <w:p w14:paraId="1B048543"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Генеральний підрядник у будівництві.</w:t>
      </w:r>
    </w:p>
    <w:p w14:paraId="17792479"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Технічний огляд і оцінка стану будівельних конструкцій будівель, споруд та інженерних мереж.</w:t>
      </w:r>
    </w:p>
    <w:p w14:paraId="1D78F43A" w14:textId="77777777" w:rsidR="002A41B8" w:rsidRPr="002A41B8" w:rsidRDefault="002A41B8" w:rsidP="002A41B8">
      <w:pPr>
        <w:numPr>
          <w:ilvl w:val="2"/>
          <w:numId w:val="3"/>
        </w:numPr>
        <w:spacing w:line="276" w:lineRule="auto"/>
        <w:ind w:left="0" w:firstLine="0"/>
        <w:jc w:val="both"/>
        <w:rPr>
          <w:rFonts w:eastAsia="Calibri"/>
          <w:iCs/>
          <w:lang w:val="uk-UA"/>
        </w:rPr>
      </w:pPr>
      <w:r w:rsidRPr="002A41B8">
        <w:rPr>
          <w:rFonts w:eastAsia="Calibri"/>
          <w:iCs/>
          <w:lang w:val="uk-UA"/>
        </w:rPr>
        <w:t>Оптова торгівля квітами та рослинами</w:t>
      </w:r>
      <w:r>
        <w:rPr>
          <w:rFonts w:eastAsia="Calibri"/>
          <w:iCs/>
          <w:lang w:val="uk-UA"/>
        </w:rPr>
        <w:t>.</w:t>
      </w:r>
    </w:p>
    <w:p w14:paraId="443E0660" w14:textId="77777777" w:rsidR="002A41B8" w:rsidRPr="002A41B8" w:rsidRDefault="002A41B8" w:rsidP="002A41B8">
      <w:pPr>
        <w:numPr>
          <w:ilvl w:val="2"/>
          <w:numId w:val="3"/>
        </w:numPr>
        <w:spacing w:line="276" w:lineRule="auto"/>
        <w:ind w:left="0" w:firstLine="0"/>
        <w:jc w:val="both"/>
        <w:rPr>
          <w:rFonts w:eastAsia="Calibri"/>
          <w:iCs/>
          <w:lang w:val="uk-UA"/>
        </w:rPr>
      </w:pPr>
      <w:r w:rsidRPr="002A41B8">
        <w:rPr>
          <w:rFonts w:eastAsia="Calibri"/>
          <w:iCs/>
          <w:lang w:val="uk-UA"/>
        </w:rPr>
        <w:t>Неспеціалізована оптова торгівля</w:t>
      </w:r>
      <w:r>
        <w:rPr>
          <w:rFonts w:eastAsia="Calibri"/>
          <w:iCs/>
          <w:lang w:val="uk-UA"/>
        </w:rPr>
        <w:t>.</w:t>
      </w:r>
    </w:p>
    <w:p w14:paraId="1A875849" w14:textId="77777777" w:rsidR="002A41B8" w:rsidRPr="002A41B8" w:rsidRDefault="002A41B8" w:rsidP="002A41B8">
      <w:pPr>
        <w:numPr>
          <w:ilvl w:val="2"/>
          <w:numId w:val="3"/>
        </w:numPr>
        <w:spacing w:line="276" w:lineRule="auto"/>
        <w:ind w:left="0" w:firstLine="0"/>
        <w:jc w:val="both"/>
        <w:rPr>
          <w:rFonts w:eastAsia="Calibri"/>
          <w:iCs/>
          <w:lang w:val="uk-UA"/>
        </w:rPr>
      </w:pPr>
      <w:r w:rsidRPr="002A41B8">
        <w:rPr>
          <w:rFonts w:eastAsia="Calibri"/>
          <w:iCs/>
          <w:lang w:val="uk-UA"/>
        </w:rPr>
        <w:t>Надання ландшафтних послуг</w:t>
      </w:r>
      <w:r>
        <w:rPr>
          <w:rFonts w:eastAsia="Calibri"/>
          <w:iCs/>
          <w:lang w:val="uk-UA"/>
        </w:rPr>
        <w:t>.</w:t>
      </w:r>
    </w:p>
    <w:p w14:paraId="55529FF7" w14:textId="77777777" w:rsidR="002A41B8" w:rsidRPr="009D6FDF" w:rsidRDefault="002A41B8" w:rsidP="002A41B8">
      <w:pPr>
        <w:numPr>
          <w:ilvl w:val="2"/>
          <w:numId w:val="3"/>
        </w:numPr>
        <w:spacing w:line="276" w:lineRule="auto"/>
        <w:ind w:left="0" w:firstLine="0"/>
        <w:jc w:val="both"/>
        <w:rPr>
          <w:rFonts w:eastAsia="Calibri"/>
          <w:lang w:val="uk-UA"/>
        </w:rPr>
      </w:pPr>
      <w:r w:rsidRPr="009D6FDF">
        <w:rPr>
          <w:rFonts w:eastAsia="Calibri"/>
          <w:lang w:val="uk-UA"/>
        </w:rPr>
        <w:t>Інші роботи та послуги, що не суперечать чинному законодавству.</w:t>
      </w:r>
    </w:p>
    <w:p w14:paraId="5DCFB074" w14:textId="77777777" w:rsidR="002A41B8" w:rsidRPr="009D6FDF" w:rsidRDefault="002A41B8" w:rsidP="002A41B8">
      <w:pPr>
        <w:numPr>
          <w:ilvl w:val="2"/>
          <w:numId w:val="3"/>
        </w:numPr>
        <w:spacing w:line="276" w:lineRule="auto"/>
        <w:ind w:left="0" w:firstLine="0"/>
        <w:jc w:val="both"/>
        <w:rPr>
          <w:rFonts w:eastAsia="Calibri"/>
          <w:lang w:val="uk-UA"/>
        </w:rPr>
      </w:pPr>
      <w:r w:rsidRPr="009D6FDF">
        <w:rPr>
          <w:rFonts w:eastAsia="Calibri"/>
          <w:lang w:val="uk-UA"/>
        </w:rPr>
        <w:t>Будівництво трубопроводів.</w:t>
      </w:r>
    </w:p>
    <w:p w14:paraId="03B1374C" w14:textId="77777777" w:rsidR="009D6FDF" w:rsidRDefault="002A41B8" w:rsidP="009D6FDF">
      <w:pPr>
        <w:numPr>
          <w:ilvl w:val="2"/>
          <w:numId w:val="3"/>
        </w:numPr>
        <w:spacing w:line="276" w:lineRule="auto"/>
        <w:ind w:left="0" w:firstLine="0"/>
        <w:jc w:val="both"/>
        <w:rPr>
          <w:rFonts w:eastAsia="Calibri"/>
          <w:lang w:val="uk-UA"/>
        </w:rPr>
      </w:pPr>
      <w:r w:rsidRPr="009D6FDF">
        <w:rPr>
          <w:lang w:val="uk-UA"/>
        </w:rPr>
        <w:t xml:space="preserve">Інші спеціалізовані будівельні роботи, </w:t>
      </w:r>
      <w:proofErr w:type="spellStart"/>
      <w:r w:rsidRPr="009D6FDF">
        <w:rPr>
          <w:lang w:val="uk-UA"/>
        </w:rPr>
        <w:t>н.в.і.у</w:t>
      </w:r>
      <w:proofErr w:type="spellEnd"/>
      <w:r w:rsidRPr="009D6FDF">
        <w:rPr>
          <w:lang w:val="uk-UA"/>
        </w:rPr>
        <w:t>.</w:t>
      </w:r>
    </w:p>
    <w:p w14:paraId="40A31A54" w14:textId="77777777" w:rsidR="009D6FDF" w:rsidRPr="009D6FDF" w:rsidRDefault="009D6FDF" w:rsidP="009D6FDF">
      <w:pPr>
        <w:numPr>
          <w:ilvl w:val="2"/>
          <w:numId w:val="3"/>
        </w:numPr>
        <w:spacing w:line="276" w:lineRule="auto"/>
        <w:ind w:left="0" w:firstLine="0"/>
        <w:jc w:val="both"/>
        <w:rPr>
          <w:rFonts w:eastAsia="Calibri"/>
          <w:highlight w:val="cyan"/>
          <w:lang w:val="uk-UA"/>
        </w:rPr>
      </w:pPr>
      <w:r w:rsidRPr="009D6FDF">
        <w:rPr>
          <w:lang w:val="uk-UA"/>
        </w:rPr>
        <w:lastRenderedPageBreak/>
        <w:t xml:space="preserve"> </w:t>
      </w:r>
      <w:r w:rsidRPr="009D6FDF">
        <w:rPr>
          <w:highlight w:val="cyan"/>
          <w:lang w:val="uk-UA"/>
        </w:rPr>
        <w:t>Вирощування інших однорічних і дворічних культур</w:t>
      </w:r>
    </w:p>
    <w:p w14:paraId="4C35D970" w14:textId="77777777" w:rsidR="009D6FDF" w:rsidRPr="009D6FDF" w:rsidRDefault="009D6FDF" w:rsidP="009D6FDF">
      <w:pPr>
        <w:numPr>
          <w:ilvl w:val="2"/>
          <w:numId w:val="3"/>
        </w:numPr>
        <w:spacing w:line="276" w:lineRule="auto"/>
        <w:ind w:left="0" w:firstLine="0"/>
        <w:jc w:val="both"/>
        <w:rPr>
          <w:rFonts w:eastAsia="Calibri"/>
          <w:highlight w:val="cyan"/>
          <w:lang w:val="uk-UA"/>
        </w:rPr>
      </w:pPr>
      <w:r w:rsidRPr="009D6FDF">
        <w:rPr>
          <w:highlight w:val="cyan"/>
          <w:lang w:val="uk-UA"/>
        </w:rPr>
        <w:t>Відтворення рослин</w:t>
      </w:r>
    </w:p>
    <w:p w14:paraId="48E37E1F" w14:textId="77777777" w:rsidR="002A41B8" w:rsidRPr="00CC3A16" w:rsidRDefault="002A41B8" w:rsidP="002A41B8">
      <w:pPr>
        <w:spacing w:line="276" w:lineRule="auto"/>
        <w:jc w:val="both"/>
        <w:rPr>
          <w:rFonts w:eastAsia="Calibri"/>
          <w:i/>
          <w:iCs/>
          <w:lang w:val="uk-UA"/>
        </w:rPr>
      </w:pPr>
      <w:r w:rsidRPr="00CC3A16">
        <w:rPr>
          <w:rFonts w:eastAsia="Calibri"/>
          <w:lang w:val="uk-UA"/>
        </w:rPr>
        <w:t>Підприємство має право здійснювати інші види діяльності, які не суперечать діючому законодавству, та займатися окремими видами діяльності, перелік яких визначається законодавчими актами.</w:t>
      </w:r>
    </w:p>
    <w:p w14:paraId="5A6A3C55" w14:textId="77777777" w:rsidR="002A41B8" w:rsidRPr="00CC3A16" w:rsidRDefault="002A41B8" w:rsidP="002A41B8">
      <w:pPr>
        <w:spacing w:line="276" w:lineRule="auto"/>
        <w:jc w:val="both"/>
        <w:rPr>
          <w:rFonts w:eastAsia="Calibri"/>
          <w:i/>
          <w:iCs/>
          <w:lang w:val="uk-UA"/>
        </w:rPr>
      </w:pPr>
      <w:r w:rsidRPr="00CC3A16">
        <w:rPr>
          <w:rFonts w:eastAsia="Calibri"/>
          <w:lang w:val="uk-UA"/>
        </w:rPr>
        <w:t>Види діяльності, що підлягають ліцензуванню, здійснюються Підприємством при наявності відповідної ліцензії.</w:t>
      </w:r>
    </w:p>
    <w:p w14:paraId="38997740" w14:textId="77777777" w:rsidR="002A41B8" w:rsidRPr="00CC3A16" w:rsidRDefault="002A41B8" w:rsidP="002A41B8">
      <w:pPr>
        <w:spacing w:line="276" w:lineRule="auto"/>
        <w:rPr>
          <w:rFonts w:eastAsia="Calibri"/>
          <w:i/>
          <w:iCs/>
          <w:lang w:val="uk-UA"/>
        </w:rPr>
      </w:pPr>
    </w:p>
    <w:p w14:paraId="72809B14" w14:textId="77777777" w:rsidR="002A41B8" w:rsidRPr="00CC3A16" w:rsidRDefault="002A41B8" w:rsidP="002A41B8">
      <w:pPr>
        <w:spacing w:line="276" w:lineRule="auto"/>
        <w:rPr>
          <w:rFonts w:eastAsia="Calibri"/>
          <w:i/>
          <w:iCs/>
          <w:lang w:val="uk-UA"/>
        </w:rPr>
      </w:pPr>
    </w:p>
    <w:p w14:paraId="4ACA3D62" w14:textId="77777777" w:rsidR="002A41B8" w:rsidRPr="00CC3A16" w:rsidRDefault="002A41B8" w:rsidP="002A41B8">
      <w:pPr>
        <w:numPr>
          <w:ilvl w:val="0"/>
          <w:numId w:val="3"/>
        </w:numPr>
        <w:spacing w:line="276" w:lineRule="auto"/>
        <w:ind w:left="0" w:firstLine="0"/>
        <w:jc w:val="center"/>
        <w:rPr>
          <w:rFonts w:eastAsia="Calibri"/>
          <w:b/>
          <w:i/>
          <w:iCs/>
          <w:lang w:val="uk-UA"/>
        </w:rPr>
      </w:pPr>
      <w:r w:rsidRPr="00CC3A16">
        <w:rPr>
          <w:rFonts w:eastAsia="Calibri"/>
          <w:b/>
          <w:lang w:val="uk-UA"/>
        </w:rPr>
        <w:t>Юридичний статус Підприємства</w:t>
      </w:r>
    </w:p>
    <w:p w14:paraId="4BA1C0D4" w14:textId="77777777" w:rsidR="002A41B8" w:rsidRPr="00CC3A16" w:rsidRDefault="002A41B8" w:rsidP="002A41B8">
      <w:pPr>
        <w:numPr>
          <w:ilvl w:val="1"/>
          <w:numId w:val="3"/>
        </w:numPr>
        <w:spacing w:line="276" w:lineRule="auto"/>
        <w:ind w:left="0" w:firstLine="0"/>
        <w:jc w:val="both"/>
        <w:rPr>
          <w:rFonts w:eastAsia="Calibri"/>
          <w:i/>
          <w:iCs/>
          <w:lang w:val="uk-UA"/>
        </w:rPr>
      </w:pPr>
      <w:r w:rsidRPr="00CC3A16">
        <w:rPr>
          <w:rFonts w:eastAsia="Calibri"/>
          <w:lang w:val="uk-UA"/>
        </w:rPr>
        <w:t>Підприємство є юридичною особою. Права і обов'язки юридичної особи Підприємство набуває з дня його державної реєстрації.</w:t>
      </w:r>
    </w:p>
    <w:p w14:paraId="176F51E5" w14:textId="77777777" w:rsidR="002A41B8" w:rsidRPr="00CC3A16" w:rsidRDefault="002A41B8" w:rsidP="002A41B8">
      <w:pPr>
        <w:numPr>
          <w:ilvl w:val="1"/>
          <w:numId w:val="3"/>
        </w:numPr>
        <w:spacing w:line="276" w:lineRule="auto"/>
        <w:ind w:left="0" w:firstLine="0"/>
        <w:jc w:val="both"/>
        <w:rPr>
          <w:rFonts w:eastAsia="Calibri"/>
          <w:i/>
          <w:iCs/>
          <w:lang w:val="uk-UA"/>
        </w:rPr>
      </w:pPr>
      <w:r w:rsidRPr="00CC3A16">
        <w:rPr>
          <w:rFonts w:eastAsia="Calibri"/>
          <w:lang w:val="uk-UA"/>
        </w:rPr>
        <w:t>Підприємство є унітарним комунальним комерційним підприємством і здійснює свою діяльність на основі і відповідно до чинного законодавства України та цього Статуту.</w:t>
      </w:r>
    </w:p>
    <w:p w14:paraId="24A57F9B" w14:textId="77777777" w:rsidR="002A41B8" w:rsidRPr="00CC3A16" w:rsidRDefault="002A41B8" w:rsidP="002A41B8">
      <w:pPr>
        <w:numPr>
          <w:ilvl w:val="1"/>
          <w:numId w:val="3"/>
        </w:numPr>
        <w:spacing w:line="276" w:lineRule="auto"/>
        <w:ind w:left="0" w:firstLine="0"/>
        <w:jc w:val="both"/>
        <w:rPr>
          <w:rFonts w:eastAsia="Calibri"/>
          <w:i/>
          <w:iCs/>
          <w:lang w:val="uk-UA"/>
        </w:rPr>
      </w:pPr>
      <w:r w:rsidRPr="00CC3A16">
        <w:rPr>
          <w:rFonts w:eastAsia="Calibri"/>
          <w:lang w:val="uk-UA"/>
        </w:rPr>
        <w:t>Підприємство має самостійний баланс, розрахунковий та інші рахунки в установах банків, печатку зі своїм найменуванням та інші печатки і штампи, необхідні для господарської діяльності.</w:t>
      </w:r>
    </w:p>
    <w:p w14:paraId="7C1D26BC" w14:textId="77777777" w:rsidR="002A41B8" w:rsidRPr="00CC3A16" w:rsidRDefault="002A41B8" w:rsidP="002A41B8">
      <w:pPr>
        <w:numPr>
          <w:ilvl w:val="1"/>
          <w:numId w:val="3"/>
        </w:numPr>
        <w:spacing w:line="276" w:lineRule="auto"/>
        <w:ind w:left="0" w:firstLine="0"/>
        <w:jc w:val="both"/>
        <w:rPr>
          <w:rFonts w:eastAsia="Calibri"/>
          <w:i/>
          <w:iCs/>
          <w:lang w:val="uk-UA"/>
        </w:rPr>
      </w:pPr>
      <w:r w:rsidRPr="00CC3A16">
        <w:rPr>
          <w:rFonts w:eastAsia="Calibri"/>
          <w:lang w:val="uk-UA"/>
        </w:rPr>
        <w:t>Підприємство  має право, у порядку, встановленому діючим законодавством,  укладати договори, набувати майнових та особистих не майнових прав, нести обов’язки.</w:t>
      </w:r>
    </w:p>
    <w:p w14:paraId="0563FACE" w14:textId="77777777" w:rsidR="002A41B8" w:rsidRPr="00CC3A16" w:rsidRDefault="002A41B8" w:rsidP="002A41B8">
      <w:pPr>
        <w:numPr>
          <w:ilvl w:val="1"/>
          <w:numId w:val="3"/>
        </w:numPr>
        <w:spacing w:line="276" w:lineRule="auto"/>
        <w:ind w:left="0" w:firstLine="0"/>
        <w:jc w:val="both"/>
        <w:rPr>
          <w:rFonts w:eastAsia="Calibri"/>
          <w:i/>
          <w:iCs/>
          <w:lang w:val="uk-UA"/>
        </w:rPr>
      </w:pPr>
      <w:r w:rsidRPr="00CC3A16">
        <w:rPr>
          <w:rFonts w:eastAsia="Calibri"/>
          <w:lang w:val="uk-UA"/>
        </w:rPr>
        <w:t>Підприємство має право виступати в стосунках з фізичними та юридичними особами від свого імені, бути позивачем і відповідачем в суді.</w:t>
      </w:r>
    </w:p>
    <w:p w14:paraId="679951BA" w14:textId="77777777" w:rsidR="002A41B8" w:rsidRPr="00CC3A16" w:rsidRDefault="002A41B8" w:rsidP="002A41B8">
      <w:pPr>
        <w:numPr>
          <w:ilvl w:val="1"/>
          <w:numId w:val="3"/>
        </w:numPr>
        <w:spacing w:line="276" w:lineRule="auto"/>
        <w:ind w:left="0" w:firstLine="0"/>
        <w:jc w:val="both"/>
        <w:rPr>
          <w:rFonts w:eastAsia="Calibri"/>
          <w:i/>
          <w:iCs/>
          <w:lang w:val="uk-UA"/>
        </w:rPr>
      </w:pPr>
      <w:r w:rsidRPr="00CC3A16">
        <w:rPr>
          <w:rFonts w:eastAsia="Calibri"/>
          <w:lang w:val="uk-UA"/>
        </w:rPr>
        <w:t>Участь Підприємства в асоціаціях, корпораціях та інших об’єднаннях  здійснюється на добровільних  засадах, якщо на те є згода Засновника і це не суперечить  законодавству України.</w:t>
      </w:r>
    </w:p>
    <w:p w14:paraId="7FE142CE" w14:textId="77777777" w:rsidR="002A41B8" w:rsidRPr="00CC3A16" w:rsidRDefault="002A41B8" w:rsidP="002A41B8">
      <w:pPr>
        <w:numPr>
          <w:ilvl w:val="1"/>
          <w:numId w:val="3"/>
        </w:numPr>
        <w:spacing w:line="276" w:lineRule="auto"/>
        <w:ind w:left="0" w:firstLine="0"/>
        <w:jc w:val="both"/>
        <w:rPr>
          <w:rFonts w:eastAsia="Calibri"/>
          <w:i/>
          <w:iCs/>
          <w:lang w:val="uk-UA"/>
        </w:rPr>
      </w:pPr>
      <w:r w:rsidRPr="00CC3A16">
        <w:rPr>
          <w:rFonts w:eastAsia="Calibri"/>
          <w:lang w:val="uk-UA"/>
        </w:rPr>
        <w:t>Власник та Орган, до сфери управління якого входить Підприємство, не відповідають по зобов’язанням Підприємства.</w:t>
      </w:r>
    </w:p>
    <w:p w14:paraId="7FCCCACC" w14:textId="77777777" w:rsidR="002A41B8" w:rsidRPr="00CC3A16" w:rsidRDefault="002A41B8" w:rsidP="002A41B8">
      <w:pPr>
        <w:numPr>
          <w:ilvl w:val="1"/>
          <w:numId w:val="3"/>
        </w:numPr>
        <w:spacing w:line="276" w:lineRule="auto"/>
        <w:ind w:left="0" w:firstLine="0"/>
        <w:jc w:val="both"/>
        <w:rPr>
          <w:rFonts w:eastAsia="Calibri"/>
          <w:i/>
          <w:iCs/>
          <w:lang w:val="uk-UA"/>
        </w:rPr>
      </w:pPr>
      <w:r w:rsidRPr="00CC3A16">
        <w:rPr>
          <w:rFonts w:eastAsia="Calibri"/>
          <w:lang w:val="uk-UA"/>
        </w:rPr>
        <w:t>Підприємство є вільним у виборі предмету договору, визначенні зобов’язань, інших умов господарських взаємин, що не суперечать законодавству України, цьому Статуту.</w:t>
      </w:r>
    </w:p>
    <w:p w14:paraId="6E8CFEF3" w14:textId="77777777" w:rsidR="002A41B8" w:rsidRPr="00CC3A16" w:rsidRDefault="002A41B8" w:rsidP="002A41B8">
      <w:pPr>
        <w:numPr>
          <w:ilvl w:val="1"/>
          <w:numId w:val="3"/>
        </w:numPr>
        <w:spacing w:line="276" w:lineRule="auto"/>
        <w:ind w:left="0" w:firstLine="0"/>
        <w:jc w:val="both"/>
        <w:rPr>
          <w:rFonts w:eastAsia="Calibri"/>
          <w:i/>
          <w:iCs/>
          <w:lang w:val="uk-UA"/>
        </w:rPr>
      </w:pPr>
      <w:r w:rsidRPr="00CC3A16">
        <w:rPr>
          <w:rFonts w:eastAsia="Calibri"/>
          <w:lang w:val="uk-UA"/>
        </w:rPr>
        <w:t>Підприємство веде оперативний, управлінський, бухгалтерський, статистичний облік та звітність у порядку, встановленому чиним законодавством. Звітний рік встановлюється з 1 січня по 31 грудня.</w:t>
      </w:r>
    </w:p>
    <w:p w14:paraId="321DA072" w14:textId="77777777" w:rsidR="002A41B8" w:rsidRPr="00CC3A16" w:rsidRDefault="002A41B8" w:rsidP="002A41B8">
      <w:pPr>
        <w:numPr>
          <w:ilvl w:val="1"/>
          <w:numId w:val="3"/>
        </w:numPr>
        <w:spacing w:line="276" w:lineRule="auto"/>
        <w:ind w:left="0" w:firstLine="0"/>
        <w:jc w:val="both"/>
        <w:rPr>
          <w:rFonts w:eastAsia="Calibri"/>
          <w:i/>
          <w:iCs/>
          <w:lang w:val="uk-UA"/>
        </w:rPr>
      </w:pPr>
      <w:r w:rsidRPr="00CC3A16">
        <w:rPr>
          <w:rFonts w:eastAsia="Calibri"/>
          <w:lang w:val="uk-UA"/>
        </w:rPr>
        <w:t>Підприємство щорічно у  строки, визначені законодавством України щодо подання статистичної, податкової та іншої звітності з дня закінчення звітного року самостійно надає Органу управління звіт про виконання фінансового плану підприємства, фінансову звітність  та акти щорічної інвентаризації, щоквартально у 30-денний строк з дня закінчення звітного кварталу  фінансову звітність підприємства на звітну дату.</w:t>
      </w:r>
    </w:p>
    <w:p w14:paraId="35A10C1B" w14:textId="77777777" w:rsidR="002A41B8" w:rsidRPr="00CC3A16" w:rsidRDefault="002A41B8" w:rsidP="002A41B8">
      <w:pPr>
        <w:numPr>
          <w:ilvl w:val="1"/>
          <w:numId w:val="3"/>
        </w:numPr>
        <w:spacing w:line="276" w:lineRule="auto"/>
        <w:ind w:left="0" w:firstLine="0"/>
        <w:jc w:val="both"/>
        <w:rPr>
          <w:rFonts w:eastAsia="Calibri"/>
          <w:i/>
          <w:iCs/>
          <w:lang w:val="uk-UA"/>
        </w:rPr>
      </w:pPr>
      <w:r w:rsidRPr="00CC3A16">
        <w:rPr>
          <w:rFonts w:eastAsia="Calibri"/>
          <w:lang w:val="uk-UA"/>
        </w:rPr>
        <w:t xml:space="preserve">Підприємство повинно заздалегідь узгоджувати з Органом, до сфери управління якого входить Підприємство, щорічні та квартальні фінансові плани. </w:t>
      </w:r>
    </w:p>
    <w:p w14:paraId="7E5A47B7" w14:textId="77777777" w:rsidR="002A41B8" w:rsidRPr="00CC3A16" w:rsidRDefault="002A41B8" w:rsidP="002A41B8">
      <w:pPr>
        <w:spacing w:line="276" w:lineRule="auto"/>
        <w:jc w:val="both"/>
        <w:rPr>
          <w:rFonts w:eastAsia="Calibri"/>
          <w:i/>
          <w:iCs/>
          <w:lang w:val="uk-UA"/>
        </w:rPr>
      </w:pPr>
    </w:p>
    <w:p w14:paraId="687E2480" w14:textId="77777777" w:rsidR="002A41B8" w:rsidRPr="00CC3A16" w:rsidRDefault="002A41B8" w:rsidP="002A41B8">
      <w:pPr>
        <w:numPr>
          <w:ilvl w:val="0"/>
          <w:numId w:val="3"/>
        </w:numPr>
        <w:spacing w:line="276" w:lineRule="auto"/>
        <w:ind w:left="0" w:firstLine="0"/>
        <w:jc w:val="center"/>
        <w:rPr>
          <w:rFonts w:eastAsia="Calibri"/>
          <w:b/>
          <w:i/>
          <w:iCs/>
          <w:lang w:val="uk-UA"/>
        </w:rPr>
      </w:pPr>
      <w:r w:rsidRPr="00CC3A16">
        <w:rPr>
          <w:rFonts w:eastAsia="Calibri"/>
          <w:b/>
          <w:lang w:val="uk-UA"/>
        </w:rPr>
        <w:t>Майно  Підприємства</w:t>
      </w:r>
    </w:p>
    <w:p w14:paraId="4A4B276E" w14:textId="77777777" w:rsidR="002A41B8" w:rsidRPr="00CC3A16" w:rsidRDefault="002A41B8" w:rsidP="002A41B8">
      <w:pPr>
        <w:numPr>
          <w:ilvl w:val="1"/>
          <w:numId w:val="3"/>
        </w:numPr>
        <w:spacing w:line="276" w:lineRule="auto"/>
        <w:ind w:left="0" w:firstLine="0"/>
        <w:jc w:val="both"/>
        <w:rPr>
          <w:rFonts w:eastAsia="Calibri"/>
          <w:i/>
          <w:iCs/>
          <w:lang w:val="uk-UA"/>
        </w:rPr>
      </w:pPr>
      <w:r w:rsidRPr="00CC3A16">
        <w:rPr>
          <w:rFonts w:eastAsia="Calibri"/>
          <w:lang w:val="uk-UA"/>
        </w:rPr>
        <w:t>Майно Підприємства  становлять основні фонди та оборотні активи, а також інші цінності, вартість яких відображається у самостійному балансі  підприємства.</w:t>
      </w:r>
    </w:p>
    <w:p w14:paraId="40347423" w14:textId="77777777" w:rsidR="002A41B8" w:rsidRPr="00CC3A16" w:rsidRDefault="002A41B8" w:rsidP="002A41B8">
      <w:pPr>
        <w:numPr>
          <w:ilvl w:val="1"/>
          <w:numId w:val="3"/>
        </w:numPr>
        <w:spacing w:line="276" w:lineRule="auto"/>
        <w:ind w:left="0" w:firstLine="0"/>
        <w:jc w:val="both"/>
        <w:rPr>
          <w:rFonts w:eastAsia="Calibri"/>
          <w:i/>
          <w:iCs/>
          <w:lang w:val="uk-UA"/>
        </w:rPr>
      </w:pPr>
      <w:r w:rsidRPr="00CC3A16">
        <w:rPr>
          <w:rFonts w:eastAsia="Calibri"/>
          <w:lang w:val="uk-UA"/>
        </w:rPr>
        <w:t>Майно  Підприємства  є комунальною власністю Зеленодольської міської об’єднаної територіальної громади і закріплюється за ним на праві господарського відання. Здійснюючи право господарського відання, Підприємство володіє, користується та розпоряджається  майном на свій розсуд, вчиняючи щодо нього будь-які дії, які не суперечать чинному законодавству та цьому Статуту. Майно, придбане у процесі господарської діяльності, є власністю Засновника.</w:t>
      </w:r>
    </w:p>
    <w:p w14:paraId="37584000" w14:textId="77777777" w:rsidR="002A41B8" w:rsidRPr="00CC3A16" w:rsidRDefault="002A41B8" w:rsidP="002A41B8">
      <w:pPr>
        <w:numPr>
          <w:ilvl w:val="1"/>
          <w:numId w:val="3"/>
        </w:numPr>
        <w:spacing w:line="276" w:lineRule="auto"/>
        <w:ind w:left="0" w:firstLine="0"/>
        <w:jc w:val="both"/>
        <w:rPr>
          <w:rFonts w:eastAsia="Calibri"/>
          <w:i/>
          <w:iCs/>
          <w:lang w:val="uk-UA"/>
        </w:rPr>
      </w:pPr>
      <w:r w:rsidRPr="00CC3A16">
        <w:rPr>
          <w:rFonts w:eastAsia="Calibri"/>
          <w:lang w:val="uk-UA"/>
        </w:rPr>
        <w:lastRenderedPageBreak/>
        <w:t>Склад та джерело формування майна  Підприємства  є:</w:t>
      </w:r>
    </w:p>
    <w:p w14:paraId="4F9C1F4F" w14:textId="77777777" w:rsidR="002A41B8" w:rsidRPr="00CC3A16" w:rsidRDefault="002A41B8" w:rsidP="002A41B8">
      <w:pPr>
        <w:numPr>
          <w:ilvl w:val="0"/>
          <w:numId w:val="1"/>
        </w:numPr>
        <w:spacing w:line="276" w:lineRule="auto"/>
        <w:ind w:left="0" w:firstLine="0"/>
        <w:rPr>
          <w:rFonts w:eastAsia="Calibri"/>
          <w:i/>
          <w:iCs/>
          <w:lang w:val="uk-UA"/>
        </w:rPr>
      </w:pPr>
      <w:r w:rsidRPr="00CC3A16">
        <w:rPr>
          <w:rFonts w:eastAsia="Calibri"/>
          <w:lang w:val="uk-UA"/>
        </w:rPr>
        <w:t>майно, передане йому  Засновником;</w:t>
      </w:r>
    </w:p>
    <w:p w14:paraId="3369F556" w14:textId="77777777" w:rsidR="002A41B8" w:rsidRPr="00CC3A16" w:rsidRDefault="002A41B8" w:rsidP="002A41B8">
      <w:pPr>
        <w:numPr>
          <w:ilvl w:val="0"/>
          <w:numId w:val="1"/>
        </w:numPr>
        <w:spacing w:line="276" w:lineRule="auto"/>
        <w:ind w:left="0" w:firstLine="0"/>
        <w:rPr>
          <w:rFonts w:eastAsia="Calibri"/>
          <w:i/>
          <w:iCs/>
          <w:lang w:val="uk-UA"/>
        </w:rPr>
      </w:pPr>
      <w:r w:rsidRPr="00CC3A16">
        <w:rPr>
          <w:rFonts w:eastAsia="Calibri"/>
          <w:lang w:val="uk-UA"/>
        </w:rPr>
        <w:t>доходи, одержані від реалізації товарів, робіт, послуг, а також від інших видів фінансово-господарської діяльності;</w:t>
      </w:r>
    </w:p>
    <w:p w14:paraId="02F5C3B4" w14:textId="77777777" w:rsidR="002A41B8" w:rsidRPr="00CC3A16" w:rsidRDefault="002A41B8" w:rsidP="002A41B8">
      <w:pPr>
        <w:numPr>
          <w:ilvl w:val="0"/>
          <w:numId w:val="1"/>
        </w:numPr>
        <w:spacing w:line="276" w:lineRule="auto"/>
        <w:ind w:left="0" w:firstLine="0"/>
        <w:rPr>
          <w:rFonts w:eastAsia="Calibri"/>
          <w:i/>
          <w:iCs/>
          <w:lang w:val="uk-UA"/>
        </w:rPr>
      </w:pPr>
      <w:r w:rsidRPr="00CC3A16">
        <w:rPr>
          <w:rFonts w:eastAsia="Calibri"/>
          <w:lang w:val="uk-UA"/>
        </w:rPr>
        <w:t>доходи від цінних паперів;</w:t>
      </w:r>
    </w:p>
    <w:p w14:paraId="2961939A" w14:textId="77777777" w:rsidR="002A41B8" w:rsidRPr="00CC3A16" w:rsidRDefault="002A41B8" w:rsidP="002A41B8">
      <w:pPr>
        <w:numPr>
          <w:ilvl w:val="0"/>
          <w:numId w:val="1"/>
        </w:numPr>
        <w:spacing w:line="276" w:lineRule="auto"/>
        <w:ind w:left="0" w:firstLine="0"/>
        <w:rPr>
          <w:rFonts w:eastAsia="Calibri"/>
          <w:i/>
          <w:iCs/>
          <w:lang w:val="uk-UA"/>
        </w:rPr>
      </w:pPr>
      <w:r w:rsidRPr="00CC3A16">
        <w:rPr>
          <w:rFonts w:eastAsia="Calibri"/>
          <w:lang w:val="uk-UA"/>
        </w:rPr>
        <w:t>кредити банків та інших кредиторів;</w:t>
      </w:r>
    </w:p>
    <w:p w14:paraId="1F68522B" w14:textId="77777777" w:rsidR="002A41B8" w:rsidRPr="00CC3A16" w:rsidRDefault="002A41B8" w:rsidP="002A41B8">
      <w:pPr>
        <w:numPr>
          <w:ilvl w:val="0"/>
          <w:numId w:val="1"/>
        </w:numPr>
        <w:spacing w:line="276" w:lineRule="auto"/>
        <w:ind w:left="0" w:firstLine="0"/>
        <w:rPr>
          <w:rFonts w:eastAsia="Calibri"/>
          <w:i/>
          <w:iCs/>
          <w:lang w:val="uk-UA"/>
        </w:rPr>
      </w:pPr>
      <w:r w:rsidRPr="00CC3A16">
        <w:rPr>
          <w:rFonts w:eastAsia="Calibri"/>
          <w:lang w:val="uk-UA"/>
        </w:rPr>
        <w:t>капітальні вкладення і дотації з бюджетів;</w:t>
      </w:r>
    </w:p>
    <w:p w14:paraId="0024F03A" w14:textId="77777777" w:rsidR="002A41B8" w:rsidRPr="00CC3A16" w:rsidRDefault="002A41B8" w:rsidP="002A41B8">
      <w:pPr>
        <w:numPr>
          <w:ilvl w:val="0"/>
          <w:numId w:val="1"/>
        </w:numPr>
        <w:spacing w:line="276" w:lineRule="auto"/>
        <w:ind w:left="0" w:firstLine="0"/>
        <w:rPr>
          <w:rFonts w:eastAsia="Calibri"/>
          <w:i/>
          <w:iCs/>
          <w:lang w:val="uk-UA"/>
        </w:rPr>
      </w:pPr>
      <w:r w:rsidRPr="00CC3A16">
        <w:rPr>
          <w:rFonts w:eastAsia="Calibri"/>
          <w:lang w:val="uk-UA"/>
        </w:rPr>
        <w:t>безоплатні або благодійні внески, пожертвування організацій, підприємств і громадян;</w:t>
      </w:r>
    </w:p>
    <w:p w14:paraId="242081D1" w14:textId="77777777" w:rsidR="002A41B8" w:rsidRPr="00CC3A16" w:rsidRDefault="002A41B8" w:rsidP="002A41B8">
      <w:pPr>
        <w:numPr>
          <w:ilvl w:val="0"/>
          <w:numId w:val="1"/>
        </w:numPr>
        <w:spacing w:line="276" w:lineRule="auto"/>
        <w:ind w:left="0" w:firstLine="0"/>
        <w:rPr>
          <w:rFonts w:eastAsia="Calibri"/>
          <w:i/>
          <w:iCs/>
          <w:lang w:val="uk-UA"/>
        </w:rPr>
      </w:pPr>
      <w:r w:rsidRPr="00CC3A16">
        <w:rPr>
          <w:rFonts w:eastAsia="Calibri"/>
          <w:lang w:val="uk-UA"/>
        </w:rPr>
        <w:t>інше майно, набуте на підставах, не заборонених законодавством і цім Статутом.</w:t>
      </w:r>
    </w:p>
    <w:p w14:paraId="0E20F0DE" w14:textId="77777777" w:rsidR="002A41B8" w:rsidRPr="00CC3A16" w:rsidRDefault="002A41B8" w:rsidP="002A41B8">
      <w:pPr>
        <w:numPr>
          <w:ilvl w:val="1"/>
          <w:numId w:val="3"/>
        </w:numPr>
        <w:spacing w:line="276" w:lineRule="auto"/>
        <w:ind w:left="0" w:firstLine="0"/>
        <w:jc w:val="both"/>
        <w:rPr>
          <w:rFonts w:eastAsia="Calibri"/>
          <w:i/>
          <w:iCs/>
          <w:lang w:val="uk-UA"/>
        </w:rPr>
      </w:pPr>
      <w:r w:rsidRPr="00CC3A16">
        <w:rPr>
          <w:rFonts w:eastAsia="Calibri"/>
          <w:lang w:val="uk-UA"/>
        </w:rPr>
        <w:t>Підприємство  має право здавати в оренду відповідно до чинного законодавства та рішень Власника фізичним та юридичним особам нерухоме майно, транспортні засоби, інвентар та інші матеріальні цінності, які знаходяться у нього на балансі , а також списувати їх з балансу в порядку визначеному Власником.</w:t>
      </w:r>
    </w:p>
    <w:p w14:paraId="20C53085" w14:textId="77777777" w:rsidR="002A41B8" w:rsidRPr="00CC3A16" w:rsidRDefault="002A41B8" w:rsidP="002A41B8">
      <w:pPr>
        <w:numPr>
          <w:ilvl w:val="1"/>
          <w:numId w:val="3"/>
        </w:numPr>
        <w:spacing w:line="276" w:lineRule="auto"/>
        <w:ind w:left="0" w:firstLine="0"/>
        <w:jc w:val="both"/>
        <w:rPr>
          <w:rFonts w:eastAsia="Calibri"/>
          <w:i/>
          <w:iCs/>
          <w:lang w:val="uk-UA"/>
        </w:rPr>
      </w:pPr>
      <w:r w:rsidRPr="00CC3A16">
        <w:rPr>
          <w:rFonts w:eastAsia="Calibri"/>
          <w:lang w:val="uk-UA"/>
        </w:rPr>
        <w:t>Підприємство  здійснює володіння, користування землею і іншими природними ресурсами відповідно до мети своєї діяльності та чинного законодавства.</w:t>
      </w:r>
    </w:p>
    <w:p w14:paraId="47E316D0" w14:textId="77777777" w:rsidR="002A41B8" w:rsidRPr="00CC3A16" w:rsidRDefault="002A41B8" w:rsidP="002A41B8">
      <w:pPr>
        <w:numPr>
          <w:ilvl w:val="1"/>
          <w:numId w:val="3"/>
        </w:numPr>
        <w:spacing w:line="276" w:lineRule="auto"/>
        <w:ind w:left="0" w:firstLine="0"/>
        <w:jc w:val="both"/>
        <w:rPr>
          <w:rFonts w:eastAsia="Calibri"/>
          <w:i/>
          <w:iCs/>
          <w:lang w:val="uk-UA"/>
        </w:rPr>
      </w:pPr>
      <w:r w:rsidRPr="00CC3A16">
        <w:rPr>
          <w:rFonts w:eastAsia="Calibri"/>
          <w:lang w:val="uk-UA"/>
        </w:rPr>
        <w:t>Збитки, завдані  Підприємству  в результаті порушення його майнових прав громадянами, юридичними особами і державними органами, відшкодовуються  Підприємству добровільно або за рішенням суду.</w:t>
      </w:r>
    </w:p>
    <w:p w14:paraId="6DEF01C0" w14:textId="77777777" w:rsidR="002A41B8" w:rsidRPr="00CC3A16" w:rsidRDefault="002A41B8" w:rsidP="002A41B8">
      <w:pPr>
        <w:numPr>
          <w:ilvl w:val="1"/>
          <w:numId w:val="3"/>
        </w:numPr>
        <w:spacing w:line="276" w:lineRule="auto"/>
        <w:ind w:left="0" w:firstLine="0"/>
        <w:jc w:val="both"/>
        <w:rPr>
          <w:rFonts w:eastAsia="Calibri"/>
          <w:i/>
          <w:iCs/>
          <w:lang w:val="uk-UA"/>
        </w:rPr>
      </w:pPr>
      <w:r w:rsidRPr="00CC3A16">
        <w:rPr>
          <w:rFonts w:eastAsia="Calibri"/>
          <w:lang w:val="uk-UA"/>
        </w:rPr>
        <w:t xml:space="preserve">Майно Підприємства   не підлягає банкрутству. </w:t>
      </w:r>
    </w:p>
    <w:p w14:paraId="05231AF0" w14:textId="77777777" w:rsidR="002A41B8" w:rsidRPr="00CC3A16" w:rsidRDefault="002A41B8" w:rsidP="002A41B8">
      <w:pPr>
        <w:numPr>
          <w:ilvl w:val="1"/>
          <w:numId w:val="3"/>
        </w:numPr>
        <w:spacing w:line="276" w:lineRule="auto"/>
        <w:ind w:left="0" w:firstLine="0"/>
        <w:jc w:val="both"/>
        <w:rPr>
          <w:rFonts w:eastAsia="Calibri"/>
          <w:i/>
          <w:iCs/>
          <w:lang w:val="uk-UA"/>
        </w:rPr>
      </w:pPr>
      <w:r w:rsidRPr="00CC3A16">
        <w:rPr>
          <w:rFonts w:eastAsia="Calibri"/>
          <w:lang w:val="uk-UA"/>
        </w:rPr>
        <w:t xml:space="preserve">Підприємство не має права відчужувати майнові об’єкти,  віддавати у заставу, у позику, передавати в безоплатне користування, вносити як вклад у статутний фонд господарських товариств або за договором про спільну діяльність чи іншим чином розпоряджатися цим майном без згоди Власника.                  </w:t>
      </w:r>
    </w:p>
    <w:p w14:paraId="2ECD2A27" w14:textId="77777777" w:rsidR="002A41B8" w:rsidRPr="00CC3A16" w:rsidRDefault="002A41B8" w:rsidP="002A41B8">
      <w:pPr>
        <w:spacing w:line="276" w:lineRule="auto"/>
        <w:rPr>
          <w:rFonts w:eastAsia="Calibri"/>
          <w:i/>
          <w:iCs/>
          <w:lang w:val="uk-UA"/>
        </w:rPr>
      </w:pPr>
      <w:r w:rsidRPr="00CC3A16">
        <w:rPr>
          <w:rFonts w:eastAsia="Calibri"/>
          <w:lang w:val="uk-UA"/>
        </w:rPr>
        <w:tab/>
      </w:r>
    </w:p>
    <w:p w14:paraId="0FD6E027" w14:textId="77777777" w:rsidR="002A41B8" w:rsidRPr="00CC3A16" w:rsidRDefault="002A41B8" w:rsidP="002A41B8">
      <w:pPr>
        <w:numPr>
          <w:ilvl w:val="0"/>
          <w:numId w:val="3"/>
        </w:numPr>
        <w:spacing w:line="276" w:lineRule="auto"/>
        <w:ind w:left="0" w:firstLine="0"/>
        <w:jc w:val="center"/>
        <w:rPr>
          <w:rFonts w:eastAsia="Calibri"/>
          <w:b/>
          <w:i/>
          <w:iCs/>
          <w:lang w:val="uk-UA"/>
        </w:rPr>
      </w:pPr>
      <w:r w:rsidRPr="00CC3A16">
        <w:rPr>
          <w:rFonts w:eastAsia="Calibri"/>
          <w:b/>
          <w:lang w:val="uk-UA"/>
        </w:rPr>
        <w:t>Права та обов'язки  Підприємства</w:t>
      </w:r>
    </w:p>
    <w:p w14:paraId="416204AC" w14:textId="77777777" w:rsidR="002A41B8" w:rsidRPr="00CC3A16" w:rsidRDefault="002A41B8" w:rsidP="002A41B8">
      <w:pPr>
        <w:numPr>
          <w:ilvl w:val="1"/>
          <w:numId w:val="3"/>
        </w:numPr>
        <w:spacing w:line="276" w:lineRule="auto"/>
        <w:ind w:left="0" w:firstLine="0"/>
        <w:rPr>
          <w:rFonts w:eastAsia="Calibri"/>
          <w:i/>
          <w:iCs/>
          <w:lang w:val="uk-UA"/>
        </w:rPr>
      </w:pPr>
      <w:r w:rsidRPr="00CC3A16">
        <w:rPr>
          <w:rFonts w:eastAsia="Calibri"/>
          <w:lang w:val="uk-UA"/>
        </w:rPr>
        <w:t>Права Підприємства:</w:t>
      </w:r>
    </w:p>
    <w:p w14:paraId="6859FF6B"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Підприємство самостійно планує свою діяльність, визначає стратегію та основні напрямки свого розвитку відповідно до галузевих  видів робіт, послуг та економічної ситуації.</w:t>
      </w:r>
    </w:p>
    <w:p w14:paraId="5FA889E8"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Підприємство  реалізує свою продукцію, роботи, послуги, залишки від виробництва за цінами, що формуються відповідно до умов економічної діяльності, а у випадках, передбачених законодавством України,  за фіксованими  цінами. Тарифи на житлово-комунальні послуги для всіх груп споживачів встановлюються згідно законодавству України.</w:t>
      </w:r>
    </w:p>
    <w:p w14:paraId="5FBF618C"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Підприємство   вправі створювати філіали, представництва, відділення та інші відособлені підрозділи з правом відкриття поточних і розрахункових рахунків і затверджує Положення про них.</w:t>
      </w:r>
    </w:p>
    <w:p w14:paraId="4C0E10A6"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Підприємство має право користуватися банківськими кредитами, може давати банку по договору право користування своїми вільними грошовими коштами та узгоджувати відсоток за їх використання.</w:t>
      </w:r>
    </w:p>
    <w:p w14:paraId="52A19382"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Підприємство має право відкривати розрахунковий та інші рахунки та здійснення усіх видів розрахункових та касових операцій у будь якому банку України у порядку, передбаченому діючим законодавством.</w:t>
      </w:r>
    </w:p>
    <w:p w14:paraId="1BA4CEF3"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Підприємство при здійсненні фінансово-економічної та іншої діяльності має право самостійно приймати рішення, що не суперечать діючому законодавству України і цьому Статуту.</w:t>
      </w:r>
    </w:p>
    <w:p w14:paraId="1CA40943"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Підприємство має право придбавати цінні папери юридичних осіб України та інших держав, випускати, реалізовувати  цінні папери відповідно до  чинного законодавства України;</w:t>
      </w:r>
    </w:p>
    <w:p w14:paraId="5C03FFAB" w14:textId="77777777" w:rsidR="002A41B8" w:rsidRPr="00CC3A16" w:rsidRDefault="002A41B8" w:rsidP="002A41B8">
      <w:pPr>
        <w:numPr>
          <w:ilvl w:val="1"/>
          <w:numId w:val="3"/>
        </w:numPr>
        <w:spacing w:line="276" w:lineRule="auto"/>
        <w:ind w:left="0" w:firstLine="0"/>
        <w:jc w:val="both"/>
        <w:rPr>
          <w:rFonts w:eastAsia="Calibri"/>
          <w:i/>
          <w:iCs/>
          <w:lang w:val="uk-UA"/>
        </w:rPr>
      </w:pPr>
      <w:r w:rsidRPr="00CC3A16">
        <w:rPr>
          <w:rFonts w:eastAsia="Calibri"/>
          <w:lang w:val="uk-UA"/>
        </w:rPr>
        <w:t>Обов'язки  Підприємства :</w:t>
      </w:r>
    </w:p>
    <w:p w14:paraId="20742308"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lastRenderedPageBreak/>
        <w:t>При визначенні стратегії господарської діяльності Підприємство  повинно враховувати договірні зобов'язання.</w:t>
      </w:r>
    </w:p>
    <w:p w14:paraId="2270B091"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Підприємство :</w:t>
      </w:r>
    </w:p>
    <w:p w14:paraId="5832692A" w14:textId="77777777" w:rsidR="002A41B8" w:rsidRPr="00CC3A16" w:rsidRDefault="002A41B8" w:rsidP="002A41B8">
      <w:pPr>
        <w:numPr>
          <w:ilvl w:val="0"/>
          <w:numId w:val="1"/>
        </w:numPr>
        <w:spacing w:line="276" w:lineRule="auto"/>
        <w:ind w:left="0" w:firstLine="0"/>
        <w:jc w:val="both"/>
        <w:rPr>
          <w:rFonts w:eastAsia="Calibri"/>
          <w:i/>
          <w:iCs/>
          <w:lang w:val="uk-UA"/>
        </w:rPr>
      </w:pPr>
      <w:r w:rsidRPr="00CC3A16">
        <w:rPr>
          <w:rFonts w:eastAsia="Calibri"/>
          <w:lang w:val="uk-UA"/>
        </w:rPr>
        <w:t>забезпечує своєчасну сплату податків та інших відрахувань згідно з чинним законодавством;</w:t>
      </w:r>
    </w:p>
    <w:p w14:paraId="20F95CD5" w14:textId="77777777" w:rsidR="002A41B8" w:rsidRPr="00CC3A16" w:rsidRDefault="002A41B8" w:rsidP="002A41B8">
      <w:pPr>
        <w:numPr>
          <w:ilvl w:val="0"/>
          <w:numId w:val="1"/>
        </w:numPr>
        <w:spacing w:line="276" w:lineRule="auto"/>
        <w:ind w:left="0" w:firstLine="0"/>
        <w:jc w:val="both"/>
        <w:rPr>
          <w:rFonts w:eastAsia="Calibri"/>
          <w:i/>
          <w:iCs/>
          <w:lang w:val="uk-UA"/>
        </w:rPr>
      </w:pPr>
      <w:r w:rsidRPr="00CC3A16">
        <w:rPr>
          <w:rFonts w:eastAsia="Calibri"/>
          <w:lang w:val="uk-UA"/>
        </w:rPr>
        <w:t>здійснює будівництво, реконструкцію, а також капітальний ремонт основних фондів, забезпечує своєчасне освоєння нових виробничих потужностей та якнайшвидше введення в дію придбаного обладнання;</w:t>
      </w:r>
    </w:p>
    <w:p w14:paraId="196B126D" w14:textId="77777777" w:rsidR="002A41B8" w:rsidRPr="00CC3A16" w:rsidRDefault="002A41B8" w:rsidP="002A41B8">
      <w:pPr>
        <w:numPr>
          <w:ilvl w:val="0"/>
          <w:numId w:val="1"/>
        </w:numPr>
        <w:spacing w:line="276" w:lineRule="auto"/>
        <w:ind w:left="0" w:firstLine="0"/>
        <w:jc w:val="both"/>
        <w:rPr>
          <w:rFonts w:eastAsia="Calibri"/>
          <w:i/>
          <w:iCs/>
          <w:lang w:val="uk-UA"/>
        </w:rPr>
      </w:pPr>
      <w:r w:rsidRPr="00CC3A16">
        <w:rPr>
          <w:rFonts w:eastAsia="Calibri"/>
          <w:lang w:val="uk-UA"/>
        </w:rPr>
        <w:t>здійснює оперативну діяльність по матеріально-технічному забезпеченню виробництва;</w:t>
      </w:r>
    </w:p>
    <w:p w14:paraId="3BAE982B" w14:textId="77777777" w:rsidR="002A41B8" w:rsidRPr="00CC3A16" w:rsidRDefault="002A41B8" w:rsidP="002A41B8">
      <w:pPr>
        <w:numPr>
          <w:ilvl w:val="0"/>
          <w:numId w:val="1"/>
        </w:numPr>
        <w:spacing w:line="276" w:lineRule="auto"/>
        <w:ind w:left="0" w:firstLine="0"/>
        <w:jc w:val="both"/>
        <w:rPr>
          <w:rFonts w:eastAsia="Calibri"/>
          <w:i/>
          <w:iCs/>
          <w:lang w:val="uk-UA"/>
        </w:rPr>
      </w:pPr>
      <w:r w:rsidRPr="00CC3A16">
        <w:rPr>
          <w:rFonts w:eastAsia="Calibri"/>
          <w:lang w:val="uk-UA"/>
        </w:rPr>
        <w:t>придбає необхідні матеріальні ресурси у підприємств, організацій та установ незалежно від форм власності, а також у фізичних осіб;</w:t>
      </w:r>
    </w:p>
    <w:p w14:paraId="341088C8" w14:textId="77777777" w:rsidR="002A41B8" w:rsidRPr="00CC3A16" w:rsidRDefault="002A41B8" w:rsidP="002A41B8">
      <w:pPr>
        <w:numPr>
          <w:ilvl w:val="0"/>
          <w:numId w:val="1"/>
        </w:numPr>
        <w:spacing w:line="276" w:lineRule="auto"/>
        <w:ind w:left="0" w:firstLine="0"/>
        <w:jc w:val="both"/>
        <w:rPr>
          <w:rFonts w:eastAsia="Calibri"/>
          <w:i/>
          <w:iCs/>
          <w:lang w:val="uk-UA"/>
        </w:rPr>
      </w:pPr>
      <w:r w:rsidRPr="00CC3A16">
        <w:rPr>
          <w:rFonts w:eastAsia="Calibri"/>
          <w:lang w:val="uk-UA"/>
        </w:rPr>
        <w:t>відповідно до укладених договорів забезпечує виробництво та поставку продукції, виконання робіт, надання послуг;</w:t>
      </w:r>
    </w:p>
    <w:p w14:paraId="795C2E5B" w14:textId="77777777" w:rsidR="002A41B8" w:rsidRPr="00CC3A16" w:rsidRDefault="002A41B8" w:rsidP="002A41B8">
      <w:pPr>
        <w:numPr>
          <w:ilvl w:val="0"/>
          <w:numId w:val="1"/>
        </w:numPr>
        <w:spacing w:line="276" w:lineRule="auto"/>
        <w:ind w:left="0" w:firstLine="0"/>
        <w:jc w:val="both"/>
        <w:rPr>
          <w:rFonts w:eastAsia="Calibri"/>
          <w:i/>
          <w:iCs/>
          <w:lang w:val="uk-UA"/>
        </w:rPr>
      </w:pPr>
      <w:r w:rsidRPr="00CC3A16">
        <w:rPr>
          <w:rFonts w:eastAsia="Calibri"/>
          <w:lang w:val="uk-UA"/>
        </w:rPr>
        <w:t>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14:paraId="606B40C2" w14:textId="77777777" w:rsidR="002A41B8" w:rsidRPr="00CC3A16" w:rsidRDefault="002A41B8" w:rsidP="002A41B8">
      <w:pPr>
        <w:numPr>
          <w:ilvl w:val="0"/>
          <w:numId w:val="1"/>
        </w:numPr>
        <w:spacing w:line="276" w:lineRule="auto"/>
        <w:ind w:left="0" w:firstLine="0"/>
        <w:jc w:val="both"/>
        <w:rPr>
          <w:rFonts w:eastAsia="Calibri"/>
          <w:i/>
          <w:iCs/>
          <w:lang w:val="uk-UA"/>
        </w:rPr>
      </w:pPr>
      <w:r w:rsidRPr="00CC3A16">
        <w:rPr>
          <w:rFonts w:eastAsia="Calibri"/>
          <w:lang w:val="uk-UA"/>
        </w:rPr>
        <w:t>здійснює заходи по вдосконаленню організації роботи працівників з метою посилення їх матеріальної зацікавленості як в результатах особистої праці, так і в загальних підсумках роботи Підприємства,  забезпечує економне і раціональне використання фонду споживання і своєчасні розрахунки з працівниками Підприємства;</w:t>
      </w:r>
    </w:p>
    <w:p w14:paraId="0DA03B4E" w14:textId="77777777" w:rsidR="002A41B8" w:rsidRPr="00CC3A16" w:rsidRDefault="002A41B8" w:rsidP="002A41B8">
      <w:pPr>
        <w:numPr>
          <w:ilvl w:val="0"/>
          <w:numId w:val="1"/>
        </w:numPr>
        <w:spacing w:line="276" w:lineRule="auto"/>
        <w:ind w:left="0" w:firstLine="0"/>
        <w:jc w:val="both"/>
        <w:rPr>
          <w:rFonts w:eastAsia="Calibri"/>
          <w:i/>
          <w:iCs/>
          <w:lang w:val="uk-UA"/>
        </w:rPr>
      </w:pPr>
      <w:r w:rsidRPr="00CC3A16">
        <w:rPr>
          <w:rFonts w:eastAsia="Calibri"/>
          <w:lang w:val="uk-UA"/>
        </w:rPr>
        <w:t>виконує норми і вимоги щодо охорони навколишнього природного середовища, раціонального використання і відтворення природних ресурсів та забезпечення екологічної безпеки.</w:t>
      </w:r>
    </w:p>
    <w:p w14:paraId="570FD73B" w14:textId="77777777" w:rsidR="002A41B8" w:rsidRPr="00CC3A16" w:rsidRDefault="002A41B8" w:rsidP="002A41B8">
      <w:pPr>
        <w:numPr>
          <w:ilvl w:val="2"/>
          <w:numId w:val="3"/>
        </w:numPr>
        <w:spacing w:line="276" w:lineRule="auto"/>
        <w:ind w:left="0" w:firstLine="0"/>
        <w:jc w:val="both"/>
        <w:rPr>
          <w:rFonts w:eastAsia="Calibri"/>
          <w:i/>
          <w:iCs/>
          <w:lang w:val="uk-UA"/>
        </w:rPr>
      </w:pPr>
      <w:r w:rsidRPr="00CC3A16">
        <w:rPr>
          <w:rFonts w:eastAsia="Calibri"/>
          <w:lang w:val="uk-UA"/>
        </w:rPr>
        <w:t>Підприємство  здійснює бухгалтерський, управлінський, оперативний облік та веде статистичну звітність згідно з чинним законодавством.</w:t>
      </w:r>
    </w:p>
    <w:p w14:paraId="15C0DF9B" w14:textId="77777777" w:rsidR="002A41B8" w:rsidRPr="00CC3A16" w:rsidRDefault="002A41B8" w:rsidP="002A41B8">
      <w:pPr>
        <w:spacing w:line="276" w:lineRule="auto"/>
        <w:rPr>
          <w:rFonts w:eastAsia="Calibri"/>
          <w:i/>
          <w:iCs/>
          <w:lang w:val="uk-UA"/>
        </w:rPr>
      </w:pPr>
      <w:r w:rsidRPr="00CC3A16">
        <w:rPr>
          <w:rFonts w:eastAsia="Calibri"/>
          <w:lang w:val="uk-UA"/>
        </w:rPr>
        <w:t xml:space="preserve">                </w:t>
      </w:r>
    </w:p>
    <w:p w14:paraId="234F09BD" w14:textId="77777777" w:rsidR="002A41B8" w:rsidRPr="00CC3A16" w:rsidRDefault="002A41B8" w:rsidP="002A41B8">
      <w:pPr>
        <w:numPr>
          <w:ilvl w:val="0"/>
          <w:numId w:val="3"/>
        </w:numPr>
        <w:spacing w:line="276" w:lineRule="auto"/>
        <w:ind w:left="0" w:firstLine="0"/>
        <w:jc w:val="both"/>
        <w:rPr>
          <w:rFonts w:eastAsia="Calibri"/>
          <w:b/>
          <w:i/>
          <w:iCs/>
          <w:lang w:val="uk-UA"/>
        </w:rPr>
      </w:pPr>
      <w:r w:rsidRPr="00CC3A16">
        <w:rPr>
          <w:rFonts w:eastAsia="Calibri"/>
          <w:b/>
          <w:lang w:val="uk-UA"/>
        </w:rPr>
        <w:t>Управління Підприємством  і самоврядування трудового колективу</w:t>
      </w:r>
    </w:p>
    <w:p w14:paraId="2A3555A1" w14:textId="77777777" w:rsidR="002A41B8" w:rsidRPr="00CC3A16" w:rsidRDefault="002A41B8" w:rsidP="002A41B8">
      <w:pPr>
        <w:numPr>
          <w:ilvl w:val="1"/>
          <w:numId w:val="3"/>
        </w:numPr>
        <w:spacing w:line="276" w:lineRule="auto"/>
        <w:ind w:left="0" w:firstLine="0"/>
        <w:jc w:val="both"/>
        <w:rPr>
          <w:rFonts w:eastAsia="Calibri"/>
          <w:i/>
          <w:iCs/>
          <w:lang w:val="uk-UA"/>
        </w:rPr>
      </w:pPr>
      <w:r w:rsidRPr="00CC3A16">
        <w:rPr>
          <w:rFonts w:eastAsia="Calibri"/>
          <w:lang w:val="uk-UA"/>
        </w:rPr>
        <w:t>Управління  Підприємством здійснює його директор.</w:t>
      </w:r>
    </w:p>
    <w:p w14:paraId="5B22BD48" w14:textId="77777777" w:rsidR="002A41B8" w:rsidRPr="00CC3A16" w:rsidRDefault="002A41B8" w:rsidP="002A41B8">
      <w:pPr>
        <w:numPr>
          <w:ilvl w:val="1"/>
          <w:numId w:val="3"/>
        </w:numPr>
        <w:spacing w:line="276" w:lineRule="auto"/>
        <w:ind w:left="0" w:firstLine="0"/>
        <w:jc w:val="both"/>
        <w:rPr>
          <w:rFonts w:eastAsia="Calibri"/>
          <w:i/>
          <w:iCs/>
          <w:lang w:val="uk-UA"/>
        </w:rPr>
      </w:pPr>
      <w:r w:rsidRPr="00CC3A16">
        <w:rPr>
          <w:rFonts w:eastAsia="Calibri"/>
          <w:lang w:val="uk-UA"/>
        </w:rPr>
        <w:t>Наймання директора здійснюється Засновником шляхом укладання з ним контракту згідно з чинним законодавством.</w:t>
      </w:r>
    </w:p>
    <w:p w14:paraId="5EC44B0C" w14:textId="77777777" w:rsidR="002A41B8" w:rsidRPr="00CC3A16" w:rsidRDefault="002A41B8" w:rsidP="002A41B8">
      <w:pPr>
        <w:numPr>
          <w:ilvl w:val="1"/>
          <w:numId w:val="3"/>
        </w:numPr>
        <w:spacing w:line="276" w:lineRule="auto"/>
        <w:ind w:left="0" w:firstLine="0"/>
        <w:jc w:val="both"/>
        <w:rPr>
          <w:rFonts w:eastAsia="Calibri"/>
          <w:i/>
          <w:iCs/>
          <w:lang w:val="uk-UA"/>
        </w:rPr>
      </w:pPr>
      <w:r w:rsidRPr="00CC3A16">
        <w:rPr>
          <w:rFonts w:eastAsia="Calibri"/>
          <w:lang w:val="uk-UA"/>
        </w:rPr>
        <w:t>Директор Підприємства  самостійно вирішує питання діяльності Підприємства, за винятком віднесених цим Статутом до компетенції Власника чи Органу, до сфери управління якого входить Підприємство.</w:t>
      </w:r>
    </w:p>
    <w:p w14:paraId="2B7FE7AC" w14:textId="77777777" w:rsidR="002A41B8" w:rsidRPr="00CC3A16" w:rsidRDefault="002A41B8" w:rsidP="002A41B8">
      <w:pPr>
        <w:numPr>
          <w:ilvl w:val="1"/>
          <w:numId w:val="3"/>
        </w:numPr>
        <w:spacing w:line="276" w:lineRule="auto"/>
        <w:ind w:left="0" w:firstLine="0"/>
        <w:jc w:val="both"/>
        <w:rPr>
          <w:rFonts w:eastAsia="Calibri"/>
          <w:i/>
          <w:iCs/>
          <w:lang w:val="uk-UA"/>
        </w:rPr>
      </w:pPr>
      <w:r w:rsidRPr="00CC3A16">
        <w:rPr>
          <w:rFonts w:eastAsia="Calibri"/>
          <w:lang w:val="uk-UA"/>
        </w:rPr>
        <w:t>Директор діє на підставі контракту, цього Статуту та чинного законодавства України.</w:t>
      </w:r>
    </w:p>
    <w:p w14:paraId="64E782EE" w14:textId="77777777" w:rsidR="002A41B8" w:rsidRPr="00CC3A16" w:rsidRDefault="002A41B8" w:rsidP="002A41B8">
      <w:pPr>
        <w:numPr>
          <w:ilvl w:val="1"/>
          <w:numId w:val="3"/>
        </w:numPr>
        <w:spacing w:line="276" w:lineRule="auto"/>
        <w:ind w:left="0" w:firstLine="0"/>
        <w:jc w:val="both"/>
        <w:rPr>
          <w:rFonts w:eastAsia="Calibri"/>
          <w:i/>
          <w:iCs/>
          <w:lang w:val="uk-UA"/>
        </w:rPr>
      </w:pPr>
      <w:r w:rsidRPr="00CC3A16">
        <w:rPr>
          <w:rFonts w:eastAsia="Calibri"/>
          <w:lang w:val="uk-UA"/>
        </w:rPr>
        <w:t>Директор Підприємства:</w:t>
      </w:r>
    </w:p>
    <w:p w14:paraId="2096CF50" w14:textId="77777777" w:rsidR="002A41B8" w:rsidRPr="00CC3A16" w:rsidRDefault="002A41B8" w:rsidP="002A41B8">
      <w:pPr>
        <w:numPr>
          <w:ilvl w:val="1"/>
          <w:numId w:val="1"/>
        </w:numPr>
        <w:spacing w:line="276" w:lineRule="auto"/>
        <w:ind w:left="0" w:firstLine="0"/>
        <w:rPr>
          <w:rFonts w:eastAsia="Calibri"/>
          <w:i/>
          <w:iCs/>
          <w:lang w:val="uk-UA"/>
        </w:rPr>
      </w:pPr>
      <w:r w:rsidRPr="00CC3A16">
        <w:rPr>
          <w:rFonts w:eastAsia="Calibri"/>
          <w:lang w:val="uk-UA"/>
        </w:rPr>
        <w:t>несе повну відповідальність за стан та діяльність Підприємства;</w:t>
      </w:r>
    </w:p>
    <w:p w14:paraId="549BE449" w14:textId="77777777" w:rsidR="002A41B8" w:rsidRPr="00CC3A16" w:rsidRDefault="002A41B8" w:rsidP="002A41B8">
      <w:pPr>
        <w:numPr>
          <w:ilvl w:val="1"/>
          <w:numId w:val="1"/>
        </w:numPr>
        <w:spacing w:line="276" w:lineRule="auto"/>
        <w:ind w:left="0" w:firstLine="0"/>
        <w:jc w:val="both"/>
        <w:rPr>
          <w:rFonts w:eastAsia="Calibri"/>
          <w:i/>
          <w:iCs/>
          <w:lang w:val="uk-UA"/>
        </w:rPr>
      </w:pPr>
      <w:r w:rsidRPr="00CC3A16">
        <w:rPr>
          <w:rFonts w:eastAsia="Calibri"/>
          <w:lang w:val="uk-UA"/>
        </w:rPr>
        <w:t>несе персональну відповідальність за виконання покладених на нього завдань, а також за дотримання чинного законодавства  України, рішень Власника та Органу, до сфери  управління якого входить Підприємство;</w:t>
      </w:r>
    </w:p>
    <w:p w14:paraId="7B91B582" w14:textId="77777777" w:rsidR="002A41B8" w:rsidRPr="00CC3A16" w:rsidRDefault="002A41B8" w:rsidP="002A41B8">
      <w:pPr>
        <w:numPr>
          <w:ilvl w:val="1"/>
          <w:numId w:val="1"/>
        </w:numPr>
        <w:spacing w:line="276" w:lineRule="auto"/>
        <w:ind w:left="0" w:firstLine="0"/>
        <w:jc w:val="both"/>
        <w:rPr>
          <w:rFonts w:eastAsia="Calibri"/>
          <w:i/>
          <w:iCs/>
          <w:lang w:val="uk-UA"/>
        </w:rPr>
      </w:pPr>
      <w:r w:rsidRPr="00CC3A16">
        <w:rPr>
          <w:rFonts w:eastAsia="Calibri"/>
          <w:lang w:val="uk-UA"/>
        </w:rPr>
        <w:t>несе персональну відповідальність за підготовку та надання на затвердження у встановленому Власником порядку, звітів, фінансових планів та їх виконання, дотримання фінансової дисципліни, ефективне використання і збереження комунального майна, закріпленого за Підприємством;</w:t>
      </w:r>
    </w:p>
    <w:p w14:paraId="1FED3922" w14:textId="77777777" w:rsidR="002A41B8" w:rsidRPr="00CC3A16" w:rsidRDefault="002A41B8" w:rsidP="002A41B8">
      <w:pPr>
        <w:numPr>
          <w:ilvl w:val="1"/>
          <w:numId w:val="1"/>
        </w:numPr>
        <w:spacing w:line="276" w:lineRule="auto"/>
        <w:ind w:left="0" w:firstLine="0"/>
        <w:jc w:val="both"/>
        <w:rPr>
          <w:rFonts w:eastAsia="Calibri"/>
          <w:i/>
          <w:iCs/>
          <w:lang w:val="uk-UA"/>
        </w:rPr>
      </w:pPr>
      <w:r w:rsidRPr="00CC3A16">
        <w:rPr>
          <w:rFonts w:eastAsia="Calibri"/>
          <w:lang w:val="uk-UA"/>
        </w:rPr>
        <w:t>діє без доручення від імені Підприємства, представляє його на підприємствах, в установах та організаціях;</w:t>
      </w:r>
    </w:p>
    <w:p w14:paraId="6AB59F65" w14:textId="77777777" w:rsidR="002A41B8" w:rsidRPr="00CC3A16" w:rsidRDefault="002A41B8" w:rsidP="002A41B8">
      <w:pPr>
        <w:numPr>
          <w:ilvl w:val="1"/>
          <w:numId w:val="1"/>
        </w:numPr>
        <w:spacing w:line="276" w:lineRule="auto"/>
        <w:ind w:left="0" w:firstLine="0"/>
        <w:jc w:val="both"/>
        <w:rPr>
          <w:rFonts w:eastAsia="Calibri"/>
          <w:i/>
          <w:iCs/>
          <w:lang w:val="uk-UA"/>
        </w:rPr>
      </w:pPr>
      <w:r w:rsidRPr="00CC3A16">
        <w:rPr>
          <w:rFonts w:eastAsia="Calibri"/>
          <w:lang w:val="uk-UA"/>
        </w:rPr>
        <w:t>розпоряджається коштами та майном відповідно до чинного законодавства України і цього Статуту;</w:t>
      </w:r>
    </w:p>
    <w:p w14:paraId="54B0E1EC" w14:textId="77777777" w:rsidR="002A41B8" w:rsidRPr="00CC3A16" w:rsidRDefault="002A41B8" w:rsidP="002A41B8">
      <w:pPr>
        <w:numPr>
          <w:ilvl w:val="1"/>
          <w:numId w:val="1"/>
        </w:numPr>
        <w:spacing w:line="276" w:lineRule="auto"/>
        <w:ind w:left="0" w:firstLine="0"/>
        <w:jc w:val="both"/>
        <w:rPr>
          <w:rFonts w:eastAsia="Calibri"/>
          <w:i/>
          <w:iCs/>
          <w:lang w:val="uk-UA"/>
        </w:rPr>
      </w:pPr>
      <w:r w:rsidRPr="00CC3A16">
        <w:rPr>
          <w:rFonts w:eastAsia="Calibri"/>
          <w:lang w:val="uk-UA"/>
        </w:rPr>
        <w:lastRenderedPageBreak/>
        <w:t>укладає договори, видає доручення, відкриває в установах банків поточні та інші рахунки;</w:t>
      </w:r>
    </w:p>
    <w:p w14:paraId="20D7FAB8" w14:textId="77777777" w:rsidR="002A41B8" w:rsidRPr="00CC3A16" w:rsidRDefault="002A41B8" w:rsidP="002A41B8">
      <w:pPr>
        <w:numPr>
          <w:ilvl w:val="1"/>
          <w:numId w:val="1"/>
        </w:numPr>
        <w:spacing w:line="276" w:lineRule="auto"/>
        <w:ind w:left="0" w:firstLine="0"/>
        <w:jc w:val="both"/>
        <w:rPr>
          <w:rFonts w:eastAsia="Calibri"/>
          <w:i/>
          <w:iCs/>
          <w:lang w:val="uk-UA"/>
        </w:rPr>
      </w:pPr>
      <w:r w:rsidRPr="00CC3A16">
        <w:rPr>
          <w:rFonts w:eastAsia="Calibri"/>
          <w:lang w:val="uk-UA"/>
        </w:rPr>
        <w:t>у межах своєї компетенції видає накази, обов’язкові для виконання всіма підрозділами та працівниками Підприємства;</w:t>
      </w:r>
    </w:p>
    <w:p w14:paraId="18BA3279" w14:textId="77777777" w:rsidR="002A41B8" w:rsidRPr="00CC3A16" w:rsidRDefault="002A41B8" w:rsidP="002A41B8">
      <w:pPr>
        <w:numPr>
          <w:ilvl w:val="1"/>
          <w:numId w:val="1"/>
        </w:numPr>
        <w:spacing w:line="276" w:lineRule="auto"/>
        <w:ind w:left="0" w:firstLine="0"/>
        <w:jc w:val="both"/>
        <w:rPr>
          <w:rFonts w:eastAsia="Calibri"/>
          <w:i/>
          <w:iCs/>
          <w:lang w:val="uk-UA"/>
        </w:rPr>
      </w:pPr>
      <w:r w:rsidRPr="00CC3A16">
        <w:rPr>
          <w:rFonts w:eastAsia="Calibri"/>
          <w:lang w:val="uk-UA"/>
        </w:rPr>
        <w:t>несе відповідальність за формування та виконання  виробничих та фінансових планів;</w:t>
      </w:r>
    </w:p>
    <w:p w14:paraId="3A2F0654" w14:textId="77777777" w:rsidR="002A41B8" w:rsidRPr="00CC3A16" w:rsidRDefault="002A41B8" w:rsidP="002A41B8">
      <w:pPr>
        <w:numPr>
          <w:ilvl w:val="1"/>
          <w:numId w:val="1"/>
        </w:numPr>
        <w:spacing w:line="276" w:lineRule="auto"/>
        <w:ind w:left="0" w:firstLine="0"/>
        <w:jc w:val="both"/>
        <w:rPr>
          <w:rFonts w:eastAsia="Calibri"/>
          <w:i/>
          <w:iCs/>
          <w:lang w:val="uk-UA"/>
        </w:rPr>
      </w:pPr>
      <w:r w:rsidRPr="00CC3A16">
        <w:rPr>
          <w:rFonts w:eastAsia="Calibri"/>
          <w:lang w:val="uk-UA"/>
        </w:rPr>
        <w:t>затверджує штатний розпис, визначає конкретні розміри посадових  окладів,  тарифних ставок і відрядних розцінок працівникам, а також надбавок, доплат, премій і винагород;</w:t>
      </w:r>
    </w:p>
    <w:p w14:paraId="39128B19" w14:textId="77777777" w:rsidR="002A41B8" w:rsidRPr="00CC3A16" w:rsidRDefault="002A41B8" w:rsidP="002A41B8">
      <w:pPr>
        <w:numPr>
          <w:ilvl w:val="1"/>
          <w:numId w:val="1"/>
        </w:numPr>
        <w:spacing w:line="276" w:lineRule="auto"/>
        <w:ind w:left="0" w:firstLine="0"/>
        <w:jc w:val="both"/>
        <w:rPr>
          <w:rFonts w:eastAsia="Calibri"/>
          <w:i/>
          <w:iCs/>
          <w:lang w:val="uk-UA"/>
        </w:rPr>
      </w:pPr>
      <w:r w:rsidRPr="00CC3A16">
        <w:rPr>
          <w:rFonts w:eastAsia="Calibri"/>
          <w:lang w:val="uk-UA"/>
        </w:rPr>
        <w:t>відповідно до законодавства та колективного договору встановлює режим роботи та відпочинку працівників, а також залучає до роботи на договірних умовах працівників інших підприємств та установ;</w:t>
      </w:r>
    </w:p>
    <w:p w14:paraId="176F1BF8" w14:textId="77777777" w:rsidR="002A41B8" w:rsidRPr="00CC3A16" w:rsidRDefault="002A41B8" w:rsidP="002A41B8">
      <w:pPr>
        <w:numPr>
          <w:ilvl w:val="1"/>
          <w:numId w:val="1"/>
        </w:numPr>
        <w:spacing w:line="276" w:lineRule="auto"/>
        <w:ind w:left="0" w:firstLine="0"/>
        <w:jc w:val="both"/>
        <w:rPr>
          <w:rFonts w:eastAsia="Calibri"/>
          <w:i/>
          <w:iCs/>
          <w:lang w:val="uk-UA"/>
        </w:rPr>
      </w:pPr>
      <w:r w:rsidRPr="00CC3A16">
        <w:rPr>
          <w:rFonts w:eastAsia="Calibri"/>
          <w:lang w:val="uk-UA"/>
        </w:rPr>
        <w:t>вирішує інші питання, віднесені законодавством та умовами укладеного контракту до компетенції директора Підприємства. Орган, до сфери управління якого входить Підприємство, не має права втручатися в оперативну діяльність директора.</w:t>
      </w:r>
    </w:p>
    <w:p w14:paraId="1C90C36D" w14:textId="77777777" w:rsidR="002A41B8" w:rsidRPr="00CC3A16" w:rsidRDefault="002A41B8" w:rsidP="002A41B8">
      <w:pPr>
        <w:numPr>
          <w:ilvl w:val="1"/>
          <w:numId w:val="3"/>
        </w:numPr>
        <w:spacing w:line="276" w:lineRule="auto"/>
        <w:ind w:left="0" w:firstLine="0"/>
        <w:jc w:val="both"/>
        <w:rPr>
          <w:rFonts w:eastAsia="Calibri"/>
          <w:i/>
          <w:iCs/>
          <w:lang w:val="uk-UA"/>
        </w:rPr>
      </w:pPr>
      <w:r w:rsidRPr="00CC3A16">
        <w:rPr>
          <w:rFonts w:eastAsia="Calibri"/>
          <w:lang w:val="uk-UA"/>
        </w:rPr>
        <w:t>Заступники директора Підприємства, керівники та спеціалісти підрозділів апарату управління і структурних підрозділів,  а також інші працівники підприємства, приймаються на роботу і звільняються директором Підприємства згідно з чинним законодавством України.</w:t>
      </w:r>
    </w:p>
    <w:p w14:paraId="78A5E743" w14:textId="77777777" w:rsidR="002A41B8" w:rsidRPr="00CC3A16" w:rsidRDefault="002A41B8" w:rsidP="002A41B8">
      <w:pPr>
        <w:numPr>
          <w:ilvl w:val="1"/>
          <w:numId w:val="3"/>
        </w:numPr>
        <w:spacing w:line="276" w:lineRule="auto"/>
        <w:ind w:left="0" w:firstLine="0"/>
        <w:jc w:val="both"/>
        <w:rPr>
          <w:rFonts w:eastAsia="Calibri"/>
          <w:i/>
          <w:iCs/>
          <w:lang w:val="uk-UA"/>
        </w:rPr>
      </w:pPr>
      <w:r w:rsidRPr="00CC3A16">
        <w:rPr>
          <w:rFonts w:eastAsia="Calibri"/>
          <w:lang w:val="uk-UA"/>
        </w:rPr>
        <w:t>Трудовий колектив Підприємства складається з осіб, які беруть участь у його діяльності на основі трудового договору, а також інших форм, які регулюють трудові відносини працівників з Підприємством. Умови організації та оплати праці членів трудового колективу Підприємства, а також їх соціального захисту та страхування визначаються відповідно до вимог чинного законодавства України.</w:t>
      </w:r>
    </w:p>
    <w:p w14:paraId="0FA5FE2A" w14:textId="77777777" w:rsidR="002A41B8" w:rsidRPr="00CC3A16" w:rsidRDefault="002A41B8" w:rsidP="002A41B8">
      <w:pPr>
        <w:numPr>
          <w:ilvl w:val="1"/>
          <w:numId w:val="3"/>
        </w:numPr>
        <w:spacing w:line="276" w:lineRule="auto"/>
        <w:ind w:left="0" w:firstLine="0"/>
        <w:jc w:val="both"/>
        <w:rPr>
          <w:rFonts w:eastAsia="Calibri"/>
          <w:i/>
          <w:iCs/>
          <w:lang w:val="uk-UA"/>
        </w:rPr>
      </w:pPr>
      <w:r w:rsidRPr="00CC3A16">
        <w:rPr>
          <w:rFonts w:eastAsia="Calibri"/>
          <w:lang w:val="uk-UA"/>
        </w:rPr>
        <w:t>Трудовий колектив Підприємства:</w:t>
      </w:r>
    </w:p>
    <w:p w14:paraId="6E143871" w14:textId="77777777" w:rsidR="002A41B8" w:rsidRPr="00CC3A16" w:rsidRDefault="002A41B8" w:rsidP="002A41B8">
      <w:pPr>
        <w:numPr>
          <w:ilvl w:val="1"/>
          <w:numId w:val="1"/>
        </w:numPr>
        <w:spacing w:line="276" w:lineRule="auto"/>
        <w:ind w:left="0" w:firstLine="0"/>
        <w:jc w:val="both"/>
        <w:rPr>
          <w:rFonts w:eastAsia="Calibri"/>
          <w:i/>
          <w:iCs/>
          <w:lang w:val="uk-UA"/>
        </w:rPr>
      </w:pPr>
      <w:r w:rsidRPr="00CC3A16">
        <w:rPr>
          <w:rFonts w:eastAsia="Calibri"/>
          <w:lang w:val="uk-UA"/>
        </w:rPr>
        <w:t>розглядає і схвалює проект колективного договору;</w:t>
      </w:r>
    </w:p>
    <w:p w14:paraId="18C6472E" w14:textId="77777777" w:rsidR="002A41B8" w:rsidRPr="00CC3A16" w:rsidRDefault="002A41B8" w:rsidP="002A41B8">
      <w:pPr>
        <w:numPr>
          <w:ilvl w:val="1"/>
          <w:numId w:val="1"/>
        </w:numPr>
        <w:spacing w:line="276" w:lineRule="auto"/>
        <w:ind w:left="0" w:firstLine="0"/>
        <w:jc w:val="both"/>
        <w:rPr>
          <w:rFonts w:eastAsia="Calibri"/>
          <w:i/>
          <w:iCs/>
          <w:lang w:val="uk-UA"/>
        </w:rPr>
      </w:pPr>
      <w:r w:rsidRPr="00CC3A16">
        <w:rPr>
          <w:rFonts w:eastAsia="Calibri"/>
          <w:lang w:val="uk-UA"/>
        </w:rPr>
        <w:t>заслуховує інформацію сторін про виконання колективного договору;</w:t>
      </w:r>
    </w:p>
    <w:p w14:paraId="09A57A91" w14:textId="77777777" w:rsidR="002A41B8" w:rsidRPr="00CC3A16" w:rsidRDefault="002A41B8" w:rsidP="002A41B8">
      <w:pPr>
        <w:numPr>
          <w:ilvl w:val="1"/>
          <w:numId w:val="1"/>
        </w:numPr>
        <w:spacing w:line="276" w:lineRule="auto"/>
        <w:ind w:left="0" w:firstLine="0"/>
        <w:jc w:val="both"/>
        <w:rPr>
          <w:rFonts w:eastAsia="Calibri"/>
          <w:i/>
          <w:iCs/>
          <w:lang w:val="uk-UA"/>
        </w:rPr>
      </w:pPr>
      <w:r w:rsidRPr="00CC3A16">
        <w:rPr>
          <w:rFonts w:eastAsia="Calibri"/>
          <w:lang w:val="uk-UA"/>
        </w:rPr>
        <w:t>бере участь у матеріальному і моральному стимулюванні високопродуктивної праці, заохоченні винахідницької і раціоналізаторської діяльності;</w:t>
      </w:r>
    </w:p>
    <w:p w14:paraId="2C5BD1C3" w14:textId="77777777" w:rsidR="002A41B8" w:rsidRPr="00CC3A16" w:rsidRDefault="002A41B8" w:rsidP="002A41B8">
      <w:pPr>
        <w:numPr>
          <w:ilvl w:val="1"/>
          <w:numId w:val="1"/>
        </w:numPr>
        <w:spacing w:line="276" w:lineRule="auto"/>
        <w:ind w:left="0" w:firstLine="0"/>
        <w:jc w:val="both"/>
        <w:rPr>
          <w:rFonts w:eastAsia="Calibri"/>
          <w:i/>
          <w:iCs/>
          <w:lang w:val="uk-UA"/>
        </w:rPr>
      </w:pPr>
      <w:r w:rsidRPr="00CC3A16">
        <w:rPr>
          <w:rFonts w:eastAsia="Calibri"/>
          <w:lang w:val="uk-UA"/>
        </w:rPr>
        <w:t xml:space="preserve">бере участь у вирішенні інших питань соціального розвитку Підприємства. Підприємство реалізовує свої повноваження у формі рішень конференції. </w:t>
      </w:r>
    </w:p>
    <w:p w14:paraId="598AEB72" w14:textId="77777777" w:rsidR="002A41B8" w:rsidRPr="00CC3A16" w:rsidRDefault="002A41B8" w:rsidP="002A41B8">
      <w:pPr>
        <w:numPr>
          <w:ilvl w:val="1"/>
          <w:numId w:val="3"/>
        </w:numPr>
        <w:spacing w:line="276" w:lineRule="auto"/>
        <w:ind w:left="0" w:firstLine="0"/>
        <w:jc w:val="both"/>
        <w:rPr>
          <w:rFonts w:eastAsia="Calibri"/>
          <w:i/>
          <w:iCs/>
          <w:lang w:val="uk-UA"/>
        </w:rPr>
      </w:pPr>
      <w:r w:rsidRPr="00CC3A16">
        <w:rPr>
          <w:rFonts w:eastAsia="Calibri"/>
          <w:lang w:val="uk-UA"/>
        </w:rPr>
        <w:t>Рішення з соціально-економічних питань, що стосуються діяльності Підприємства, опрацьовуються  за участю трудового колективу та уповноважених ним органів і відображаються у колективному договорі. Колективним договором  встановлюються форми і системи оплати праці, розцінки, тарифні сітки,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з дотриманням норм і гарантій, передбачених законодавством, генеральною та галузевою (регіональною) угодами.</w:t>
      </w:r>
    </w:p>
    <w:p w14:paraId="41776ACD" w14:textId="77777777" w:rsidR="002A41B8" w:rsidRPr="00CC3A16" w:rsidRDefault="002A41B8" w:rsidP="002A41B8">
      <w:pPr>
        <w:spacing w:line="276" w:lineRule="auto"/>
        <w:jc w:val="both"/>
        <w:rPr>
          <w:rFonts w:eastAsia="Calibri"/>
          <w:i/>
          <w:iCs/>
          <w:lang w:val="uk-UA"/>
        </w:rPr>
      </w:pPr>
      <w:r w:rsidRPr="00CC3A16">
        <w:rPr>
          <w:rFonts w:eastAsia="Calibri"/>
          <w:lang w:val="uk-UA"/>
        </w:rPr>
        <w:t>Колективний договір від імені Підприємства укладається директором Підприємства з однією або кількома профспілковими чи іншими, уповноваженими на представництво трудовим колективом Підприємства, органами, а у разі відсутності таких органів - представниками, обраними і уповноваженими трудовим колективом Підприємства.</w:t>
      </w:r>
    </w:p>
    <w:p w14:paraId="1D491404" w14:textId="77777777" w:rsidR="002A41B8" w:rsidRPr="00CC3A16" w:rsidRDefault="002A41B8" w:rsidP="002A41B8">
      <w:pPr>
        <w:spacing w:line="276" w:lineRule="auto"/>
        <w:jc w:val="both"/>
        <w:rPr>
          <w:rFonts w:eastAsia="Calibri"/>
          <w:i/>
          <w:iCs/>
          <w:lang w:val="uk-UA"/>
        </w:rPr>
      </w:pPr>
      <w:r w:rsidRPr="00CC3A16">
        <w:rPr>
          <w:rFonts w:eastAsia="Calibri"/>
          <w:lang w:val="uk-UA"/>
        </w:rPr>
        <w:t>В разі дострокового звільнення керівника Підприємства, Орган, до сфери управління якого входить Підприємство, призначає виконуючого обов'язки керівника Підприємства, який здійснює керівництво Підприємством із усіма правами і обов’язками керівника до вступу на посаду керівника, призначеного у встановленому порядку.</w:t>
      </w:r>
    </w:p>
    <w:p w14:paraId="17919341" w14:textId="77777777" w:rsidR="002A41B8" w:rsidRPr="00CC3A16" w:rsidRDefault="002A41B8" w:rsidP="002A41B8">
      <w:pPr>
        <w:spacing w:line="276" w:lineRule="auto"/>
        <w:jc w:val="both"/>
        <w:rPr>
          <w:rFonts w:eastAsia="Calibri"/>
          <w:i/>
          <w:iCs/>
          <w:lang w:val="uk-UA"/>
        </w:rPr>
      </w:pPr>
      <w:r w:rsidRPr="00CC3A16">
        <w:rPr>
          <w:rFonts w:eastAsia="Calibri"/>
          <w:lang w:val="uk-UA"/>
        </w:rPr>
        <w:t>Повноваження трудового колективу Підприємства реалізуються загальними зборами або через їх виборний орган. Для представництва інтересів Трудового колективу на загальних зборах трудовий колектив може обрати виборний орган колективу, до складу якого не може входити керівник підприємства.</w:t>
      </w:r>
    </w:p>
    <w:p w14:paraId="46CAE820" w14:textId="77777777" w:rsidR="002A41B8" w:rsidRPr="00CC3A16" w:rsidRDefault="002A41B8" w:rsidP="002A41B8">
      <w:pPr>
        <w:spacing w:line="276" w:lineRule="auto"/>
        <w:rPr>
          <w:rFonts w:eastAsia="Calibri"/>
          <w:i/>
          <w:iCs/>
          <w:lang w:val="uk-UA"/>
        </w:rPr>
      </w:pPr>
      <w:r w:rsidRPr="00CC3A16">
        <w:rPr>
          <w:rFonts w:eastAsia="Calibri"/>
          <w:lang w:val="uk-UA"/>
        </w:rPr>
        <w:t xml:space="preserve">            </w:t>
      </w:r>
    </w:p>
    <w:p w14:paraId="7137E059" w14:textId="77777777" w:rsidR="002A41B8" w:rsidRPr="00CC3A16" w:rsidRDefault="002A41B8" w:rsidP="002A41B8">
      <w:pPr>
        <w:numPr>
          <w:ilvl w:val="0"/>
          <w:numId w:val="3"/>
        </w:numPr>
        <w:spacing w:line="276" w:lineRule="auto"/>
        <w:ind w:left="0" w:firstLine="0"/>
        <w:jc w:val="center"/>
        <w:rPr>
          <w:rFonts w:eastAsia="Calibri"/>
          <w:b/>
          <w:i/>
          <w:iCs/>
          <w:lang w:val="uk-UA"/>
        </w:rPr>
      </w:pPr>
      <w:r w:rsidRPr="00CC3A16">
        <w:rPr>
          <w:rFonts w:eastAsia="Calibri"/>
          <w:b/>
          <w:lang w:val="uk-UA"/>
        </w:rPr>
        <w:lastRenderedPageBreak/>
        <w:t>Господарська  діяльність та соціальний розвиток  Підприємства</w:t>
      </w:r>
    </w:p>
    <w:p w14:paraId="07A6B68A" w14:textId="77777777" w:rsidR="002A41B8" w:rsidRPr="00CC3A16" w:rsidRDefault="002A41B8" w:rsidP="002A41B8">
      <w:pPr>
        <w:numPr>
          <w:ilvl w:val="1"/>
          <w:numId w:val="3"/>
        </w:numPr>
        <w:spacing w:line="276" w:lineRule="auto"/>
        <w:ind w:left="0" w:firstLine="0"/>
        <w:jc w:val="both"/>
        <w:rPr>
          <w:rFonts w:eastAsia="Calibri"/>
          <w:i/>
          <w:iCs/>
          <w:lang w:val="uk-UA"/>
        </w:rPr>
      </w:pPr>
      <w:r w:rsidRPr="00CC3A16">
        <w:rPr>
          <w:rFonts w:eastAsia="Calibri"/>
          <w:lang w:val="uk-UA"/>
        </w:rPr>
        <w:t>Основним узагальнюючим показником фінансових результатів господарської діяльності  Підприємства є  прибуток.</w:t>
      </w:r>
    </w:p>
    <w:p w14:paraId="21B57785" w14:textId="77777777" w:rsidR="002A41B8" w:rsidRPr="00CC3A16" w:rsidRDefault="002A41B8" w:rsidP="002A41B8">
      <w:pPr>
        <w:numPr>
          <w:ilvl w:val="1"/>
          <w:numId w:val="3"/>
        </w:numPr>
        <w:spacing w:line="276" w:lineRule="auto"/>
        <w:ind w:left="0" w:firstLine="0"/>
        <w:jc w:val="both"/>
        <w:rPr>
          <w:rFonts w:eastAsia="Calibri"/>
          <w:i/>
          <w:iCs/>
          <w:lang w:val="uk-UA"/>
        </w:rPr>
      </w:pPr>
      <w:r w:rsidRPr="00CC3A16">
        <w:rPr>
          <w:rFonts w:eastAsia="Calibri"/>
          <w:lang w:val="uk-UA"/>
        </w:rPr>
        <w:t>Чистий прибуток  Підприємства , який залишається після покриття матеріальних та прирівняних до них витрат, інших послуг, витрат на оплату праці, оплати відсотків по кредитах банків, передбачених законодавством України податків, зборів та інших платежів до бюджету,  залишається у повному розпорядженні Підприємства.</w:t>
      </w:r>
    </w:p>
    <w:p w14:paraId="49B6E350" w14:textId="77777777" w:rsidR="002A41B8" w:rsidRPr="00CC3A16" w:rsidRDefault="002A41B8" w:rsidP="002A41B8">
      <w:pPr>
        <w:numPr>
          <w:ilvl w:val="1"/>
          <w:numId w:val="3"/>
        </w:numPr>
        <w:spacing w:line="276" w:lineRule="auto"/>
        <w:ind w:left="0" w:firstLine="0"/>
        <w:jc w:val="both"/>
        <w:rPr>
          <w:rFonts w:eastAsia="Calibri"/>
          <w:i/>
          <w:iCs/>
          <w:lang w:val="uk-UA"/>
        </w:rPr>
      </w:pPr>
      <w:r w:rsidRPr="00CC3A16">
        <w:rPr>
          <w:rFonts w:eastAsia="Calibri"/>
          <w:lang w:val="uk-UA"/>
        </w:rPr>
        <w:t>Підприємство утворює Фонд споживання  у розмірах, які визначаються згідно з чинним законодавством.</w:t>
      </w:r>
    </w:p>
    <w:p w14:paraId="083B3E2C" w14:textId="77777777" w:rsidR="002A41B8" w:rsidRPr="00CC3A16" w:rsidRDefault="002A41B8" w:rsidP="002A41B8">
      <w:pPr>
        <w:numPr>
          <w:ilvl w:val="1"/>
          <w:numId w:val="3"/>
        </w:numPr>
        <w:spacing w:line="276" w:lineRule="auto"/>
        <w:ind w:left="0" w:firstLine="0"/>
        <w:jc w:val="both"/>
        <w:rPr>
          <w:rFonts w:eastAsia="Calibri"/>
          <w:i/>
          <w:iCs/>
          <w:lang w:val="uk-UA"/>
        </w:rPr>
      </w:pPr>
      <w:r w:rsidRPr="00CC3A16">
        <w:rPr>
          <w:rFonts w:eastAsia="Calibri"/>
          <w:lang w:val="uk-UA"/>
        </w:rPr>
        <w:t>Джерелом коштів на оплату праці працівників Підприємства   є частина доходу, одержаного в результаті його господарської діяльності.</w:t>
      </w:r>
    </w:p>
    <w:p w14:paraId="63CCC3BF" w14:textId="77777777" w:rsidR="002A41B8" w:rsidRPr="00CC3A16" w:rsidRDefault="002A41B8" w:rsidP="002A41B8">
      <w:pPr>
        <w:numPr>
          <w:ilvl w:val="1"/>
          <w:numId w:val="3"/>
        </w:numPr>
        <w:spacing w:line="276" w:lineRule="auto"/>
        <w:ind w:left="0" w:firstLine="0"/>
        <w:jc w:val="both"/>
        <w:rPr>
          <w:rFonts w:eastAsia="Calibri"/>
          <w:i/>
          <w:iCs/>
          <w:lang w:val="uk-UA"/>
        </w:rPr>
      </w:pPr>
      <w:r w:rsidRPr="00CC3A16">
        <w:rPr>
          <w:rFonts w:eastAsia="Calibri"/>
          <w:lang w:val="uk-UA"/>
        </w:rPr>
        <w:t>Директор Підприємства  обирає форми і системи оплати праці, встановлює працівникам конкретні розміри тарифних ставок, відрядних розцінок, посадових окладів, премій, винагород, надбавок і доплат на умовах, передбачених колективним договором.</w:t>
      </w:r>
    </w:p>
    <w:p w14:paraId="417E6535" w14:textId="77777777" w:rsidR="002A41B8" w:rsidRPr="00CC3A16" w:rsidRDefault="002A41B8" w:rsidP="002A41B8">
      <w:pPr>
        <w:numPr>
          <w:ilvl w:val="1"/>
          <w:numId w:val="3"/>
        </w:numPr>
        <w:spacing w:line="276" w:lineRule="auto"/>
        <w:ind w:left="0" w:firstLine="0"/>
        <w:jc w:val="both"/>
        <w:rPr>
          <w:rFonts w:eastAsia="Calibri"/>
          <w:i/>
          <w:iCs/>
          <w:lang w:val="uk-UA"/>
        </w:rPr>
      </w:pPr>
      <w:r w:rsidRPr="00CC3A16">
        <w:rPr>
          <w:rFonts w:eastAsia="Calibri"/>
          <w:lang w:val="uk-UA"/>
        </w:rPr>
        <w:t>Мінімальна заробітна плата працівників не може бути нижче встановленого законодавством України мінімального розміру заробітної плати.</w:t>
      </w:r>
    </w:p>
    <w:p w14:paraId="28FD6E88" w14:textId="77777777" w:rsidR="002A41B8" w:rsidRPr="00CC3A16" w:rsidRDefault="002A41B8" w:rsidP="002A41B8">
      <w:pPr>
        <w:numPr>
          <w:ilvl w:val="1"/>
          <w:numId w:val="3"/>
        </w:numPr>
        <w:spacing w:line="276" w:lineRule="auto"/>
        <w:ind w:left="0" w:firstLine="0"/>
        <w:jc w:val="both"/>
        <w:rPr>
          <w:rFonts w:eastAsia="Calibri"/>
          <w:i/>
          <w:iCs/>
          <w:lang w:val="uk-UA"/>
        </w:rPr>
      </w:pPr>
      <w:r w:rsidRPr="00CC3A16">
        <w:rPr>
          <w:rFonts w:eastAsia="Calibri"/>
          <w:lang w:val="uk-UA"/>
        </w:rPr>
        <w:t>Умови оплати праці та матеріального забезпечення директора Підприємства визначаються  згідно контракту.</w:t>
      </w:r>
    </w:p>
    <w:p w14:paraId="1D862DCD" w14:textId="77777777" w:rsidR="002A41B8" w:rsidRPr="00CC3A16" w:rsidRDefault="002A41B8" w:rsidP="002A41B8">
      <w:pPr>
        <w:numPr>
          <w:ilvl w:val="1"/>
          <w:numId w:val="3"/>
        </w:numPr>
        <w:spacing w:line="276" w:lineRule="auto"/>
        <w:ind w:left="0" w:firstLine="0"/>
        <w:jc w:val="both"/>
        <w:rPr>
          <w:rFonts w:eastAsia="Calibri"/>
          <w:i/>
          <w:iCs/>
          <w:lang w:val="uk-UA"/>
        </w:rPr>
      </w:pPr>
      <w:r w:rsidRPr="00CC3A16">
        <w:rPr>
          <w:rFonts w:eastAsia="Calibri"/>
          <w:lang w:val="uk-UA"/>
        </w:rPr>
        <w:t>Відносини  Підприємства  з іншими фізичними та юридичними особами в усіх сферах виробничої діяльності здійснюються на основі договорів.</w:t>
      </w:r>
    </w:p>
    <w:p w14:paraId="3F97D582" w14:textId="77777777" w:rsidR="002A41B8" w:rsidRPr="00CC3A16" w:rsidRDefault="002A41B8" w:rsidP="002A41B8">
      <w:pPr>
        <w:numPr>
          <w:ilvl w:val="1"/>
          <w:numId w:val="3"/>
        </w:numPr>
        <w:spacing w:line="276" w:lineRule="auto"/>
        <w:ind w:left="0" w:firstLine="0"/>
        <w:jc w:val="both"/>
        <w:rPr>
          <w:rFonts w:eastAsia="Calibri"/>
          <w:i/>
          <w:iCs/>
          <w:lang w:val="uk-UA"/>
        </w:rPr>
      </w:pPr>
      <w:r w:rsidRPr="00CC3A16">
        <w:rPr>
          <w:rFonts w:eastAsia="Calibri"/>
          <w:lang w:val="uk-UA"/>
        </w:rPr>
        <w:t>Питання соціального розвитку, включаючи поліпшення умов праці, життя та здоров’я, гарантії обов’язкового медичного страхування членів трудового колективу та їх сімей, регулюються колективним договором відповідно до чинного законодавства України.</w:t>
      </w:r>
    </w:p>
    <w:p w14:paraId="3EE6B35E" w14:textId="77777777" w:rsidR="002A41B8" w:rsidRPr="00CC3A16" w:rsidRDefault="002A41B8" w:rsidP="002A41B8">
      <w:pPr>
        <w:numPr>
          <w:ilvl w:val="1"/>
          <w:numId w:val="3"/>
        </w:numPr>
        <w:spacing w:line="276" w:lineRule="auto"/>
        <w:ind w:left="0" w:firstLine="0"/>
        <w:jc w:val="both"/>
        <w:rPr>
          <w:rFonts w:eastAsia="Calibri"/>
          <w:i/>
          <w:iCs/>
          <w:lang w:val="uk-UA"/>
        </w:rPr>
      </w:pPr>
      <w:r w:rsidRPr="00CC3A16">
        <w:rPr>
          <w:rFonts w:eastAsia="Calibri"/>
          <w:lang w:val="uk-UA"/>
        </w:rPr>
        <w:t>Керівник Підприємства і головний бухгалтер несуть персональну відповідальність за дотримання порядку ведення, достовірність бухгалтерського  і статистичного обліку і звітності, а також обліку і звітності, встановлених рішенням Власника, своєчасне надання звітності у відповідні  органи.</w:t>
      </w:r>
    </w:p>
    <w:p w14:paraId="337C0081" w14:textId="77777777" w:rsidR="002A41B8" w:rsidRPr="00CC3A16" w:rsidRDefault="002A41B8" w:rsidP="002A41B8">
      <w:pPr>
        <w:numPr>
          <w:ilvl w:val="1"/>
          <w:numId w:val="3"/>
        </w:numPr>
        <w:spacing w:line="276" w:lineRule="auto"/>
        <w:ind w:left="0" w:firstLine="0"/>
        <w:jc w:val="both"/>
        <w:rPr>
          <w:rFonts w:eastAsia="Calibri"/>
          <w:i/>
          <w:iCs/>
          <w:lang w:val="uk-UA"/>
        </w:rPr>
      </w:pPr>
      <w:r w:rsidRPr="00CC3A16">
        <w:rPr>
          <w:rFonts w:eastAsia="Calibri"/>
          <w:lang w:val="uk-UA"/>
        </w:rPr>
        <w:t>Контроль за діяльністю Підприємства здійснюється Власником, Органом управління у межах їх компетенції.</w:t>
      </w:r>
    </w:p>
    <w:p w14:paraId="372C2929" w14:textId="77777777" w:rsidR="002A41B8" w:rsidRPr="00CC3A16" w:rsidRDefault="002A41B8" w:rsidP="002A41B8">
      <w:pPr>
        <w:numPr>
          <w:ilvl w:val="0"/>
          <w:numId w:val="3"/>
        </w:numPr>
        <w:spacing w:line="276" w:lineRule="auto"/>
        <w:ind w:left="0" w:firstLine="0"/>
        <w:jc w:val="center"/>
        <w:rPr>
          <w:rFonts w:eastAsia="Calibri"/>
          <w:b/>
          <w:i/>
          <w:iCs/>
          <w:lang w:val="uk-UA"/>
        </w:rPr>
      </w:pPr>
      <w:r w:rsidRPr="00CC3A16">
        <w:rPr>
          <w:rFonts w:eastAsia="Calibri"/>
          <w:b/>
          <w:lang w:val="uk-UA"/>
        </w:rPr>
        <w:t>Правові відносини між Засновником і Підприємством</w:t>
      </w:r>
    </w:p>
    <w:p w14:paraId="3433CAA2" w14:textId="77777777" w:rsidR="002A41B8" w:rsidRPr="00CC3A16" w:rsidRDefault="002A41B8" w:rsidP="002A41B8">
      <w:pPr>
        <w:numPr>
          <w:ilvl w:val="1"/>
          <w:numId w:val="3"/>
        </w:numPr>
        <w:spacing w:line="276" w:lineRule="auto"/>
        <w:ind w:left="0" w:firstLine="0"/>
        <w:jc w:val="both"/>
        <w:rPr>
          <w:rFonts w:eastAsia="Calibri"/>
          <w:i/>
          <w:iCs/>
          <w:lang w:val="uk-UA"/>
        </w:rPr>
      </w:pPr>
      <w:r w:rsidRPr="00CC3A16">
        <w:rPr>
          <w:rFonts w:eastAsia="Calibri"/>
          <w:lang w:val="uk-UA"/>
        </w:rPr>
        <w:t>Стратегія розвитку, фінансово-економічна, інвестиційна та   інші програми Засновника покладаються в основу діяльності  Підприємства.</w:t>
      </w:r>
    </w:p>
    <w:p w14:paraId="41F1804B" w14:textId="77777777" w:rsidR="002A41B8" w:rsidRPr="00CC3A16" w:rsidRDefault="002A41B8" w:rsidP="002A41B8">
      <w:pPr>
        <w:numPr>
          <w:ilvl w:val="1"/>
          <w:numId w:val="3"/>
        </w:numPr>
        <w:spacing w:line="276" w:lineRule="auto"/>
        <w:ind w:left="0" w:firstLine="0"/>
        <w:jc w:val="both"/>
        <w:rPr>
          <w:rFonts w:eastAsia="Calibri"/>
          <w:i/>
          <w:iCs/>
          <w:lang w:val="uk-UA"/>
        </w:rPr>
      </w:pPr>
      <w:r w:rsidRPr="00CC3A16">
        <w:rPr>
          <w:rFonts w:eastAsia="Calibri"/>
          <w:lang w:val="uk-UA"/>
        </w:rPr>
        <w:t>До виключної компетенції Засновника належать:</w:t>
      </w:r>
    </w:p>
    <w:p w14:paraId="68D3961C" w14:textId="77777777" w:rsidR="002A41B8" w:rsidRPr="00CC3A16" w:rsidRDefault="002A41B8" w:rsidP="002A41B8">
      <w:pPr>
        <w:numPr>
          <w:ilvl w:val="1"/>
          <w:numId w:val="1"/>
        </w:numPr>
        <w:spacing w:line="276" w:lineRule="auto"/>
        <w:ind w:left="0" w:firstLine="0"/>
        <w:jc w:val="both"/>
        <w:rPr>
          <w:rFonts w:eastAsia="Calibri"/>
          <w:i/>
          <w:iCs/>
          <w:lang w:val="uk-UA"/>
        </w:rPr>
      </w:pPr>
      <w:r w:rsidRPr="00CC3A16">
        <w:rPr>
          <w:rFonts w:eastAsia="Calibri"/>
          <w:lang w:val="uk-UA"/>
        </w:rPr>
        <w:t>визначення основних напрямків діяльності Підприємства;</w:t>
      </w:r>
    </w:p>
    <w:p w14:paraId="18329A59" w14:textId="77777777" w:rsidR="002A41B8" w:rsidRPr="00CC3A16" w:rsidRDefault="002A41B8" w:rsidP="002A41B8">
      <w:pPr>
        <w:numPr>
          <w:ilvl w:val="1"/>
          <w:numId w:val="1"/>
        </w:numPr>
        <w:spacing w:line="276" w:lineRule="auto"/>
        <w:ind w:left="0" w:firstLine="0"/>
        <w:jc w:val="both"/>
        <w:rPr>
          <w:rFonts w:eastAsia="Calibri"/>
          <w:i/>
          <w:iCs/>
          <w:lang w:val="uk-UA"/>
        </w:rPr>
      </w:pPr>
      <w:r w:rsidRPr="00CC3A16">
        <w:rPr>
          <w:rFonts w:eastAsia="Calibri"/>
          <w:lang w:val="uk-UA"/>
        </w:rPr>
        <w:t>призначення та звільнення  директора Підприємства;</w:t>
      </w:r>
    </w:p>
    <w:p w14:paraId="68580A91" w14:textId="77777777" w:rsidR="002A41B8" w:rsidRPr="00CC3A16" w:rsidRDefault="002A41B8" w:rsidP="002A41B8">
      <w:pPr>
        <w:numPr>
          <w:ilvl w:val="1"/>
          <w:numId w:val="1"/>
        </w:numPr>
        <w:spacing w:line="276" w:lineRule="auto"/>
        <w:ind w:left="0" w:firstLine="0"/>
        <w:jc w:val="both"/>
        <w:rPr>
          <w:rFonts w:eastAsia="Calibri"/>
          <w:i/>
          <w:iCs/>
          <w:lang w:val="uk-UA"/>
        </w:rPr>
      </w:pPr>
      <w:r w:rsidRPr="00CC3A16">
        <w:rPr>
          <w:rFonts w:eastAsia="Calibri"/>
          <w:lang w:val="uk-UA"/>
        </w:rPr>
        <w:t>погодження Підприємству створення, реорганізації та   ліквідації дочірніх підприємств, філій і представництв;</w:t>
      </w:r>
    </w:p>
    <w:p w14:paraId="149A4C66" w14:textId="77777777" w:rsidR="002A41B8" w:rsidRPr="00CC3A16" w:rsidRDefault="002A41B8" w:rsidP="002A41B8">
      <w:pPr>
        <w:numPr>
          <w:ilvl w:val="1"/>
          <w:numId w:val="1"/>
        </w:numPr>
        <w:spacing w:line="276" w:lineRule="auto"/>
        <w:ind w:left="0" w:firstLine="0"/>
        <w:jc w:val="both"/>
        <w:rPr>
          <w:rFonts w:eastAsia="Calibri"/>
          <w:i/>
          <w:iCs/>
          <w:lang w:val="uk-UA"/>
        </w:rPr>
      </w:pPr>
      <w:r w:rsidRPr="00CC3A16">
        <w:rPr>
          <w:rFonts w:eastAsia="Calibri"/>
          <w:lang w:val="uk-UA"/>
        </w:rPr>
        <w:t>створення  комісії з припинення діяльності , затвердження    ліквідаційного балансу, передавальних актів.</w:t>
      </w:r>
    </w:p>
    <w:p w14:paraId="7E7191DC" w14:textId="77777777" w:rsidR="002A41B8" w:rsidRPr="00CC3A16" w:rsidRDefault="002A41B8" w:rsidP="002A41B8">
      <w:pPr>
        <w:numPr>
          <w:ilvl w:val="1"/>
          <w:numId w:val="3"/>
        </w:numPr>
        <w:spacing w:line="276" w:lineRule="auto"/>
        <w:ind w:left="0" w:firstLine="0"/>
        <w:jc w:val="both"/>
        <w:rPr>
          <w:rFonts w:eastAsia="Calibri"/>
          <w:i/>
          <w:iCs/>
          <w:lang w:val="uk-UA"/>
        </w:rPr>
      </w:pPr>
      <w:r w:rsidRPr="00CC3A16">
        <w:rPr>
          <w:rFonts w:eastAsia="Calibri"/>
          <w:lang w:val="uk-UA"/>
        </w:rPr>
        <w:t>Засновник має право:</w:t>
      </w:r>
    </w:p>
    <w:p w14:paraId="65F59696" w14:textId="77777777" w:rsidR="002A41B8" w:rsidRPr="00CC3A16" w:rsidRDefault="002A41B8" w:rsidP="002A41B8">
      <w:pPr>
        <w:numPr>
          <w:ilvl w:val="1"/>
          <w:numId w:val="1"/>
        </w:numPr>
        <w:spacing w:line="276" w:lineRule="auto"/>
        <w:ind w:left="0" w:firstLine="0"/>
        <w:jc w:val="both"/>
        <w:rPr>
          <w:rFonts w:eastAsia="Calibri"/>
          <w:i/>
          <w:iCs/>
          <w:lang w:val="uk-UA"/>
        </w:rPr>
      </w:pPr>
      <w:r w:rsidRPr="00CC3A16">
        <w:rPr>
          <w:rFonts w:eastAsia="Calibri"/>
          <w:lang w:val="uk-UA"/>
        </w:rPr>
        <w:t>отримувати повну інформацію щодо діяльності Підприємства;</w:t>
      </w:r>
    </w:p>
    <w:p w14:paraId="199EE777" w14:textId="77777777" w:rsidR="002A41B8" w:rsidRPr="00CC3A16" w:rsidRDefault="002A41B8" w:rsidP="002A41B8">
      <w:pPr>
        <w:numPr>
          <w:ilvl w:val="1"/>
          <w:numId w:val="1"/>
        </w:numPr>
        <w:spacing w:line="276" w:lineRule="auto"/>
        <w:ind w:left="0" w:firstLine="0"/>
        <w:jc w:val="both"/>
        <w:rPr>
          <w:rFonts w:eastAsia="Calibri"/>
          <w:i/>
          <w:iCs/>
          <w:lang w:val="uk-UA"/>
        </w:rPr>
      </w:pPr>
      <w:r w:rsidRPr="00CC3A16">
        <w:rPr>
          <w:rFonts w:eastAsia="Calibri"/>
          <w:lang w:val="uk-UA"/>
        </w:rPr>
        <w:t>знайомитись з даними бухгалтерського обліку, звітності та іншими документами;</w:t>
      </w:r>
    </w:p>
    <w:p w14:paraId="00227416" w14:textId="77777777" w:rsidR="002A41B8" w:rsidRPr="00CC3A16" w:rsidRDefault="002A41B8" w:rsidP="002A41B8">
      <w:pPr>
        <w:numPr>
          <w:ilvl w:val="1"/>
          <w:numId w:val="1"/>
        </w:numPr>
        <w:spacing w:line="276" w:lineRule="auto"/>
        <w:ind w:left="0" w:firstLine="0"/>
        <w:jc w:val="both"/>
        <w:rPr>
          <w:rFonts w:eastAsia="Calibri"/>
          <w:i/>
          <w:iCs/>
          <w:lang w:val="uk-UA"/>
        </w:rPr>
      </w:pPr>
      <w:r w:rsidRPr="00CC3A16">
        <w:rPr>
          <w:rFonts w:eastAsia="Calibri"/>
          <w:lang w:val="uk-UA"/>
        </w:rPr>
        <w:t>надавати Підприємству допомогу у вигляді грошових   коштів, майна, обладнання та інших матеріальних цінностей,    необхідних для діяльності Підприємства;</w:t>
      </w:r>
    </w:p>
    <w:p w14:paraId="44CC17C7" w14:textId="77777777" w:rsidR="002A41B8" w:rsidRPr="00CC3A16" w:rsidRDefault="002A41B8" w:rsidP="002A41B8">
      <w:pPr>
        <w:numPr>
          <w:ilvl w:val="1"/>
          <w:numId w:val="1"/>
        </w:numPr>
        <w:spacing w:line="276" w:lineRule="auto"/>
        <w:ind w:left="0" w:firstLine="0"/>
        <w:jc w:val="both"/>
        <w:rPr>
          <w:rFonts w:eastAsia="Calibri"/>
          <w:i/>
          <w:iCs/>
          <w:lang w:val="uk-UA"/>
        </w:rPr>
      </w:pPr>
      <w:r w:rsidRPr="00CC3A16">
        <w:rPr>
          <w:rFonts w:eastAsia="Calibri"/>
          <w:lang w:val="uk-UA"/>
        </w:rPr>
        <w:t>встановлювати рівень рентабельності діяльності Підприємства, в межах своєї компетенції;</w:t>
      </w:r>
    </w:p>
    <w:p w14:paraId="64B91871" w14:textId="77777777" w:rsidR="002A41B8" w:rsidRPr="00CC3A16" w:rsidRDefault="002A41B8" w:rsidP="002A41B8">
      <w:pPr>
        <w:numPr>
          <w:ilvl w:val="1"/>
          <w:numId w:val="1"/>
        </w:numPr>
        <w:spacing w:line="276" w:lineRule="auto"/>
        <w:ind w:left="0" w:firstLine="0"/>
        <w:jc w:val="both"/>
        <w:rPr>
          <w:rFonts w:eastAsia="Calibri"/>
          <w:i/>
          <w:iCs/>
          <w:lang w:val="uk-UA"/>
        </w:rPr>
      </w:pPr>
      <w:r w:rsidRPr="00CC3A16">
        <w:rPr>
          <w:rFonts w:eastAsia="Calibri"/>
          <w:lang w:val="uk-UA"/>
        </w:rPr>
        <w:t>контролювати виконання завдань, покладених Засновником на  Підприємство;</w:t>
      </w:r>
    </w:p>
    <w:p w14:paraId="2BEB8589" w14:textId="77777777" w:rsidR="002A41B8" w:rsidRPr="00CC3A16" w:rsidRDefault="002A41B8" w:rsidP="002A41B8">
      <w:pPr>
        <w:numPr>
          <w:ilvl w:val="1"/>
          <w:numId w:val="3"/>
        </w:numPr>
        <w:spacing w:line="276" w:lineRule="auto"/>
        <w:ind w:left="0" w:firstLine="0"/>
        <w:rPr>
          <w:rFonts w:eastAsia="Calibri"/>
          <w:i/>
          <w:iCs/>
          <w:lang w:val="uk-UA"/>
        </w:rPr>
      </w:pPr>
      <w:r w:rsidRPr="00CC3A16">
        <w:rPr>
          <w:rFonts w:eastAsia="Calibri"/>
          <w:lang w:val="uk-UA"/>
        </w:rPr>
        <w:t>Засновник приймає на себе такі зобов'язання:</w:t>
      </w:r>
    </w:p>
    <w:p w14:paraId="056EB47C" w14:textId="77777777" w:rsidR="002A41B8" w:rsidRPr="00CC3A16" w:rsidRDefault="002A41B8" w:rsidP="002A41B8">
      <w:pPr>
        <w:numPr>
          <w:ilvl w:val="0"/>
          <w:numId w:val="4"/>
        </w:numPr>
        <w:spacing w:line="276" w:lineRule="auto"/>
        <w:ind w:left="0" w:firstLine="0"/>
        <w:jc w:val="both"/>
        <w:rPr>
          <w:rFonts w:eastAsia="Calibri"/>
          <w:i/>
          <w:iCs/>
          <w:lang w:val="uk-UA"/>
        </w:rPr>
      </w:pPr>
      <w:r w:rsidRPr="00CC3A16">
        <w:rPr>
          <w:rFonts w:eastAsia="Calibri"/>
          <w:lang w:val="uk-UA"/>
        </w:rPr>
        <w:lastRenderedPageBreak/>
        <w:t>виконувати прийняті на себе у встановленому порядку   зобов'язання, стосовно Підприємства;</w:t>
      </w:r>
    </w:p>
    <w:p w14:paraId="030EB91D" w14:textId="77777777" w:rsidR="002A41B8" w:rsidRPr="00CC3A16" w:rsidRDefault="002A41B8" w:rsidP="002A41B8">
      <w:pPr>
        <w:numPr>
          <w:ilvl w:val="0"/>
          <w:numId w:val="4"/>
        </w:numPr>
        <w:spacing w:line="276" w:lineRule="auto"/>
        <w:ind w:left="0" w:firstLine="0"/>
        <w:jc w:val="both"/>
        <w:rPr>
          <w:rFonts w:eastAsia="Calibri"/>
          <w:i/>
          <w:iCs/>
          <w:lang w:val="uk-UA"/>
        </w:rPr>
      </w:pPr>
      <w:r w:rsidRPr="00CC3A16">
        <w:rPr>
          <w:rFonts w:eastAsia="Calibri"/>
          <w:lang w:val="uk-UA"/>
        </w:rPr>
        <w:t>сприяти Підприємству у здійсненні мети його діяльності.</w:t>
      </w:r>
    </w:p>
    <w:p w14:paraId="66E04C9F" w14:textId="77777777" w:rsidR="002A41B8" w:rsidRPr="00CC3A16" w:rsidRDefault="002A41B8" w:rsidP="002A41B8">
      <w:pPr>
        <w:spacing w:line="276" w:lineRule="auto"/>
        <w:rPr>
          <w:rFonts w:eastAsia="Calibri"/>
          <w:i/>
          <w:iCs/>
          <w:lang w:val="uk-UA"/>
        </w:rPr>
      </w:pPr>
      <w:r w:rsidRPr="00CC3A16">
        <w:rPr>
          <w:rFonts w:eastAsia="Calibri"/>
          <w:lang w:val="uk-UA"/>
        </w:rPr>
        <w:t xml:space="preserve">         </w:t>
      </w:r>
    </w:p>
    <w:p w14:paraId="45E86DB8" w14:textId="77777777" w:rsidR="002A41B8" w:rsidRPr="00CC3A16" w:rsidRDefault="002A41B8" w:rsidP="002A41B8">
      <w:pPr>
        <w:numPr>
          <w:ilvl w:val="0"/>
          <w:numId w:val="3"/>
        </w:numPr>
        <w:spacing w:line="276" w:lineRule="auto"/>
        <w:ind w:left="0" w:firstLine="0"/>
        <w:jc w:val="center"/>
        <w:rPr>
          <w:rFonts w:eastAsia="Calibri"/>
          <w:b/>
          <w:i/>
          <w:iCs/>
          <w:lang w:val="uk-UA"/>
        </w:rPr>
      </w:pPr>
      <w:r w:rsidRPr="00CC3A16">
        <w:rPr>
          <w:rFonts w:eastAsia="Calibri"/>
          <w:b/>
          <w:lang w:val="uk-UA"/>
        </w:rPr>
        <w:t>Ліквідація  і  реорганізація Підприємства</w:t>
      </w:r>
    </w:p>
    <w:p w14:paraId="00C6034A" w14:textId="77777777" w:rsidR="002A41B8" w:rsidRPr="00CC3A16" w:rsidRDefault="002A41B8" w:rsidP="002A41B8">
      <w:pPr>
        <w:numPr>
          <w:ilvl w:val="1"/>
          <w:numId w:val="3"/>
        </w:numPr>
        <w:spacing w:line="276" w:lineRule="auto"/>
        <w:ind w:left="0" w:firstLine="0"/>
        <w:jc w:val="both"/>
        <w:rPr>
          <w:rFonts w:eastAsia="Calibri"/>
          <w:i/>
          <w:iCs/>
          <w:lang w:val="uk-UA"/>
        </w:rPr>
      </w:pPr>
      <w:r w:rsidRPr="00CC3A16">
        <w:rPr>
          <w:rFonts w:eastAsia="Calibri"/>
          <w:lang w:val="uk-UA"/>
        </w:rPr>
        <w:t>Ліквідація або реорганізація (злиття, приєднання, поділ, виділення, перетворення)  Підприємства  здійснюється за рішенням Власника  або суду згідно з чинним законодавством.</w:t>
      </w:r>
    </w:p>
    <w:p w14:paraId="4778E062" w14:textId="77777777" w:rsidR="002A41B8" w:rsidRPr="00CC3A16" w:rsidRDefault="002A41B8" w:rsidP="002A41B8">
      <w:pPr>
        <w:numPr>
          <w:ilvl w:val="1"/>
          <w:numId w:val="3"/>
        </w:numPr>
        <w:spacing w:line="276" w:lineRule="auto"/>
        <w:ind w:left="0" w:firstLine="0"/>
        <w:jc w:val="both"/>
        <w:rPr>
          <w:rFonts w:eastAsia="Calibri"/>
          <w:i/>
          <w:iCs/>
          <w:lang w:val="uk-UA"/>
        </w:rPr>
      </w:pPr>
      <w:r w:rsidRPr="00CC3A16">
        <w:rPr>
          <w:rFonts w:eastAsia="Calibri"/>
          <w:lang w:val="uk-UA"/>
        </w:rPr>
        <w:t>Припинення діяльності Підприємства  здійснюється  комісією з припинення підприємства. В разі банкрутства Підприємства  його ліквідація проводиться згідно з Законом України "Про банкрутство".</w:t>
      </w:r>
    </w:p>
    <w:p w14:paraId="0344F9C8" w14:textId="77777777" w:rsidR="002A41B8" w:rsidRPr="00CC3A16" w:rsidRDefault="002A41B8" w:rsidP="002A41B8">
      <w:pPr>
        <w:numPr>
          <w:ilvl w:val="1"/>
          <w:numId w:val="3"/>
        </w:numPr>
        <w:spacing w:line="276" w:lineRule="auto"/>
        <w:ind w:left="0" w:firstLine="0"/>
        <w:jc w:val="both"/>
        <w:rPr>
          <w:rFonts w:eastAsia="Calibri"/>
          <w:i/>
          <w:iCs/>
          <w:lang w:val="uk-UA"/>
        </w:rPr>
      </w:pPr>
      <w:r w:rsidRPr="00CC3A16">
        <w:rPr>
          <w:rFonts w:eastAsia="Calibri"/>
          <w:lang w:val="uk-UA"/>
        </w:rPr>
        <w:t>При реорганізації і ліквідації Підприємства  працівникам, які звільняються, гарантується додержання їх прав та інтересів відповідно до трудового законодавства України.</w:t>
      </w:r>
    </w:p>
    <w:p w14:paraId="082F14FF" w14:textId="77777777" w:rsidR="002A41B8" w:rsidRPr="00CC3A16" w:rsidRDefault="002A41B8" w:rsidP="002A41B8">
      <w:pPr>
        <w:numPr>
          <w:ilvl w:val="1"/>
          <w:numId w:val="3"/>
        </w:numPr>
        <w:spacing w:line="276" w:lineRule="auto"/>
        <w:ind w:left="0" w:firstLine="0"/>
        <w:jc w:val="both"/>
        <w:rPr>
          <w:rFonts w:eastAsia="Calibri"/>
          <w:i/>
          <w:iCs/>
          <w:lang w:val="uk-UA"/>
        </w:rPr>
      </w:pPr>
      <w:r w:rsidRPr="00CC3A16">
        <w:rPr>
          <w:rFonts w:eastAsia="Calibri"/>
          <w:lang w:val="uk-UA"/>
        </w:rPr>
        <w:t>При реорганізації Підприємства вся сукупність його майнових прав та обов’язків переходять до правонаступника.</w:t>
      </w:r>
    </w:p>
    <w:p w14:paraId="11453BFB" w14:textId="77777777" w:rsidR="002A41B8" w:rsidRPr="00CC3A16" w:rsidRDefault="002A41B8" w:rsidP="002A41B8">
      <w:pPr>
        <w:spacing w:line="276" w:lineRule="auto"/>
        <w:rPr>
          <w:rFonts w:eastAsia="Calibri"/>
          <w:i/>
          <w:iCs/>
          <w:lang w:val="uk-UA"/>
        </w:rPr>
      </w:pPr>
    </w:p>
    <w:p w14:paraId="281ABF47" w14:textId="77777777" w:rsidR="002A41B8" w:rsidRPr="00CC3A16" w:rsidRDefault="002A41B8" w:rsidP="002A41B8">
      <w:pPr>
        <w:numPr>
          <w:ilvl w:val="0"/>
          <w:numId w:val="3"/>
        </w:numPr>
        <w:spacing w:line="276" w:lineRule="auto"/>
        <w:ind w:left="0" w:firstLine="0"/>
        <w:jc w:val="center"/>
        <w:rPr>
          <w:rFonts w:eastAsia="Calibri"/>
          <w:b/>
          <w:i/>
          <w:iCs/>
          <w:lang w:val="uk-UA"/>
        </w:rPr>
      </w:pPr>
      <w:r w:rsidRPr="00CC3A16">
        <w:rPr>
          <w:rFonts w:eastAsia="Calibri"/>
          <w:b/>
          <w:lang w:val="uk-UA"/>
        </w:rPr>
        <w:t>Внесення змін (доповнень).</w:t>
      </w:r>
    </w:p>
    <w:p w14:paraId="2528CCBE" w14:textId="77777777" w:rsidR="002A41B8" w:rsidRPr="00CC3A16" w:rsidRDefault="002A41B8" w:rsidP="002A41B8">
      <w:pPr>
        <w:numPr>
          <w:ilvl w:val="1"/>
          <w:numId w:val="3"/>
        </w:numPr>
        <w:spacing w:line="276" w:lineRule="auto"/>
        <w:ind w:left="0" w:firstLine="0"/>
        <w:jc w:val="both"/>
        <w:rPr>
          <w:rFonts w:eastAsia="Calibri"/>
          <w:i/>
          <w:iCs/>
          <w:lang w:val="uk-UA"/>
        </w:rPr>
      </w:pPr>
      <w:r w:rsidRPr="00CC3A16">
        <w:rPr>
          <w:rFonts w:eastAsia="Calibri"/>
          <w:lang w:val="uk-UA"/>
        </w:rPr>
        <w:t>Зміни і доповнення до Статуту, затверджуються Власником, оформляються окремим документами або шляхом викладення Статуту в новій редакції.</w:t>
      </w:r>
    </w:p>
    <w:p w14:paraId="29434ADC" w14:textId="77777777" w:rsidR="002A41B8" w:rsidRPr="00CC3A16" w:rsidRDefault="002A41B8" w:rsidP="002A41B8">
      <w:pPr>
        <w:spacing w:line="276" w:lineRule="auto"/>
        <w:rPr>
          <w:rFonts w:eastAsia="Calibri"/>
          <w:i/>
          <w:iCs/>
          <w:lang w:val="uk-UA"/>
        </w:rPr>
      </w:pPr>
    </w:p>
    <w:p w14:paraId="159BB41A" w14:textId="77777777" w:rsidR="002A41B8" w:rsidRPr="00CC3A16" w:rsidRDefault="002A41B8" w:rsidP="002A41B8">
      <w:pPr>
        <w:spacing w:line="276" w:lineRule="auto"/>
        <w:rPr>
          <w:rFonts w:eastAsia="Calibri"/>
          <w:i/>
          <w:iCs/>
          <w:lang w:val="uk-UA"/>
        </w:rPr>
      </w:pPr>
    </w:p>
    <w:p w14:paraId="115900EF" w14:textId="77777777" w:rsidR="002A41B8" w:rsidRPr="00CC3A16" w:rsidRDefault="002A41B8" w:rsidP="002A41B8">
      <w:pPr>
        <w:spacing w:line="276" w:lineRule="auto"/>
        <w:rPr>
          <w:rFonts w:eastAsia="Calibri"/>
          <w:i/>
          <w:iCs/>
          <w:lang w:val="uk-UA"/>
        </w:rPr>
      </w:pPr>
    </w:p>
    <w:p w14:paraId="1E85847D" w14:textId="77777777" w:rsidR="002A41B8" w:rsidRPr="00CC3A16" w:rsidRDefault="002A41B8" w:rsidP="002A41B8">
      <w:pPr>
        <w:spacing w:line="276" w:lineRule="auto"/>
        <w:jc w:val="center"/>
        <w:rPr>
          <w:rFonts w:eastAsia="Calibri"/>
          <w:b/>
          <w:i/>
          <w:iCs/>
          <w:lang w:val="uk-UA"/>
        </w:rPr>
      </w:pPr>
      <w:r w:rsidRPr="00CC3A16">
        <w:rPr>
          <w:rFonts w:eastAsia="Calibri"/>
          <w:b/>
          <w:lang w:val="uk-UA"/>
        </w:rPr>
        <w:t>Секретар міської ради                             Ольга ЦИЦЮРА</w:t>
      </w:r>
    </w:p>
    <w:p w14:paraId="03387F53" w14:textId="77777777" w:rsidR="002A41B8" w:rsidRPr="00833015" w:rsidRDefault="002A41B8" w:rsidP="002A41B8">
      <w:pPr>
        <w:rPr>
          <w:lang w:val="uk-UA"/>
        </w:rPr>
      </w:pPr>
    </w:p>
    <w:p w14:paraId="29794F0F" w14:textId="77777777" w:rsidR="0068280B" w:rsidRDefault="0068280B"/>
    <w:p w14:paraId="2DDAC19D" w14:textId="77777777" w:rsidR="0068280B" w:rsidRDefault="0068280B" w:rsidP="0068280B"/>
    <w:p w14:paraId="3C427DFD" w14:textId="77777777" w:rsidR="0068280B" w:rsidRDefault="0068280B" w:rsidP="0068280B"/>
    <w:sectPr w:rsidR="0068280B" w:rsidSect="009D6FDF">
      <w:pgSz w:w="11906" w:h="16838"/>
      <w:pgMar w:top="850"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9E3921"/>
    <w:multiLevelType w:val="hybridMultilevel"/>
    <w:tmpl w:val="DBF85282"/>
    <w:lvl w:ilvl="0" w:tplc="6A7CA172">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5076047D"/>
    <w:multiLevelType w:val="hybridMultilevel"/>
    <w:tmpl w:val="5E869C5E"/>
    <w:lvl w:ilvl="0" w:tplc="6A7CA172">
      <w:numFmt w:val="bullet"/>
      <w:lvlText w:val="-"/>
      <w:lvlJc w:val="left"/>
      <w:pPr>
        <w:ind w:left="360" w:hanging="360"/>
      </w:pPr>
      <w:rPr>
        <w:rFonts w:ascii="Times New Roman" w:eastAsia="Calibri" w:hAnsi="Times New Roman" w:cs="Times New Roman" w:hint="default"/>
      </w:rPr>
    </w:lvl>
    <w:lvl w:ilvl="1" w:tplc="6A7CA172">
      <w:numFmt w:val="bullet"/>
      <w:lvlText w:val="-"/>
      <w:lvlJc w:val="left"/>
      <w:pPr>
        <w:ind w:left="1080" w:hanging="360"/>
      </w:pPr>
      <w:rPr>
        <w:rFonts w:ascii="Times New Roman" w:eastAsia="Calibri"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6CE967C3"/>
    <w:multiLevelType w:val="multilevel"/>
    <w:tmpl w:val="DABAAD2C"/>
    <w:lvl w:ilvl="0">
      <w:start w:val="1"/>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735" w:hanging="7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F0433BF"/>
    <w:multiLevelType w:val="multilevel"/>
    <w:tmpl w:val="1EB8E752"/>
    <w:lvl w:ilvl="0">
      <w:start w:val="1"/>
      <w:numFmt w:val="decimal"/>
      <w:lvlText w:val="%1."/>
      <w:lvlJc w:val="left"/>
      <w:pPr>
        <w:ind w:left="720" w:hanging="360"/>
      </w:pPr>
      <w:rPr>
        <w:rFonts w:hint="default"/>
      </w:rPr>
    </w:lvl>
    <w:lvl w:ilvl="1">
      <w:start w:val="1"/>
      <w:numFmt w:val="decimal"/>
      <w:isLgl/>
      <w:lvlText w:val="%1.%2."/>
      <w:lvlJc w:val="left"/>
      <w:pPr>
        <w:ind w:left="1260"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num w:numId="1" w16cid:durableId="766852649">
    <w:abstractNumId w:val="1"/>
  </w:num>
  <w:num w:numId="2" w16cid:durableId="734864045">
    <w:abstractNumId w:val="2"/>
  </w:num>
  <w:num w:numId="3" w16cid:durableId="1661731641">
    <w:abstractNumId w:val="3"/>
  </w:num>
  <w:num w:numId="4" w16cid:durableId="16734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157"/>
    <w:rsid w:val="000C137A"/>
    <w:rsid w:val="002168D0"/>
    <w:rsid w:val="002A41B8"/>
    <w:rsid w:val="00674B78"/>
    <w:rsid w:val="0068280B"/>
    <w:rsid w:val="00730157"/>
    <w:rsid w:val="009D6FDF"/>
    <w:rsid w:val="00AA1DA8"/>
    <w:rsid w:val="00AB30D9"/>
    <w:rsid w:val="00BA5557"/>
    <w:rsid w:val="00D321CE"/>
    <w:rsid w:val="00D9048E"/>
    <w:rsid w:val="00ED3B7B"/>
    <w:rsid w:val="00FA1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1608D"/>
  <w15:chartTrackingRefBased/>
  <w15:docId w15:val="{9482B954-8180-44DB-A554-E07367D69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F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2A41B8"/>
    <w:pPr>
      <w:spacing w:before="100" w:beforeAutospacing="1" w:after="100" w:afterAutospacing="1"/>
    </w:pPr>
  </w:style>
  <w:style w:type="paragraph" w:styleId="a4">
    <w:name w:val="Balloon Text"/>
    <w:basedOn w:val="a"/>
    <w:link w:val="a5"/>
    <w:uiPriority w:val="99"/>
    <w:semiHidden/>
    <w:unhideWhenUsed/>
    <w:rsid w:val="00674B78"/>
    <w:rPr>
      <w:rFonts w:ascii="Segoe UI" w:hAnsi="Segoe UI" w:cs="Segoe UI"/>
      <w:sz w:val="18"/>
      <w:szCs w:val="18"/>
    </w:rPr>
  </w:style>
  <w:style w:type="character" w:customStyle="1" w:styleId="a5">
    <w:name w:val="Текст у виносці Знак"/>
    <w:basedOn w:val="a0"/>
    <w:link w:val="a4"/>
    <w:uiPriority w:val="99"/>
    <w:semiHidden/>
    <w:rsid w:val="00674B7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15214</Words>
  <Characters>8673</Characters>
  <Application>Microsoft Office Word</Application>
  <DocSecurity>0</DocSecurity>
  <Lines>72</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Зеленодольська громада</cp:lastModifiedBy>
  <cp:revision>2</cp:revision>
  <cp:lastPrinted>2024-11-21T14:43:00Z</cp:lastPrinted>
  <dcterms:created xsi:type="dcterms:W3CDTF">2025-02-24T08:56:00Z</dcterms:created>
  <dcterms:modified xsi:type="dcterms:W3CDTF">2025-02-24T08:56:00Z</dcterms:modified>
</cp:coreProperties>
</file>