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14214" w:type="dxa"/>
        <w:tblLayout w:type="fixed"/>
        <w:tblLook w:val="00A0" w:firstRow="1" w:lastRow="0" w:firstColumn="1" w:lastColumn="0" w:noHBand="0" w:noVBand="0"/>
      </w:tblPr>
      <w:tblGrid>
        <w:gridCol w:w="14214"/>
      </w:tblGrid>
      <w:tr w:rsidR="009C14D2" w:rsidRPr="00497F34" w:rsidTr="00A00992">
        <w:tc>
          <w:tcPr>
            <w:tcW w:w="4643" w:type="dxa"/>
          </w:tcPr>
          <w:p w:rsidR="009C14D2" w:rsidRPr="00882410" w:rsidRDefault="009C14D2" w:rsidP="00A00992">
            <w:pPr>
              <w:pStyle w:val="rvps12"/>
              <w:spacing w:before="0" w:beforeAutospacing="0" w:after="0" w:afterAutospacing="0"/>
              <w:ind w:left="4962"/>
              <w:textAlignment w:val="baseline"/>
              <w:rPr>
                <w:rStyle w:val="rvts9"/>
                <w:bCs/>
                <w:color w:val="000000"/>
              </w:rPr>
            </w:pPr>
            <w:r w:rsidRPr="00882410">
              <w:rPr>
                <w:rStyle w:val="rvts9"/>
                <w:bCs/>
                <w:color w:val="000000"/>
              </w:rPr>
              <w:t>Форма ЗАТВЕРДЖЕНА</w:t>
            </w:r>
            <w:r w:rsidRPr="00882410">
              <w:br/>
              <w:t>р</w:t>
            </w:r>
            <w:r w:rsidRPr="00882410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9C14D2" w:rsidRPr="00882410" w:rsidRDefault="009C14D2" w:rsidP="00A00992">
            <w:pPr>
              <w:ind w:left="4962"/>
              <w:rPr>
                <w:rFonts w:ascii="Times New Roman" w:hAnsi="Times New Roman"/>
                <w:sz w:val="28"/>
                <w:szCs w:val="28"/>
              </w:rPr>
            </w:pPr>
            <w:r w:rsidRPr="00882410">
              <w:rPr>
                <w:rStyle w:val="rvts9"/>
                <w:rFonts w:ascii="Times New Roman" w:hAnsi="Times New Roman"/>
                <w:bCs/>
                <w:color w:val="000000"/>
              </w:rPr>
              <w:t xml:space="preserve">від 26.10.2016 №293  </w:t>
            </w:r>
          </w:p>
        </w:tc>
      </w:tr>
      <w:tr w:rsidR="009C14D2" w:rsidRPr="00497F34" w:rsidTr="00A00992">
        <w:tc>
          <w:tcPr>
            <w:tcW w:w="4643" w:type="dxa"/>
          </w:tcPr>
          <w:p w:rsidR="009C14D2" w:rsidRPr="00882410" w:rsidRDefault="009C14D2" w:rsidP="00A00992">
            <w:pPr>
              <w:pStyle w:val="rvps12"/>
              <w:spacing w:before="0" w:beforeAutospacing="0" w:after="0" w:afterAutospacing="0"/>
              <w:ind w:left="4962"/>
              <w:textAlignment w:val="baseline"/>
              <w:rPr>
                <w:rStyle w:val="rvts9"/>
                <w:bCs/>
                <w:color w:val="000000"/>
              </w:rPr>
            </w:pPr>
            <w:r w:rsidRPr="00882410">
              <w:rPr>
                <w:rStyle w:val="rvts9"/>
                <w:bCs/>
                <w:color w:val="000000"/>
              </w:rPr>
              <w:t>ЗАТВЕРДЖЕНО</w:t>
            </w:r>
            <w:r w:rsidRPr="00882410">
              <w:br/>
              <w:t>р</w:t>
            </w:r>
            <w:r w:rsidRPr="00882410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9C14D2" w:rsidRPr="007057EE" w:rsidRDefault="009C14D2" w:rsidP="007057EE">
            <w:pPr>
              <w:ind w:left="496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57EE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від </w:t>
            </w:r>
            <w:r w:rsidR="007057EE" w:rsidRPr="007057EE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30</w:t>
            </w:r>
            <w:r w:rsidRPr="007057EE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.03.2018</w:t>
            </w:r>
            <w:r w:rsidRPr="007057EE">
              <w:rPr>
                <w:rStyle w:val="rvts9"/>
                <w:bCs/>
                <w:color w:val="000000"/>
                <w:u w:val="single"/>
              </w:rPr>
              <w:t xml:space="preserve">  </w:t>
            </w:r>
            <w:r w:rsidR="007057EE" w:rsidRPr="007057EE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  № 686</w:t>
            </w:r>
            <w:r w:rsidRPr="007057EE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 </w:t>
            </w:r>
          </w:p>
        </w:tc>
      </w:tr>
    </w:tbl>
    <w:p w:rsidR="009C14D2" w:rsidRDefault="009C14D2" w:rsidP="007057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5E8">
        <w:rPr>
          <w:rFonts w:ascii="Times New Roman" w:hAnsi="Times New Roman"/>
          <w:sz w:val="28"/>
          <w:szCs w:val="28"/>
        </w:rPr>
        <w:t>Інформаційна картка</w:t>
      </w:r>
    </w:p>
    <w:p w:rsidR="009C14D2" w:rsidRPr="00E255E8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14D2" w:rsidRPr="0069271F" w:rsidRDefault="009C14D2" w:rsidP="00CF747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69271F">
        <w:rPr>
          <w:rFonts w:ascii="Times New Roman" w:hAnsi="Times New Roman"/>
          <w:b/>
          <w:sz w:val="28"/>
          <w:szCs w:val="28"/>
          <w:u w:val="single"/>
        </w:rPr>
        <w:t>лаштування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271F">
        <w:rPr>
          <w:rFonts w:ascii="Times New Roman" w:hAnsi="Times New Roman"/>
          <w:b/>
          <w:sz w:val="28"/>
          <w:szCs w:val="28"/>
          <w:u w:val="single"/>
        </w:rPr>
        <w:t>до психоневрологічного інтернату</w:t>
      </w:r>
    </w:p>
    <w:p w:rsidR="009C14D2" w:rsidRPr="007A2513" w:rsidRDefault="009C14D2" w:rsidP="00CF7476">
      <w:pPr>
        <w:pStyle w:val="a3"/>
        <w:jc w:val="center"/>
        <w:rPr>
          <w:bCs/>
          <w:color w:val="000000"/>
          <w:u w:val="single"/>
        </w:rPr>
      </w:pPr>
      <w:r w:rsidRPr="00E255E8">
        <w:rPr>
          <w:rFonts w:ascii="Times New Roman" w:hAnsi="Times New Roman"/>
        </w:rPr>
        <w:t>(назва адміністративної послуги)</w:t>
      </w:r>
    </w:p>
    <w:p w:rsidR="009C14D2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9C14D2" w:rsidRPr="00DD3A7C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 xml:space="preserve">Управління соціального захисту населення Апостолівської </w:t>
      </w:r>
    </w:p>
    <w:p w:rsidR="009C14D2" w:rsidRPr="00DD3A7C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>районної державної адміністрації</w:t>
      </w:r>
    </w:p>
    <w:p w:rsidR="009C14D2" w:rsidRPr="00DD3A7C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A7C">
        <w:rPr>
          <w:rFonts w:ascii="Times New Roman" w:hAnsi="Times New Roman"/>
          <w:sz w:val="28"/>
          <w:szCs w:val="28"/>
        </w:rPr>
        <w:t xml:space="preserve"> (</w:t>
      </w:r>
      <w:r w:rsidRPr="00DD3A7C">
        <w:rPr>
          <w:rFonts w:ascii="Times New Roman" w:hAnsi="Times New Roman"/>
        </w:rPr>
        <w:t>найменування суб’єкта надання адміністративної послуги)</w:t>
      </w:r>
    </w:p>
    <w:p w:rsidR="009C14D2" w:rsidRPr="00E255E8" w:rsidRDefault="009C14D2" w:rsidP="00CF747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63"/>
        <w:gridCol w:w="5881"/>
      </w:tblGrid>
      <w:tr w:rsidR="009C14D2" w:rsidRPr="00497F34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F34">
              <w:rPr>
                <w:rFonts w:ascii="Times New Roman" w:hAnsi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9C14D2" w:rsidRPr="00497F34" w:rsidTr="00A00992">
        <w:tc>
          <w:tcPr>
            <w:tcW w:w="3833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497F34">
              <w:rPr>
                <w:rFonts w:ascii="Times New Roman" w:hAnsi="Times New Roman"/>
              </w:rPr>
              <w:t xml:space="preserve">Відділ (центр) надання адміністративних послуг виконавчого комітету </w:t>
            </w:r>
          </w:p>
          <w:p w:rsidR="009C14D2" w:rsidRPr="00497F34" w:rsidRDefault="009C14D2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497F34">
              <w:rPr>
                <w:rFonts w:ascii="Times New Roman" w:hAnsi="Times New Roman"/>
              </w:rPr>
              <w:t xml:space="preserve">Зеленодольської міської ради </w:t>
            </w:r>
          </w:p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57EE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 xml:space="preserve">53860, Дніпропетровська обл., Апостолівський р-н, 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м. Зеленодольськ, вул. Енергетична, б.10</w:t>
            </w:r>
          </w:p>
        </w:tc>
      </w:tr>
      <w:tr w:rsidR="007057EE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170A9">
              <w:rPr>
                <w:rFonts w:ascii="Times New Roman" w:hAnsi="Times New Roman"/>
              </w:rPr>
              <w:t>Понеділок, вівторок, четвер: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-17</w:t>
            </w:r>
            <w:r w:rsidRPr="000170A9">
              <w:rPr>
                <w:rFonts w:ascii="Times New Roman" w:hAnsi="Times New Roman"/>
                <w:vertAlign w:val="superscript"/>
              </w:rPr>
              <w:t>15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Середа: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-20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170A9">
              <w:rPr>
                <w:rFonts w:ascii="Times New Roman" w:hAnsi="Times New Roman"/>
              </w:rPr>
              <w:t>п’ятниця: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-16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субота, неділя: вихідний</w:t>
            </w:r>
          </w:p>
        </w:tc>
      </w:tr>
      <w:tr w:rsidR="007057EE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7057EE" w:rsidRPr="00497F34" w:rsidRDefault="007057EE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170A9">
              <w:rPr>
                <w:rFonts w:ascii="Times New Roman" w:hAnsi="Times New Roman"/>
              </w:rPr>
              <w:t>тел</w:t>
            </w:r>
            <w:r w:rsidRPr="000170A9">
              <w:rPr>
                <w:rFonts w:ascii="Times New Roman" w:hAnsi="Times New Roman"/>
                <w:lang w:val="en-US"/>
              </w:rPr>
              <w:t>. (05655)65463,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170A9">
              <w:rPr>
                <w:rFonts w:ascii="Times New Roman" w:hAnsi="Times New Roman"/>
                <w:lang w:val="en-US"/>
              </w:rPr>
              <w:t>e-</w:t>
            </w:r>
            <w:r w:rsidRPr="000170A9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hyperlink r:id="rId5" w:history="1">
              <w:r w:rsidRPr="000170A9">
                <w:rPr>
                  <w:rStyle w:val="a4"/>
                  <w:rFonts w:ascii="Times New Roman" w:hAnsi="Times New Roman"/>
                  <w:color w:val="000000"/>
                  <w:lang w:val="en-US"/>
                </w:rPr>
                <w:t>gorsovetvk@ukr.net</w:t>
              </w:r>
            </w:hyperlink>
            <w:r w:rsidRPr="000170A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7057EE" w:rsidRPr="000170A9" w:rsidRDefault="007057EE" w:rsidP="00656F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170A9">
              <w:rPr>
                <w:rFonts w:ascii="Times New Roman" w:hAnsi="Times New Roman"/>
                <w:color w:val="000000"/>
                <w:lang w:val="en-US"/>
              </w:rPr>
              <w:t>web: http://zelenodolsk.com.ua</w:t>
            </w:r>
          </w:p>
        </w:tc>
      </w:tr>
      <w:tr w:rsidR="009C14D2" w:rsidRPr="00497F34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7F34">
              <w:rPr>
                <w:rFonts w:ascii="Times New Roman" w:hAnsi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Закон України „</w:t>
            </w:r>
            <w:r w:rsidRPr="00497F34">
              <w:rPr>
                <w:rStyle w:val="rvts23"/>
                <w:rFonts w:ascii="Times New Roman" w:hAnsi="Times New Roman"/>
                <w:sz w:val="24"/>
                <w:szCs w:val="24"/>
              </w:rPr>
              <w:t>Про психіатричну допомогу” від 22.02.2000 № 1489-III</w:t>
            </w:r>
            <w:r w:rsidRPr="0049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F34">
              <w:rPr>
                <w:rStyle w:val="rvts23"/>
                <w:rFonts w:ascii="Times New Roman" w:hAnsi="Times New Roman"/>
                <w:sz w:val="24"/>
                <w:szCs w:val="24"/>
              </w:rPr>
              <w:t>Постанова Кабінету Міністрів України від 14 грудня 2016 року № 957 «Про затвердження Типового положення про психоневрологічний інтернат»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97F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C14D2" w:rsidRPr="00497F34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F34">
              <w:rPr>
                <w:rFonts w:ascii="Times New Roman" w:hAnsi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 xml:space="preserve">Заява фізичної особи </w:t>
            </w:r>
          </w:p>
        </w:tc>
      </w:tr>
      <w:tr w:rsidR="009C14D2" w:rsidRPr="00497F34" w:rsidTr="00A00992">
        <w:trPr>
          <w:trHeight w:val="3539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 xml:space="preserve">Вичерпний перелік </w:t>
            </w:r>
          </w:p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1. Заява особи, яка виявила бажання проживати в інтернаті, або її опікуна (піклувальника) про приймання до інтернатної установи.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2. Паспорт або інший документ, що засвідчує особу.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3. Медична карта.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4. Довідка про розмір призначеної пенсії.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5. Довідка про склад сім’ї за встановленою формою.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6. Висновок лікарської комісії за участю лікаря-психіатра про можливість перебування у психоневрологічному інтернаті.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7. Копія судового рішення про недієздатність чи часткову дієздатність (для недієздатних осіб або осіб, цивільна дієздатність яких обмежена).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o31"/>
            <w:bookmarkEnd w:id="0"/>
            <w:r w:rsidRPr="00497F34">
              <w:rPr>
                <w:rFonts w:ascii="Times New Roman" w:hAnsi="Times New Roman"/>
                <w:sz w:val="24"/>
                <w:szCs w:val="24"/>
              </w:rPr>
              <w:t>8. Довідка медико-соціальної експертної комісії про групу інвалідності (за наявності).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9. Індивідуальна програма реабілітації дитини-інваліда (інваліда) (за наявності).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 xml:space="preserve">10. Три фотокарток розміром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97F34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497F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11. Довідка для направлення інваліда в будинок-інтернат.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Документи надаються суб’єктом звернення особисто, або уповноваженою особою.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 Безоплатно</w:t>
            </w:r>
          </w:p>
        </w:tc>
      </w:tr>
      <w:tr w:rsidR="009C14D2" w:rsidRPr="00497F34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У разі платності: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---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Розмір та порядок внесення плати     (адміністративного збору) за платну адміністративну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                                      ---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C14D2" w:rsidRPr="00497F34" w:rsidRDefault="009C14D2" w:rsidP="00A0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 відсутність місця в інтернаті (черга);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 гострі інфекційні захворювання;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 покращення стану здоров’я;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 відмова від послуг;</w:t>
            </w:r>
          </w:p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- зміна місця проживання.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9C14D2" w:rsidRPr="00497F34" w:rsidRDefault="009C14D2" w:rsidP="00A00992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Влаштування в інтернат та отримання послуг стаціонарного догляду, соціальної адаптації.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F34">
              <w:rPr>
                <w:rFonts w:ascii="Times New Roman" w:hAnsi="Times New Roman"/>
                <w:sz w:val="24"/>
                <w:szCs w:val="24"/>
              </w:rPr>
              <w:t> Особисто, уповноваженою особою.</w:t>
            </w:r>
          </w:p>
        </w:tc>
      </w:tr>
      <w:tr w:rsidR="009C14D2" w:rsidRPr="00497F34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F34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</w:rPr>
            </w:pPr>
            <w:r w:rsidRPr="00497F34">
              <w:rPr>
                <w:rFonts w:ascii="Times New Roman" w:hAnsi="Times New Roman"/>
              </w:rPr>
              <w:t> </w:t>
            </w:r>
          </w:p>
          <w:p w:rsidR="009C14D2" w:rsidRPr="00497F34" w:rsidRDefault="009C14D2" w:rsidP="00A0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Начальнику управління 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Від гр. ______________________________________________________________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Паспорт серія _____________№ 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виданий _____________________________________________________________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місце прописки 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народження _______________ число 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Місяць ______________________________ рік________________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Освіта ______________________________________________________________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Спеціальність 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Розмір та вид пенсії 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Група інвалідності 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Строк переосвідоцтва 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Останнє місце роботи 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Житлові умови _______________________________________________________</w:t>
      </w:r>
    </w:p>
    <w:p w:rsidR="009C14D2" w:rsidRPr="007C4CC2" w:rsidRDefault="009C14D2" w:rsidP="00CF747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/свій будинок, квартира, кімната, гуртожиток, і ін./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Чи є прямі родичі ____________________________________________________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C14D2" w:rsidRPr="007C4CC2" w:rsidRDefault="009C14D2" w:rsidP="00CF747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/їх адреса, вік, заробіток, сімейний стан/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Pr="007C4CC2" w:rsidRDefault="009C14D2" w:rsidP="00CF747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4CC2">
        <w:rPr>
          <w:rFonts w:ascii="Times New Roman" w:hAnsi="Times New Roman"/>
          <w:b/>
          <w:sz w:val="26"/>
          <w:szCs w:val="26"/>
        </w:rPr>
        <w:t>ЗАЯВА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Прошу прийняти на ___________________________________________________</w:t>
      </w:r>
    </w:p>
    <w:p w:rsidR="009C14D2" w:rsidRPr="007C4CC2" w:rsidRDefault="009C14D2" w:rsidP="00CF747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/постійне місце проживання/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 будинок – інтернат, так як потребує ____________________________________</w:t>
      </w:r>
    </w:p>
    <w:p w:rsidR="009C14D2" w:rsidRPr="007C4CC2" w:rsidRDefault="009C14D2" w:rsidP="00CF747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</w:t>
      </w:r>
      <w:r w:rsidRPr="007C4CC2">
        <w:rPr>
          <w:rFonts w:ascii="Times New Roman" w:hAnsi="Times New Roman"/>
          <w:sz w:val="26"/>
          <w:szCs w:val="26"/>
          <w:vertAlign w:val="superscript"/>
        </w:rPr>
        <w:t>/за станом здоров’я, з сімейних обставин і т. ін./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стороннього догляду і побутового обслуговування.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 умовами прийому, утримання і виписки з будинку-інтернату ознайомлений/а/.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заповнення _________________ підпис__________________________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Відомості за паспортом та пенсійною справою перевірив, 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заяву зареєстрував „ _____” ______________________ 20 __ р.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під № 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                            інспектор _____________________________________________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Висновок завідуючого відділом ________________________________________</w:t>
      </w: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C14D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</w:p>
    <w:p w:rsidR="009C14D2" w:rsidRPr="007C4CC2" w:rsidRDefault="009C14D2" w:rsidP="00CF7476">
      <w:pPr>
        <w:pStyle w:val="a3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М. П.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C4CC2">
        <w:rPr>
          <w:rFonts w:ascii="Times New Roman" w:hAnsi="Times New Roman"/>
          <w:sz w:val="26"/>
          <w:szCs w:val="26"/>
        </w:rPr>
        <w:t xml:space="preserve"> Підпис            </w:t>
      </w: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Default="009C14D2" w:rsidP="00CF747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C14D2" w:rsidRPr="00F63B1C" w:rsidRDefault="009C14D2" w:rsidP="00CF7476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 xml:space="preserve">Додаток №2 </w:t>
      </w:r>
    </w:p>
    <w:p w:rsidR="009C14D2" w:rsidRPr="00F63B1C" w:rsidRDefault="009C14D2" w:rsidP="00CF7476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 xml:space="preserve">(оформлюється лікувально – </w:t>
      </w:r>
    </w:p>
    <w:p w:rsidR="009C14D2" w:rsidRPr="00F63B1C" w:rsidRDefault="009C14D2" w:rsidP="00CF7476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>профілактичною установою)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Pr="00F63B1C" w:rsidRDefault="009C14D2" w:rsidP="00CF74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МЕДИЧНА КАРТА</w:t>
      </w:r>
    </w:p>
    <w:p w:rsidR="009C14D2" w:rsidRPr="00F63B1C" w:rsidRDefault="009C14D2" w:rsidP="00CF74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престарілого (інваліда), що оформлюється в будинок-інтернат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Назва лікувальної установи, що видала карту 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Район _____________________________ мі</w:t>
      </w:r>
      <w:r>
        <w:rPr>
          <w:rFonts w:ascii="Times New Roman" w:hAnsi="Times New Roman"/>
          <w:sz w:val="24"/>
          <w:szCs w:val="24"/>
        </w:rPr>
        <w:t>ст</w:t>
      </w:r>
      <w:r w:rsidRPr="00F63B1C">
        <w:rPr>
          <w:rFonts w:ascii="Times New Roman" w:hAnsi="Times New Roman"/>
          <w:sz w:val="24"/>
          <w:szCs w:val="24"/>
        </w:rPr>
        <w:t>о_________________________________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Прізвище, ім’я, по-батькові___________________________________________________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Рік народження___________________________________________________________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Домашня адреса___________________________________________________________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Стан здоров’я______________________________________________________________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(Пересувається самостійно, перебуває на постійному режимі)________________________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Висновок лікарів (з зазначенням основного і супутного діагнозу, наявності ускладнень, відомостей про перенесені захворювання, наявності чи відсутності показань для стаціонарного лікування).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Терапевт____________________________________________________________________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63B1C">
        <w:rPr>
          <w:rFonts w:ascii="Times New Roman" w:hAnsi="Times New Roman"/>
          <w:sz w:val="24"/>
          <w:szCs w:val="24"/>
        </w:rPr>
        <w:t>__</w:t>
      </w:r>
    </w:p>
    <w:p w:rsidR="009C14D2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Фтизіатр___________________________________________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Хірурга (онколога)________________________________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Гінеколога________________________________________________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Дермато-венеролога______________________________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Окуліста________________________________________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Стоматолога (зубного лікаря)_______________________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Психіатра (нарколога)_____________________________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АНАЛІЗИ: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кишкову групу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антиген гепатиту В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Профілактичне щеплення проти дифтерії____________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СНІД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дифтерію (з зазначенням № і дати аналізу)___________________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флюорографії_________________________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інших аналізів  (загальний аналіз крові та сечі, РВ, аналіз ка</w:t>
      </w:r>
      <w:r>
        <w:rPr>
          <w:rFonts w:ascii="Times New Roman" w:hAnsi="Times New Roman"/>
          <w:sz w:val="24"/>
          <w:szCs w:val="24"/>
        </w:rPr>
        <w:t>лу)______________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М. П.      „____”___________________20___р.</w:t>
      </w: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</w:p>
    <w:p w:rsidR="009C14D2" w:rsidRPr="00F63B1C" w:rsidRDefault="009C14D2" w:rsidP="00CF7476">
      <w:pPr>
        <w:pStyle w:val="a3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Головний лікар поліклініки___________________</w:t>
      </w:r>
    </w:p>
    <w:p w:rsidR="009C14D2" w:rsidRPr="00EE13E0" w:rsidRDefault="009C14D2" w:rsidP="00CF7476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9C14D2" w:rsidRPr="00CA5690" w:rsidRDefault="009C14D2" w:rsidP="00CF7476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tbl>
      <w:tblPr>
        <w:tblW w:w="1030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75"/>
        <w:gridCol w:w="1328"/>
        <w:gridCol w:w="200"/>
        <w:gridCol w:w="770"/>
        <w:gridCol w:w="107"/>
        <w:gridCol w:w="22"/>
        <w:gridCol w:w="218"/>
        <w:gridCol w:w="9"/>
        <w:gridCol w:w="46"/>
        <w:gridCol w:w="183"/>
        <w:gridCol w:w="128"/>
        <w:gridCol w:w="111"/>
        <w:gridCol w:w="28"/>
        <w:gridCol w:w="210"/>
        <w:gridCol w:w="7"/>
        <w:gridCol w:w="50"/>
        <w:gridCol w:w="182"/>
        <w:gridCol w:w="85"/>
        <w:gridCol w:w="40"/>
        <w:gridCol w:w="114"/>
        <w:gridCol w:w="114"/>
        <w:gridCol w:w="128"/>
        <w:gridCol w:w="44"/>
        <w:gridCol w:w="95"/>
        <w:gridCol w:w="108"/>
        <w:gridCol w:w="38"/>
        <w:gridCol w:w="72"/>
        <w:gridCol w:w="51"/>
        <w:gridCol w:w="267"/>
        <w:gridCol w:w="16"/>
        <w:gridCol w:w="22"/>
        <w:gridCol w:w="73"/>
        <w:gridCol w:w="158"/>
        <w:gridCol w:w="79"/>
        <w:gridCol w:w="48"/>
        <w:gridCol w:w="188"/>
        <w:gridCol w:w="184"/>
        <w:gridCol w:w="90"/>
        <w:gridCol w:w="274"/>
        <w:gridCol w:w="274"/>
        <w:gridCol w:w="275"/>
        <w:gridCol w:w="274"/>
        <w:gridCol w:w="274"/>
        <w:gridCol w:w="51"/>
        <w:gridCol w:w="223"/>
        <w:gridCol w:w="141"/>
        <w:gridCol w:w="98"/>
        <w:gridCol w:w="36"/>
        <w:gridCol w:w="360"/>
        <w:gridCol w:w="288"/>
        <w:gridCol w:w="288"/>
        <w:gridCol w:w="288"/>
        <w:gridCol w:w="288"/>
        <w:gridCol w:w="268"/>
        <w:gridCol w:w="20"/>
        <w:gridCol w:w="219"/>
        <w:gridCol w:w="81"/>
      </w:tblGrid>
      <w:tr w:rsidR="009C14D2" w:rsidRPr="00497F34" w:rsidTr="00A00992">
        <w:trPr>
          <w:gridAfter w:val="1"/>
          <w:wAfter w:w="81" w:type="dxa"/>
          <w:trHeight w:val="1258"/>
        </w:trPr>
        <w:tc>
          <w:tcPr>
            <w:tcW w:w="3375" w:type="dxa"/>
            <w:gridSpan w:val="9"/>
          </w:tcPr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17"/>
          </w:tcPr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7" w:type="dxa"/>
            <w:gridSpan w:val="30"/>
          </w:tcPr>
          <w:p w:rsidR="009C14D2" w:rsidRPr="00EE13E0" w:rsidRDefault="009C14D2" w:rsidP="00A0099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eastAsia="ru-RU"/>
              </w:rPr>
              <w:t>ЗАТВЕРДЖЕНО</w:t>
            </w:r>
          </w:p>
          <w:p w:rsidR="009C14D2" w:rsidRPr="00EE13E0" w:rsidRDefault="009C14D2" w:rsidP="00A0099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Наказ Міністерства</w:t>
            </w:r>
          </w:p>
          <w:p w:rsidR="009C14D2" w:rsidRPr="00EE13E0" w:rsidRDefault="009C14D2" w:rsidP="00A0099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охорони здоров’я України</w:t>
            </w:r>
          </w:p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lang w:eastAsia="ru-RU"/>
              </w:rPr>
              <w:t>30.07.2012  № 577</w:t>
            </w:r>
          </w:p>
        </w:tc>
      </w:tr>
      <w:tr w:rsidR="009C14D2" w:rsidRPr="00497F34" w:rsidTr="00A00992">
        <w:trPr>
          <w:gridAfter w:val="1"/>
          <w:wAfter w:w="81" w:type="dxa"/>
        </w:trPr>
        <w:tc>
          <w:tcPr>
            <w:tcW w:w="10227" w:type="dxa"/>
            <w:gridSpan w:val="56"/>
          </w:tcPr>
          <w:p w:rsidR="009C14D2" w:rsidRPr="00EE13E0" w:rsidRDefault="009C14D2" w:rsidP="00A009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22"/>
                <w:sz w:val="6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541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1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Найменування міністерства, іншого органу виконавчої влади, підприємства, установи, організації, до сфери управління якого належить заклад охорони здоров’я 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pacing w:val="22"/>
                <w:lang w:eastAsia="ru-RU"/>
              </w:rPr>
              <w:t>МЕДИЧНА ДОКУМЕНТАЦІЯ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1" w:type="dxa"/>
            <w:gridSpan w:val="32"/>
            <w:vMerge/>
            <w:tcBorders>
              <w:left w:val="single" w:sz="12" w:space="0" w:color="auto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vMerge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  <w:r w:rsidRPr="00EE13E0">
              <w:rPr>
                <w:rFonts w:ascii="Times New Roman" w:hAnsi="Times New Roman"/>
                <w:sz w:val="24"/>
                <w:szCs w:val="24"/>
                <w:lang w:eastAsia="ru-RU"/>
              </w:rPr>
              <w:t>Форма первинної облікової документації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gridSpan w:val="22"/>
            <w:tcBorders>
              <w:left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vMerge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157-3/о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1" w:type="dxa"/>
            <w:gridSpan w:val="32"/>
            <w:tcBorders>
              <w:top w:val="nil"/>
              <w:left w:val="single" w:sz="12" w:space="0" w:color="auto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13E0">
              <w:rPr>
                <w:rFonts w:ascii="Times New Roman" w:hAnsi="Times New Roman"/>
                <w:sz w:val="20"/>
                <w:szCs w:val="20"/>
                <w:lang w:eastAsia="ru-RU"/>
              </w:rPr>
              <w:t>Найменування  та місцезнаходження (повна поштова адреса) закладу охорони здоров’я, де заповнюється форма</w:t>
            </w:r>
          </w:p>
        </w:tc>
        <w:tc>
          <w:tcPr>
            <w:tcW w:w="237" w:type="dxa"/>
            <w:gridSpan w:val="2"/>
            <w:vMerge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  <w:lang w:eastAsia="ru-RU"/>
              </w:rPr>
            </w:pPr>
          </w:p>
          <w:p w:rsidR="009C14D2" w:rsidRPr="00EE13E0" w:rsidRDefault="009C14D2" w:rsidP="00A009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pacing w:val="22"/>
                <w:lang w:eastAsia="ru-RU"/>
              </w:rPr>
              <w:t>ЗАТВЕРДЖЕНО</w:t>
            </w: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gridSpan w:val="22"/>
            <w:tcBorders>
              <w:left w:val="nil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gridSpan w:val="9"/>
            <w:tcBorders>
              <w:top w:val="nil"/>
              <w:left w:val="nil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vMerge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  <w:r w:rsidRPr="00EE13E0">
              <w:rPr>
                <w:rFonts w:ascii="Times New Roman" w:hAnsi="Times New Roman"/>
                <w:lang w:eastAsia="ru-RU"/>
              </w:rPr>
              <w:t>Наказ МОЗ України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1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за ЄДРПОУ 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7"/>
            <w:tcBorders>
              <w:top w:val="nil"/>
              <w:bottom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vMerge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75" w:type="dxa"/>
            <w:gridSpan w:val="3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  <w:lang w:eastAsia="ru-RU"/>
              </w:rPr>
            </w:pPr>
            <w:r w:rsidRPr="00EE13E0">
              <w:rPr>
                <w:rFonts w:ascii="Times New Roman" w:hAnsi="Times New Roman"/>
                <w:bCs/>
                <w:spacing w:val="22"/>
                <w:lang w:eastAsia="ru-RU"/>
              </w:rPr>
              <w:t>№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1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  <w:lang w:eastAsia="ru-RU"/>
              </w:rPr>
            </w:pPr>
          </w:p>
        </w:tc>
        <w:tc>
          <w:tcPr>
            <w:tcW w:w="4530" w:type="dxa"/>
            <w:gridSpan w:val="23"/>
            <w:tcBorders>
              <w:top w:val="nil"/>
              <w:right w:val="single" w:sz="12" w:space="0" w:color="auto"/>
            </w:tcBorders>
            <w:vAlign w:val="center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ДОВІДКА</w:t>
            </w: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для направлення інваліда в будинок-інтернат</w:t>
            </w: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Видана інваліду</w:t>
            </w:r>
          </w:p>
        </w:tc>
        <w:tc>
          <w:tcPr>
            <w:tcW w:w="8105" w:type="dxa"/>
            <w:gridSpan w:val="5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(прізвище, ім’я, по батькові)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8" w:type="dxa"/>
            <w:gridSpan w:val="10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Дата народження інваліда</w:t>
            </w:r>
          </w:p>
        </w:tc>
        <w:tc>
          <w:tcPr>
            <w:tcW w:w="26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Група інвалідності</w:t>
            </w:r>
          </w:p>
        </w:tc>
        <w:tc>
          <w:tcPr>
            <w:tcW w:w="1816" w:type="dxa"/>
            <w:gridSpan w:val="7"/>
            <w:tcBorders>
              <w:top w:val="nil"/>
              <w:left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(число, місяць, рік)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(вказати словами)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(причина інвалідності)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10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lang w:eastAsia="ru-RU"/>
              </w:rPr>
              <w:t>4. Місце проживання інваліда</w:t>
            </w:r>
          </w:p>
        </w:tc>
        <w:tc>
          <w:tcPr>
            <w:tcW w:w="7206" w:type="dxa"/>
            <w:gridSpan w:val="5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973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тому, що він (вона)</w:t>
            </w:r>
          </w:p>
        </w:tc>
        <w:tc>
          <w:tcPr>
            <w:tcW w:w="35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оглядався(лась)</w:t>
            </w:r>
          </w:p>
        </w:tc>
        <w:tc>
          <w:tcPr>
            <w:tcW w:w="223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755" w:type="dxa"/>
            <w:gridSpan w:val="2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(дата огляду)</w:t>
            </w:r>
          </w:p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53" w:type="dxa"/>
            <w:gridSpan w:val="3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(профіль МСЕК)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За станом здоров’я може знаходитися в будинку-інтернаті для психохроніків чи загального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типу.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0308" w:type="dxa"/>
            <w:gridSpan w:val="5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0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lang w:eastAsia="ru-RU"/>
              </w:rPr>
              <w:t>М.П.</w:t>
            </w:r>
          </w:p>
        </w:tc>
        <w:tc>
          <w:tcPr>
            <w:tcW w:w="344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Голова МСЕК</w:t>
            </w:r>
          </w:p>
        </w:tc>
        <w:tc>
          <w:tcPr>
            <w:tcW w:w="2264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9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lang w:eastAsia="ru-RU"/>
              </w:rPr>
              <w:t>(__________________)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00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44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259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13E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(П.І.Б.)</w:t>
            </w:r>
          </w:p>
        </w:tc>
      </w:tr>
      <w:tr w:rsidR="009C14D2" w:rsidRPr="00497F34" w:rsidTr="00A0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30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9C14D2" w:rsidRPr="00EE13E0" w:rsidRDefault="009C14D2" w:rsidP="00A00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C14D2" w:rsidRDefault="009C14D2" w:rsidP="00CF7476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  <w:lang w:val="en-US"/>
        </w:rPr>
      </w:pPr>
      <w:bookmarkStart w:id="1" w:name="_GoBack"/>
      <w:bookmarkEnd w:id="1"/>
    </w:p>
    <w:sectPr w:rsidR="009C14D2" w:rsidSect="003459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A6"/>
    <w:rsid w:val="00036B1C"/>
    <w:rsid w:val="00074F59"/>
    <w:rsid w:val="001E22AA"/>
    <w:rsid w:val="00243446"/>
    <w:rsid w:val="003459D7"/>
    <w:rsid w:val="00357A51"/>
    <w:rsid w:val="00457945"/>
    <w:rsid w:val="00495069"/>
    <w:rsid w:val="00497F34"/>
    <w:rsid w:val="00534A85"/>
    <w:rsid w:val="005D7C91"/>
    <w:rsid w:val="00650D66"/>
    <w:rsid w:val="0069271F"/>
    <w:rsid w:val="007057EE"/>
    <w:rsid w:val="00725EB7"/>
    <w:rsid w:val="0078652B"/>
    <w:rsid w:val="007A2513"/>
    <w:rsid w:val="007C4CC2"/>
    <w:rsid w:val="007C6F64"/>
    <w:rsid w:val="00882410"/>
    <w:rsid w:val="009C14D2"/>
    <w:rsid w:val="009D0BEB"/>
    <w:rsid w:val="00A00992"/>
    <w:rsid w:val="00A36944"/>
    <w:rsid w:val="00A463BB"/>
    <w:rsid w:val="00AB17A6"/>
    <w:rsid w:val="00CA5690"/>
    <w:rsid w:val="00CF7476"/>
    <w:rsid w:val="00D5538C"/>
    <w:rsid w:val="00DD3A7C"/>
    <w:rsid w:val="00E255E8"/>
    <w:rsid w:val="00E905DA"/>
    <w:rsid w:val="00EE13E0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CF7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CF7476"/>
    <w:rPr>
      <w:rFonts w:cs="Times New Roman"/>
    </w:rPr>
  </w:style>
  <w:style w:type="paragraph" w:styleId="a3">
    <w:name w:val="No Spacing"/>
    <w:uiPriority w:val="99"/>
    <w:qFormat/>
    <w:rsid w:val="00CF7476"/>
    <w:rPr>
      <w:rFonts w:eastAsia="Times New Roman"/>
      <w:sz w:val="22"/>
      <w:szCs w:val="22"/>
    </w:rPr>
  </w:style>
  <w:style w:type="character" w:customStyle="1" w:styleId="rvts23">
    <w:name w:val="rvts23"/>
    <w:uiPriority w:val="99"/>
    <w:rsid w:val="00CF7476"/>
    <w:rPr>
      <w:rFonts w:cs="Times New Roman"/>
    </w:rPr>
  </w:style>
  <w:style w:type="character" w:styleId="a4">
    <w:name w:val="Hyperlink"/>
    <w:uiPriority w:val="99"/>
    <w:rsid w:val="007057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6805</Words>
  <Characters>3880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2018-03-14T13:17:00Z</dcterms:created>
  <dcterms:modified xsi:type="dcterms:W3CDTF">2018-04-03T13:13:00Z</dcterms:modified>
</cp:coreProperties>
</file>