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9" w:rsidRDefault="00D47D99" w:rsidP="00C91255">
      <w:pPr>
        <w:shd w:val="clear" w:color="auto" w:fill="FFFFFF"/>
        <w:jc w:val="right"/>
        <w:rPr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12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</w:tblGrid>
      <w:tr w:rsidR="00D47D99" w:rsidRPr="00540CE4" w:rsidTr="007A0157">
        <w:tc>
          <w:tcPr>
            <w:tcW w:w="4643" w:type="dxa"/>
          </w:tcPr>
          <w:p w:rsidR="00D47D99" w:rsidRDefault="00D47D99" w:rsidP="007A0157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D47D99" w:rsidRPr="00540CE4" w:rsidRDefault="00D47D99" w:rsidP="007A0157">
            <w:pPr>
              <w:rPr>
                <w:sz w:val="28"/>
                <w:szCs w:val="28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D47D99" w:rsidRPr="00540CE4" w:rsidRDefault="00D47D99" w:rsidP="007A0157">
            <w:pPr>
              <w:rPr>
                <w:sz w:val="28"/>
                <w:szCs w:val="28"/>
              </w:rPr>
            </w:pPr>
          </w:p>
        </w:tc>
      </w:tr>
      <w:tr w:rsidR="00D47D99" w:rsidRPr="00540CE4" w:rsidTr="007A0157">
        <w:tc>
          <w:tcPr>
            <w:tcW w:w="4643" w:type="dxa"/>
          </w:tcPr>
          <w:p w:rsidR="00D47D99" w:rsidRDefault="00D47D99" w:rsidP="007A0157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D47D99" w:rsidRPr="00D035BD" w:rsidRDefault="00D47D99" w:rsidP="007A0157">
            <w:pPr>
              <w:rPr>
                <w:rStyle w:val="rvts9"/>
                <w:sz w:val="28"/>
                <w:szCs w:val="28"/>
                <w:u w:val="single"/>
              </w:rPr>
            </w:pPr>
            <w:proofErr w:type="spellStart"/>
            <w:r w:rsidRPr="00D035BD">
              <w:rPr>
                <w:rStyle w:val="rvts9"/>
                <w:bCs/>
                <w:color w:val="000000"/>
                <w:u w:val="single"/>
              </w:rPr>
              <w:t>від</w:t>
            </w:r>
            <w:proofErr w:type="spellEnd"/>
            <w:r w:rsidRPr="00D035BD">
              <w:rPr>
                <w:rStyle w:val="rvts9"/>
                <w:bCs/>
                <w:color w:val="000000"/>
                <w:u w:val="single"/>
              </w:rPr>
              <w:t xml:space="preserve"> </w:t>
            </w:r>
            <w:r w:rsidR="00D035BD" w:rsidRPr="00D035BD">
              <w:rPr>
                <w:rStyle w:val="rvts9"/>
                <w:bCs/>
                <w:color w:val="000000"/>
                <w:u w:val="single"/>
                <w:lang w:val="uk-UA"/>
              </w:rPr>
              <w:t>30</w:t>
            </w:r>
            <w:r w:rsidRPr="00D035BD">
              <w:rPr>
                <w:rStyle w:val="rvts9"/>
                <w:bCs/>
                <w:color w:val="000000"/>
                <w:u w:val="single"/>
                <w:lang w:val="uk-UA"/>
              </w:rPr>
              <w:t>.03.2018</w:t>
            </w:r>
            <w:r w:rsidRPr="00D035BD">
              <w:rPr>
                <w:rStyle w:val="rvts9"/>
                <w:bCs/>
                <w:color w:val="000000"/>
                <w:u w:val="single"/>
              </w:rPr>
              <w:t xml:space="preserve">    № </w:t>
            </w:r>
            <w:r w:rsidR="00D035BD" w:rsidRPr="00D035BD">
              <w:rPr>
                <w:rStyle w:val="rvts9"/>
                <w:bCs/>
                <w:color w:val="000000"/>
                <w:u w:val="single"/>
                <w:lang w:val="uk-UA"/>
              </w:rPr>
              <w:t>686</w:t>
            </w:r>
            <w:r w:rsidRPr="00D035BD">
              <w:rPr>
                <w:rStyle w:val="rvts9"/>
                <w:bCs/>
                <w:color w:val="000000"/>
                <w:u w:val="single"/>
              </w:rPr>
              <w:t xml:space="preserve">  </w:t>
            </w:r>
          </w:p>
          <w:p w:rsidR="00D47D99" w:rsidRPr="00540CE4" w:rsidRDefault="00D47D99" w:rsidP="007A0157">
            <w:pPr>
              <w:rPr>
                <w:sz w:val="28"/>
                <w:szCs w:val="28"/>
              </w:rPr>
            </w:pPr>
          </w:p>
          <w:p w:rsidR="00D47D99" w:rsidRPr="00540CE4" w:rsidRDefault="00D47D99" w:rsidP="007A0157">
            <w:pPr>
              <w:rPr>
                <w:sz w:val="28"/>
                <w:szCs w:val="28"/>
              </w:rPr>
            </w:pPr>
          </w:p>
        </w:tc>
      </w:tr>
    </w:tbl>
    <w:p w:rsidR="00D47D99" w:rsidRDefault="00D47D99" w:rsidP="00C91255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D47D99" w:rsidRDefault="00D47D99" w:rsidP="00C91255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D47D99" w:rsidRDefault="00D47D99" w:rsidP="00C91255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D47D99" w:rsidRPr="005B69E1" w:rsidRDefault="00D47D99" w:rsidP="00C91255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D47D99" w:rsidRDefault="00D47D99" w:rsidP="00C91255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D47D99" w:rsidRDefault="00D47D99" w:rsidP="00C91255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D47D99" w:rsidRPr="005B69E1" w:rsidRDefault="00D47D99" w:rsidP="00C91255">
      <w:pPr>
        <w:shd w:val="clear" w:color="auto" w:fill="FFFFFF"/>
        <w:spacing w:after="120"/>
        <w:jc w:val="center"/>
        <w:rPr>
          <w:bCs/>
          <w:sz w:val="28"/>
          <w:szCs w:val="28"/>
          <w:lang w:val="uk-UA"/>
        </w:rPr>
      </w:pPr>
      <w:r w:rsidRPr="005B69E1">
        <w:rPr>
          <w:sz w:val="28"/>
          <w:szCs w:val="28"/>
        </w:rPr>
        <w:t>І</w:t>
      </w:r>
      <w:proofErr w:type="spellStart"/>
      <w:r w:rsidRPr="005B69E1">
        <w:rPr>
          <w:sz w:val="28"/>
          <w:szCs w:val="28"/>
          <w:lang w:val="uk-UA"/>
        </w:rPr>
        <w:t>нформаційн</w:t>
      </w:r>
      <w:proofErr w:type="spellEnd"/>
      <w:r w:rsidRPr="005B69E1">
        <w:rPr>
          <w:sz w:val="28"/>
          <w:szCs w:val="28"/>
        </w:rPr>
        <w:t>а</w:t>
      </w:r>
      <w:r w:rsidRPr="005B69E1">
        <w:rPr>
          <w:sz w:val="28"/>
          <w:szCs w:val="28"/>
          <w:lang w:val="uk-UA"/>
        </w:rPr>
        <w:t xml:space="preserve"> </w:t>
      </w:r>
      <w:proofErr w:type="spellStart"/>
      <w:r w:rsidRPr="005B69E1">
        <w:rPr>
          <w:sz w:val="28"/>
          <w:szCs w:val="28"/>
          <w:lang w:val="uk-UA"/>
        </w:rPr>
        <w:t>картк</w:t>
      </w:r>
      <w:proofErr w:type="spellEnd"/>
      <w:r w:rsidRPr="005B69E1">
        <w:rPr>
          <w:sz w:val="28"/>
          <w:szCs w:val="28"/>
        </w:rPr>
        <w:t>а</w:t>
      </w:r>
    </w:p>
    <w:p w:rsidR="00D47D99" w:rsidRPr="005B69E1" w:rsidRDefault="00D47D99" w:rsidP="00C91255">
      <w:pPr>
        <w:jc w:val="center"/>
        <w:rPr>
          <w:b/>
          <w:caps/>
          <w:sz w:val="28"/>
          <w:szCs w:val="28"/>
          <w:u w:val="single"/>
        </w:rPr>
      </w:pPr>
      <w:r w:rsidRPr="005B69E1">
        <w:rPr>
          <w:b/>
          <w:caps/>
          <w:sz w:val="28"/>
          <w:szCs w:val="28"/>
          <w:u w:val="single"/>
        </w:rPr>
        <w:t xml:space="preserve">призначення компенсаціЇ фізичнИМ особАМ, якІ надаЮТЬ </w:t>
      </w:r>
      <w:proofErr w:type="gramStart"/>
      <w:r w:rsidRPr="005B69E1">
        <w:rPr>
          <w:b/>
          <w:caps/>
          <w:sz w:val="28"/>
          <w:szCs w:val="28"/>
          <w:u w:val="single"/>
        </w:rPr>
        <w:t>соц</w:t>
      </w:r>
      <w:proofErr w:type="gramEnd"/>
      <w:r w:rsidRPr="005B69E1">
        <w:rPr>
          <w:b/>
          <w:caps/>
          <w:sz w:val="28"/>
          <w:szCs w:val="28"/>
          <w:u w:val="single"/>
        </w:rPr>
        <w:t>іальні послуги</w:t>
      </w:r>
    </w:p>
    <w:p w:rsidR="00D47D99" w:rsidRDefault="00D47D99" w:rsidP="00C91255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D47D99" w:rsidRDefault="00D47D99" w:rsidP="00C91255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</w:p>
    <w:p w:rsidR="00D47D99" w:rsidRDefault="00D47D99" w:rsidP="00C91255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 xml:space="preserve">Управління соціального захисту населення </w:t>
      </w:r>
      <w:proofErr w:type="spellStart"/>
      <w:r w:rsidRPr="00573875">
        <w:rPr>
          <w:sz w:val="28"/>
          <w:szCs w:val="28"/>
          <w:u w:val="single"/>
          <w:lang w:val="uk-UA"/>
        </w:rPr>
        <w:t>Апостолівської</w:t>
      </w:r>
      <w:proofErr w:type="spellEnd"/>
      <w:r w:rsidRPr="00573875">
        <w:rPr>
          <w:sz w:val="28"/>
          <w:szCs w:val="28"/>
          <w:u w:val="single"/>
          <w:lang w:val="uk-UA"/>
        </w:rPr>
        <w:t xml:space="preserve"> </w:t>
      </w:r>
    </w:p>
    <w:p w:rsidR="00D47D99" w:rsidRPr="00573875" w:rsidRDefault="00D47D99" w:rsidP="00C91255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>районної державної адміністрації</w:t>
      </w:r>
    </w:p>
    <w:p w:rsidR="00D47D99" w:rsidRDefault="00D47D99" w:rsidP="00C9125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>
        <w:rPr>
          <w:lang w:val="uk-UA"/>
        </w:rPr>
        <w:t>найменування суб’єкта надання адміністративної послуги)</w:t>
      </w:r>
    </w:p>
    <w:tbl>
      <w:tblPr>
        <w:tblW w:w="10207" w:type="dxa"/>
        <w:tblInd w:w="-279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3263"/>
        <w:gridCol w:w="6095"/>
      </w:tblGrid>
      <w:tr w:rsidR="00D47D9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D47D99" w:rsidTr="007A0157">
        <w:tc>
          <w:tcPr>
            <w:tcW w:w="4112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D47D99" w:rsidRPr="004F452A" w:rsidRDefault="00D47D99" w:rsidP="007A0157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proofErr w:type="gramStart"/>
            <w:r w:rsidRPr="004F452A">
              <w:t>адм</w:t>
            </w:r>
            <w:proofErr w:type="gramEnd"/>
            <w:r w:rsidRPr="004F452A">
              <w:t>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D47D99" w:rsidRPr="004F452A" w:rsidRDefault="00D47D99" w:rsidP="007A0157">
            <w:pPr>
              <w:jc w:val="center"/>
            </w:pPr>
            <w:r w:rsidRPr="004F452A">
              <w:t xml:space="preserve">Зеленодольської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D47D99" w:rsidRPr="00E255E8" w:rsidRDefault="00D47D99" w:rsidP="007A0157">
            <w:pPr>
              <w:jc w:val="center"/>
              <w:rPr>
                <w:sz w:val="28"/>
                <w:szCs w:val="28"/>
              </w:rPr>
            </w:pP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4F452A" w:rsidRDefault="00D47D99" w:rsidP="007A0157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Апостолівський р-н, </w:t>
            </w:r>
          </w:p>
          <w:p w:rsidR="00D47D99" w:rsidRPr="004F452A" w:rsidRDefault="00D47D99" w:rsidP="007A0157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D47D99" w:rsidRDefault="00D47D99" w:rsidP="007A0157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D47D99" w:rsidRDefault="00D47D99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D47D99" w:rsidRPr="004F452A" w:rsidRDefault="00D47D99" w:rsidP="007A0157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D47D99" w:rsidRPr="007E6C54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544DB7" w:rsidRDefault="00D47D99" w:rsidP="007A0157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544DB7">
              <w:rPr>
                <w:lang w:val="en-US"/>
              </w:rPr>
              <w:t>. (05655)65463,</w:t>
            </w:r>
          </w:p>
          <w:p w:rsidR="00D47D99" w:rsidRPr="00544DB7" w:rsidRDefault="00D47D99" w:rsidP="007A0157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544DB7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544DB7">
              <w:rPr>
                <w:color w:val="000000"/>
                <w:lang w:val="en-US"/>
              </w:rPr>
              <w:t xml:space="preserve">: </w:t>
            </w:r>
            <w:hyperlink r:id="rId5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544DB7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544DB7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544DB7">
              <w:rPr>
                <w:color w:val="000000"/>
                <w:lang w:val="en-US"/>
              </w:rPr>
              <w:t xml:space="preserve">, </w:t>
            </w:r>
          </w:p>
          <w:p w:rsidR="00D47D99" w:rsidRPr="00544DB7" w:rsidRDefault="00D47D99" w:rsidP="007A0157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544DB7">
              <w:rPr>
                <w:color w:val="000000"/>
                <w:lang w:val="en-US"/>
              </w:rPr>
              <w:t>: http://zelenodolsk.com.ua</w:t>
            </w:r>
          </w:p>
        </w:tc>
      </w:tr>
      <w:tr w:rsidR="00D47D9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якими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регламентується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адм</w:t>
            </w:r>
            <w:proofErr w:type="gramEnd"/>
            <w:r>
              <w:rPr>
                <w:b/>
                <w:sz w:val="26"/>
                <w:szCs w:val="26"/>
              </w:rPr>
              <w:t>іністративної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„Про соціальні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слуги” від 19.06.2003 № 966-IV</w:t>
            </w:r>
          </w:p>
          <w:p w:rsidR="00D47D99" w:rsidRPr="00921A42" w:rsidRDefault="00D47D99" w:rsidP="007A01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D47D99" w:rsidRPr="00725DE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E10AEA" w:rsidRDefault="00D47D99" w:rsidP="00E10AEA">
            <w:pPr>
              <w:pStyle w:val="a4"/>
              <w:shd w:val="clear" w:color="auto" w:fill="FFFFFF"/>
              <w:spacing w:before="0" w:beforeAutospacing="0" w:after="0" w:afterAutospacing="0" w:line="238" w:lineRule="auto"/>
              <w:jc w:val="both"/>
              <w:textAlignment w:val="baseline"/>
            </w:pPr>
            <w:r w:rsidRPr="00E875C3">
              <w:t xml:space="preserve">Постанова </w:t>
            </w:r>
            <w:proofErr w:type="spellStart"/>
            <w:r w:rsidRPr="00E875C3">
              <w:t>Кабінету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Міні</w:t>
            </w:r>
            <w:proofErr w:type="gramStart"/>
            <w:r w:rsidRPr="00E875C3">
              <w:t>стр</w:t>
            </w:r>
            <w:proofErr w:type="gramEnd"/>
            <w:r w:rsidRPr="00E875C3">
              <w:t>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</w:t>
            </w:r>
            <w:proofErr w:type="spellEnd"/>
            <w:r w:rsidRPr="00E875C3">
              <w:t xml:space="preserve"> 29.04.2004 № 558 „Про </w:t>
            </w:r>
            <w:proofErr w:type="spellStart"/>
            <w:r w:rsidRPr="00E875C3">
              <w:t>затвердження</w:t>
            </w:r>
            <w:proofErr w:type="spellEnd"/>
            <w:r w:rsidRPr="00E875C3">
              <w:t xml:space="preserve"> Порядку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і </w:t>
            </w:r>
            <w:proofErr w:type="spellStart"/>
            <w:r w:rsidRPr="00E875C3">
              <w:t>виплати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компенсації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фізичним</w:t>
            </w:r>
            <w:proofErr w:type="spellEnd"/>
            <w:r w:rsidRPr="00E875C3">
              <w:t xml:space="preserve"> особам,</w:t>
            </w:r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”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CF7197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8"/>
                <w:szCs w:val="28"/>
                <w:lang w:val="uk-UA" w:eastAsia="ru-RU"/>
              </w:rPr>
            </w:pPr>
            <w:r>
              <w:rPr>
                <w:rFonts w:ascii="Courier New" w:hAnsi="Courier New" w:cs="Courier New"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  <w:p w:rsidR="00D47D99" w:rsidRPr="00457407" w:rsidRDefault="00D47D99" w:rsidP="007A01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CF7197" w:rsidRDefault="00D47D99" w:rsidP="007A0157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D47D99" w:rsidRPr="002549A7" w:rsidRDefault="00D47D99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47D9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D47D99" w:rsidRPr="00F66354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Pr="00B1407F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Pr="00B1407F" w:rsidRDefault="00D47D99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1407F">
              <w:rPr>
                <w:sz w:val="28"/>
                <w:szCs w:val="28"/>
              </w:rPr>
              <w:t>П</w:t>
            </w:r>
            <w:proofErr w:type="gramEnd"/>
            <w:r w:rsidRPr="00B1407F">
              <w:rPr>
                <w:sz w:val="28"/>
                <w:szCs w:val="28"/>
              </w:rPr>
              <w:t>ідстава</w:t>
            </w:r>
            <w:proofErr w:type="spellEnd"/>
            <w:r w:rsidRPr="00B1407F">
              <w:rPr>
                <w:sz w:val="28"/>
                <w:szCs w:val="28"/>
              </w:rPr>
              <w:t xml:space="preserve"> для </w:t>
            </w:r>
            <w:proofErr w:type="spellStart"/>
            <w:r w:rsidRPr="00B1407F">
              <w:rPr>
                <w:sz w:val="28"/>
                <w:szCs w:val="28"/>
              </w:rPr>
              <w:t>одержання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адміністративної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Непрацюючі фізичні особи, які постійно надають соціальні послуги громадянам похилого віку, інвалідам, дітям-інвалідам, хворим, які не здатні до самообслуговування і потребуют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 постійної сторонньої допомоги</w:t>
            </w:r>
          </w:p>
          <w:p w:rsidR="00D47D99" w:rsidRPr="00AB5489" w:rsidRDefault="00D47D99" w:rsidP="007A0157">
            <w:pPr>
              <w:pStyle w:val="p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</w:p>
        </w:tc>
      </w:tr>
      <w:tr w:rsidR="00D47D99" w:rsidRPr="007E6C54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1. </w:t>
            </w: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Фізичною особою, яка надає соціальні послуги</w:t>
            </w: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: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- заява про згоду надавати соціальні послуги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(додається)</w:t>
            </w: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;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паспорт або інший документ, що посвідчує особу;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- висновок лікарсько-консультаційної комісії про те, що стан її здоров’я дозволяє постійно надавати соціальні послуги;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копія трудової книжки, а у разі відсутності трудової книжки – письмове повідомлення особи із зазначенням інформації про відсутність трудової книжки та про останнє місце роботи чи отримання доходів;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- заява про надання згоди на проведення перевірки даних про доходи особи з використанням відомостей Державного реєстру фізичних осіб – платників податків (з урахуванням вимог Закону України „Про захист персональних даних”)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2. </w:t>
            </w: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Особою, яка потребує надання соціальних  послуг, або</w:t>
            </w: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її законним представником (у разі визнання цієї особи недієздатною):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- заява про необхідність надання соціальних послуг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(додається)</w:t>
            </w: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;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паспорт або інший документ, що посвідчує особу; 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- копія довідки до </w:t>
            </w:r>
            <w:proofErr w:type="spellStart"/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огляду медико-соціальною експертною комісією;</w:t>
            </w:r>
          </w:p>
          <w:p w:rsidR="00D47D99" w:rsidRPr="00C14AD2" w:rsidRDefault="00D47D99" w:rsidP="007A0157">
            <w:pPr>
              <w:pStyle w:val="HTML"/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- висновок лікарсько-консультаційної комісії про необхідність постійного стороннього догляду та нездатність особи до самообслуговування (за винятком інвалідів I групи, інвалідність яких встановлена безстроково та які згідно з довідкою до </w:t>
            </w:r>
            <w:proofErr w:type="spellStart"/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C14AD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огляду медико-соціальною експертною комісією потребують постійного стороннього догляду).</w:t>
            </w:r>
          </w:p>
          <w:p w:rsidR="00D47D99" w:rsidRPr="003E66E5" w:rsidRDefault="00D47D99" w:rsidP="007A015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47D99" w:rsidRPr="00D8275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D82758" w:rsidRDefault="00D47D99" w:rsidP="007A0157">
            <w:pPr>
              <w:spacing w:after="120"/>
              <w:rPr>
                <w:sz w:val="28"/>
                <w:szCs w:val="28"/>
              </w:rPr>
            </w:pPr>
            <w:r w:rsidRPr="00D82758">
              <w:rPr>
                <w:sz w:val="28"/>
                <w:szCs w:val="28"/>
              </w:rPr>
              <w:t> </w:t>
            </w:r>
            <w:r w:rsidRPr="00725DEF">
              <w:rPr>
                <w:shd w:val="clear" w:color="auto" w:fill="FFFFFF"/>
              </w:rPr>
              <w:t xml:space="preserve">Пакет </w:t>
            </w:r>
            <w:proofErr w:type="spellStart"/>
            <w:r w:rsidRPr="00725DEF">
              <w:rPr>
                <w:shd w:val="clear" w:color="auto" w:fill="FFFFFF"/>
              </w:rPr>
              <w:t>необхідних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документів</w:t>
            </w:r>
            <w:proofErr w:type="spellEnd"/>
            <w:r w:rsidRPr="00725DEF">
              <w:rPr>
                <w:shd w:val="clear" w:color="auto" w:fill="FFFFFF"/>
              </w:rPr>
              <w:t xml:space="preserve"> для </w:t>
            </w:r>
            <w:proofErr w:type="spellStart"/>
            <w:r w:rsidRPr="00725DEF">
              <w:rPr>
                <w:shd w:val="clear" w:color="auto" w:fill="FFFFFF"/>
              </w:rPr>
              <w:t>отримання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послуги</w:t>
            </w:r>
            <w:proofErr w:type="spellEnd"/>
            <w:r w:rsidRPr="00725DEF">
              <w:rPr>
                <w:shd w:val="clear" w:color="auto" w:fill="FFFFFF"/>
              </w:rPr>
              <w:t xml:space="preserve"> в </w:t>
            </w:r>
            <w:proofErr w:type="spellStart"/>
            <w:r w:rsidRPr="00725DEF">
              <w:rPr>
                <w:shd w:val="clear" w:color="auto" w:fill="FFFFFF"/>
              </w:rPr>
              <w:t>паперовому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>вигляді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приймає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gramStart"/>
            <w:r w:rsidRPr="00725DEF">
              <w:rPr>
                <w:shd w:val="clear" w:color="auto" w:fill="FFFFFF"/>
                <w:lang w:val="uk-UA"/>
              </w:rPr>
              <w:t>адм</w:t>
            </w:r>
            <w:proofErr w:type="gramEnd"/>
            <w:r w:rsidRPr="00725DEF">
              <w:rPr>
                <w:shd w:val="clear" w:color="auto" w:fill="FFFFFF"/>
                <w:lang w:val="uk-UA"/>
              </w:rPr>
              <w:t xml:space="preserve">іністратор </w:t>
            </w:r>
            <w:r w:rsidRPr="00725DEF">
              <w:rPr>
                <w:shd w:val="clear" w:color="auto" w:fill="FFFFFF"/>
              </w:rPr>
              <w:t xml:space="preserve"> та </w:t>
            </w:r>
            <w:proofErr w:type="spellStart"/>
            <w:r w:rsidRPr="00725DEF">
              <w:rPr>
                <w:shd w:val="clear" w:color="auto" w:fill="FFFFFF"/>
              </w:rPr>
              <w:t>передає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його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 xml:space="preserve">управлінню соціального захисту населення </w:t>
            </w:r>
            <w:proofErr w:type="spellStart"/>
            <w:r w:rsidRPr="00725DEF">
              <w:rPr>
                <w:shd w:val="clear" w:color="auto" w:fill="FFFFFF"/>
                <w:lang w:val="uk-UA"/>
              </w:rPr>
              <w:t>Апостолівської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райдержадміністрації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AB5489" w:rsidRDefault="00D47D99" w:rsidP="007A0157">
            <w:pPr>
              <w:spacing w:after="120"/>
              <w:jc w:val="center"/>
              <w:rPr>
                <w:lang w:val="uk-UA"/>
              </w:rPr>
            </w:pPr>
            <w:r w:rsidRPr="00AB5489">
              <w:rPr>
                <w:lang w:val="uk-UA"/>
              </w:rPr>
              <w:t>Безоплатно</w:t>
            </w:r>
          </w:p>
        </w:tc>
      </w:tr>
      <w:tr w:rsidR="00D47D99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платності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D82758" w:rsidRDefault="00D47D99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D82758" w:rsidRDefault="00D47D99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AB5489" w:rsidRDefault="00D47D99" w:rsidP="007A0157">
            <w:pPr>
              <w:spacing w:after="120"/>
              <w:rPr>
                <w:color w:val="FF0000"/>
              </w:rPr>
            </w:pPr>
            <w:r w:rsidRPr="001163B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AB5489">
              <w:rPr>
                <w:lang w:val="uk-UA"/>
              </w:rPr>
              <w:t>10</w:t>
            </w:r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робочих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днів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після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прийняття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документів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Виплата допомоги при усиновленні дитини припиняється у разі:</w:t>
            </w:r>
          </w:p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позбавлення отримувача допомоги батьківських прав;</w:t>
            </w:r>
          </w:p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нецільового використання  коштів і незабезпечення отримувачем допомоги належних умов для повноцінного тримання та виховання дитини;</w:t>
            </w:r>
          </w:p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відібрання дитини в отримувача допомоги без позбавлення батьківських прав;</w:t>
            </w:r>
          </w:p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смерті дитини або отримувача допомоги;</w:t>
            </w:r>
          </w:p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перебування отримувача допомоги у місцях позбавлення волі за рішенням суду;</w:t>
            </w:r>
          </w:p>
          <w:p w:rsidR="00D47D99" w:rsidRPr="00C14AD2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скасування рішення про усиновлення дитини або визнання його недійсним; </w:t>
            </w:r>
          </w:p>
          <w:p w:rsidR="00D47D99" w:rsidRPr="00BF1661" w:rsidRDefault="00D47D99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8"/>
                <w:szCs w:val="28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тимчасового влаштування дитини на повне державне утрим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ання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Pr="00E875C3" w:rsidRDefault="00D47D99" w:rsidP="007A0157">
            <w:pPr>
              <w:jc w:val="both"/>
            </w:pPr>
            <w:r w:rsidRPr="00BF1661">
              <w:rPr>
                <w:sz w:val="28"/>
                <w:szCs w:val="28"/>
              </w:rPr>
              <w:t> 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>.</w:t>
            </w:r>
          </w:p>
          <w:p w:rsidR="00D47D99" w:rsidRPr="00BF1661" w:rsidRDefault="00D47D99" w:rsidP="007A0157">
            <w:pPr>
              <w:spacing w:after="120"/>
              <w:rPr>
                <w:sz w:val="28"/>
                <w:szCs w:val="28"/>
              </w:rPr>
            </w:pP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D47D99" w:rsidRPr="00BF1661" w:rsidRDefault="00D47D99" w:rsidP="007A0157">
            <w:pPr>
              <w:spacing w:after="120"/>
              <w:rPr>
                <w:sz w:val="28"/>
                <w:szCs w:val="28"/>
                <w:lang w:val="uk-UA"/>
              </w:rPr>
            </w:pPr>
            <w:r w:rsidRPr="00C14AD2">
              <w:rPr>
                <w:lang w:val="uk-UA"/>
              </w:rPr>
              <w:t>Повід</w:t>
            </w:r>
            <w:r>
              <w:rPr>
                <w:lang w:val="uk-UA"/>
              </w:rPr>
              <w:t>омлення про призначення допомоги</w:t>
            </w:r>
            <w:r w:rsidRPr="00C14AD2">
              <w:rPr>
                <w:lang w:val="uk-UA"/>
              </w:rPr>
              <w:t xml:space="preserve"> (відмову у призначенні) </w:t>
            </w:r>
            <w:r>
              <w:rPr>
                <w:lang w:val="uk-UA"/>
              </w:rPr>
              <w:t>видається</w:t>
            </w:r>
            <w:r w:rsidRPr="00C14AD2">
              <w:rPr>
                <w:lang w:val="uk-UA"/>
              </w:rPr>
              <w:t xml:space="preserve"> одержувачу, про що робиться відповідний запис у журналі видачі довідок та повідомлень</w:t>
            </w:r>
          </w:p>
        </w:tc>
      </w:tr>
      <w:tr w:rsidR="00D47D99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D47D99" w:rsidRDefault="00D47D99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D47D99" w:rsidRDefault="00D47D99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47D99" w:rsidRDefault="00D47D99" w:rsidP="00C91255"/>
    <w:p w:rsidR="00D47D99" w:rsidRPr="00F843C8" w:rsidRDefault="00D47D99" w:rsidP="00C91255"/>
    <w:p w:rsidR="00D47D99" w:rsidRDefault="00D47D99" w:rsidP="00C91255">
      <w:pPr>
        <w:shd w:val="clear" w:color="auto" w:fill="FFFFFF"/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D47D99" w:rsidRDefault="00D47D99" w:rsidP="00C91255">
      <w:pPr>
        <w:rPr>
          <w:lang w:val="uk-UA"/>
        </w:rPr>
      </w:pPr>
    </w:p>
    <w:p w:rsidR="00D035BD" w:rsidRDefault="00D035BD" w:rsidP="00C91255">
      <w:pPr>
        <w:rPr>
          <w:lang w:val="uk-UA"/>
        </w:rPr>
      </w:pPr>
    </w:p>
    <w:p w:rsidR="00D035BD" w:rsidRDefault="00D035BD" w:rsidP="00C91255">
      <w:pPr>
        <w:rPr>
          <w:lang w:val="uk-UA"/>
        </w:rPr>
      </w:pPr>
    </w:p>
    <w:p w:rsidR="00D035BD" w:rsidRPr="00CF7197" w:rsidRDefault="00D035BD" w:rsidP="00C91255">
      <w:pPr>
        <w:rPr>
          <w:lang w:val="uk-UA"/>
        </w:rPr>
      </w:pPr>
    </w:p>
    <w:p w:rsidR="00D47D99" w:rsidRDefault="00D47D99" w:rsidP="005348B8">
      <w:pPr>
        <w:shd w:val="clear" w:color="auto" w:fill="FFFFFF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</w:tblGrid>
      <w:tr w:rsidR="00D47D99" w:rsidRPr="00540CE4" w:rsidTr="00E23A80">
        <w:tc>
          <w:tcPr>
            <w:tcW w:w="4643" w:type="dxa"/>
          </w:tcPr>
          <w:p w:rsidR="00D47D99" w:rsidRPr="00540CE4" w:rsidRDefault="00D47D99" w:rsidP="00E23A8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035BD" w:rsidRPr="00FF7697" w:rsidRDefault="00D035BD" w:rsidP="00FF7697">
      <w:pPr>
        <w:shd w:val="clear" w:color="auto" w:fill="FFFFFF"/>
        <w:spacing w:after="120"/>
        <w:rPr>
          <w:sz w:val="28"/>
          <w:szCs w:val="28"/>
          <w:lang w:val="uk-UA"/>
        </w:rPr>
      </w:pPr>
    </w:p>
    <w:sectPr w:rsidR="00D035BD" w:rsidRPr="00FF7697" w:rsidSect="00FF76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E8E"/>
    <w:rsid w:val="000818BE"/>
    <w:rsid w:val="000D7A65"/>
    <w:rsid w:val="000F54EB"/>
    <w:rsid w:val="001163B0"/>
    <w:rsid w:val="001E0460"/>
    <w:rsid w:val="001F3280"/>
    <w:rsid w:val="00222468"/>
    <w:rsid w:val="002549A7"/>
    <w:rsid w:val="00293CC8"/>
    <w:rsid w:val="00354C1E"/>
    <w:rsid w:val="00370326"/>
    <w:rsid w:val="003E66E5"/>
    <w:rsid w:val="00457407"/>
    <w:rsid w:val="004A532E"/>
    <w:rsid w:val="004F452A"/>
    <w:rsid w:val="005159BB"/>
    <w:rsid w:val="005348B8"/>
    <w:rsid w:val="00540CE4"/>
    <w:rsid w:val="00544DB7"/>
    <w:rsid w:val="00573875"/>
    <w:rsid w:val="005A2E8E"/>
    <w:rsid w:val="005B69E1"/>
    <w:rsid w:val="00634909"/>
    <w:rsid w:val="00725DEF"/>
    <w:rsid w:val="0078652B"/>
    <w:rsid w:val="007A0157"/>
    <w:rsid w:val="007C6F64"/>
    <w:rsid w:val="007E6C54"/>
    <w:rsid w:val="00847FD2"/>
    <w:rsid w:val="008E2E11"/>
    <w:rsid w:val="00921A42"/>
    <w:rsid w:val="009B37B1"/>
    <w:rsid w:val="00AA3714"/>
    <w:rsid w:val="00AB5489"/>
    <w:rsid w:val="00B1407F"/>
    <w:rsid w:val="00BC4C35"/>
    <w:rsid w:val="00BF1661"/>
    <w:rsid w:val="00C14AD2"/>
    <w:rsid w:val="00C87326"/>
    <w:rsid w:val="00C91255"/>
    <w:rsid w:val="00CF7197"/>
    <w:rsid w:val="00D035BD"/>
    <w:rsid w:val="00D34A7F"/>
    <w:rsid w:val="00D47D99"/>
    <w:rsid w:val="00D82758"/>
    <w:rsid w:val="00E10AEA"/>
    <w:rsid w:val="00E23A80"/>
    <w:rsid w:val="00E255E8"/>
    <w:rsid w:val="00E67FA2"/>
    <w:rsid w:val="00E70C72"/>
    <w:rsid w:val="00E875C3"/>
    <w:rsid w:val="00E905DA"/>
    <w:rsid w:val="00EF57BC"/>
    <w:rsid w:val="00F01919"/>
    <w:rsid w:val="00F66354"/>
    <w:rsid w:val="00F843C8"/>
    <w:rsid w:val="00F970FC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5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C91255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C91255"/>
    <w:rPr>
      <w:rFonts w:cs="Times New Roman"/>
    </w:rPr>
  </w:style>
  <w:style w:type="character" w:styleId="a3">
    <w:name w:val="Hyperlink"/>
    <w:uiPriority w:val="99"/>
    <w:rsid w:val="00C91255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C9125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91255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5348B8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link w:val="HTML"/>
    <w:uiPriority w:val="99"/>
    <w:locked/>
    <w:rsid w:val="00C91255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2018-04-02T12:06:00Z</cp:lastPrinted>
  <dcterms:created xsi:type="dcterms:W3CDTF">2018-03-13T14:30:00Z</dcterms:created>
  <dcterms:modified xsi:type="dcterms:W3CDTF">2018-04-03T13:11:00Z</dcterms:modified>
</cp:coreProperties>
</file>