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0B2" w:rsidRPr="006459B4" w:rsidRDefault="002750B2" w:rsidP="002750B2">
      <w:pPr>
        <w:ind w:left="5812"/>
        <w:jc w:val="left"/>
        <w:rPr>
          <w:sz w:val="24"/>
          <w:szCs w:val="24"/>
          <w:lang w:eastAsia="uk-UA"/>
        </w:rPr>
      </w:pPr>
      <w:r w:rsidRPr="006459B4">
        <w:rPr>
          <w:sz w:val="24"/>
          <w:szCs w:val="24"/>
          <w:lang w:eastAsia="uk-UA"/>
        </w:rPr>
        <w:t>ЗАТВЕРДЖЕНО</w:t>
      </w:r>
    </w:p>
    <w:p w:rsidR="002750B2" w:rsidRPr="002052F8" w:rsidRDefault="002750B2" w:rsidP="002750B2">
      <w:pPr>
        <w:tabs>
          <w:tab w:val="left" w:pos="7245"/>
        </w:tabs>
        <w:ind w:left="5812"/>
        <w:jc w:val="left"/>
        <w:rPr>
          <w:sz w:val="24"/>
          <w:szCs w:val="24"/>
          <w:lang w:val="ru-RU" w:eastAsia="uk-UA"/>
        </w:rPr>
      </w:pPr>
      <w:r w:rsidRPr="006459B4">
        <w:rPr>
          <w:sz w:val="24"/>
          <w:szCs w:val="24"/>
          <w:lang w:eastAsia="uk-UA"/>
        </w:rPr>
        <w:t xml:space="preserve">Наказ </w:t>
      </w:r>
      <w:r>
        <w:rPr>
          <w:sz w:val="24"/>
          <w:szCs w:val="24"/>
          <w:lang w:val="ru-RU" w:eastAsia="uk-UA"/>
        </w:rPr>
        <w:t xml:space="preserve">Південно-Східного </w:t>
      </w:r>
    </w:p>
    <w:p w:rsidR="002750B2" w:rsidRPr="004B4DB4" w:rsidRDefault="002750B2" w:rsidP="002750B2">
      <w:pPr>
        <w:tabs>
          <w:tab w:val="left" w:pos="7245"/>
        </w:tabs>
        <w:ind w:left="5812"/>
        <w:jc w:val="left"/>
        <w:rPr>
          <w:sz w:val="24"/>
          <w:szCs w:val="24"/>
          <w:lang w:val="ru-RU" w:eastAsia="uk-UA"/>
        </w:rPr>
      </w:pPr>
      <w:proofErr w:type="gramStart"/>
      <w:r>
        <w:rPr>
          <w:sz w:val="24"/>
          <w:szCs w:val="24"/>
          <w:lang w:val="ru-RU" w:eastAsia="uk-UA"/>
        </w:rPr>
        <w:t>м</w:t>
      </w:r>
      <w:proofErr w:type="gramEnd"/>
      <w:r>
        <w:rPr>
          <w:sz w:val="24"/>
          <w:szCs w:val="24"/>
          <w:lang w:val="ru-RU" w:eastAsia="uk-UA"/>
        </w:rPr>
        <w:t xml:space="preserve">іжрегіонального </w:t>
      </w:r>
      <w:r>
        <w:rPr>
          <w:sz w:val="24"/>
          <w:szCs w:val="24"/>
          <w:lang w:eastAsia="uk-UA"/>
        </w:rPr>
        <w:t xml:space="preserve"> управління </w:t>
      </w:r>
    </w:p>
    <w:p w:rsidR="002750B2" w:rsidRPr="006459B4" w:rsidRDefault="002750B2" w:rsidP="002750B2">
      <w:pPr>
        <w:tabs>
          <w:tab w:val="left" w:pos="7245"/>
        </w:tabs>
        <w:ind w:left="5812"/>
        <w:jc w:val="left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>Міністерства юстиції  (м. Дніпро)</w:t>
      </w:r>
    </w:p>
    <w:p w:rsidR="002750B2" w:rsidRDefault="00FC179E" w:rsidP="002750B2">
      <w:pPr>
        <w:ind w:left="5812"/>
        <w:jc w:val="left"/>
        <w:rPr>
          <w:b/>
          <w:bCs/>
          <w:sz w:val="24"/>
          <w:szCs w:val="24"/>
          <w:lang w:eastAsia="uk-UA"/>
        </w:rPr>
      </w:pPr>
      <w:r w:rsidRPr="006459B4">
        <w:rPr>
          <w:sz w:val="24"/>
          <w:szCs w:val="24"/>
          <w:lang w:eastAsia="uk-UA"/>
        </w:rPr>
        <w:t xml:space="preserve">від </w:t>
      </w:r>
      <w:r>
        <w:rPr>
          <w:sz w:val="24"/>
          <w:szCs w:val="24"/>
          <w:lang w:eastAsia="uk-UA"/>
        </w:rPr>
        <w:t>25</w:t>
      </w:r>
      <w:r w:rsidRPr="006C574A">
        <w:rPr>
          <w:sz w:val="24"/>
          <w:szCs w:val="24"/>
          <w:lang w:eastAsia="uk-UA"/>
        </w:rPr>
        <w:t>.</w:t>
      </w:r>
      <w:r>
        <w:rPr>
          <w:sz w:val="24"/>
          <w:szCs w:val="24"/>
          <w:lang w:eastAsia="uk-UA"/>
        </w:rPr>
        <w:t>11</w:t>
      </w:r>
      <w:r w:rsidRPr="006C574A">
        <w:rPr>
          <w:sz w:val="24"/>
          <w:szCs w:val="24"/>
          <w:lang w:eastAsia="uk-UA"/>
        </w:rPr>
        <w:t xml:space="preserve">.2020 </w:t>
      </w:r>
      <w:r>
        <w:rPr>
          <w:sz w:val="24"/>
          <w:szCs w:val="24"/>
          <w:lang w:eastAsia="uk-UA"/>
        </w:rPr>
        <w:t>№</w:t>
      </w:r>
      <w:r>
        <w:rPr>
          <w:sz w:val="24"/>
          <w:szCs w:val="24"/>
          <w:lang w:val="ru-RU" w:eastAsia="uk-UA"/>
        </w:rPr>
        <w:t> </w:t>
      </w:r>
      <w:r>
        <w:rPr>
          <w:sz w:val="24"/>
          <w:szCs w:val="24"/>
          <w:lang w:eastAsia="uk-UA"/>
        </w:rPr>
        <w:t>870</w:t>
      </w:r>
      <w:r w:rsidRPr="006C574A">
        <w:rPr>
          <w:sz w:val="24"/>
          <w:szCs w:val="24"/>
          <w:lang w:eastAsia="uk-UA"/>
        </w:rPr>
        <w:t>/7</w:t>
      </w:r>
    </w:p>
    <w:p w:rsidR="00830B9D" w:rsidRDefault="00830B9D" w:rsidP="00830B9D">
      <w:pPr>
        <w:jc w:val="center"/>
        <w:rPr>
          <w:b/>
          <w:bCs/>
          <w:sz w:val="24"/>
          <w:szCs w:val="24"/>
          <w:lang w:eastAsia="uk-UA"/>
        </w:rPr>
      </w:pPr>
      <w:r w:rsidRPr="002052F8">
        <w:rPr>
          <w:sz w:val="24"/>
          <w:szCs w:val="24"/>
          <w:lang w:val="ru-RU" w:eastAsia="uk-UA"/>
        </w:rPr>
        <w:t xml:space="preserve">                                                                             </w:t>
      </w:r>
    </w:p>
    <w:p w:rsidR="00830B9D" w:rsidRPr="00830B9D" w:rsidRDefault="00830B9D" w:rsidP="00830B9D">
      <w:pPr>
        <w:ind w:left="-284"/>
        <w:jc w:val="center"/>
        <w:rPr>
          <w:b/>
          <w:bCs/>
          <w:sz w:val="24"/>
          <w:szCs w:val="24"/>
          <w:lang w:eastAsia="uk-UA"/>
        </w:rPr>
      </w:pPr>
      <w:r w:rsidRPr="00130F97">
        <w:rPr>
          <w:b/>
          <w:bCs/>
          <w:sz w:val="24"/>
          <w:szCs w:val="24"/>
          <w:lang w:eastAsia="uk-UA"/>
        </w:rPr>
        <w:t xml:space="preserve">ІНФОРМАЦІЙНА КАРТКА </w:t>
      </w:r>
    </w:p>
    <w:p w:rsidR="00B100A6" w:rsidRDefault="00830B9D" w:rsidP="00830B9D">
      <w:pPr>
        <w:tabs>
          <w:tab w:val="left" w:pos="3969"/>
        </w:tabs>
        <w:jc w:val="center"/>
        <w:rPr>
          <w:b/>
          <w:sz w:val="24"/>
          <w:szCs w:val="24"/>
          <w:lang w:eastAsia="uk-UA"/>
        </w:rPr>
      </w:pPr>
      <w:r w:rsidRPr="00B5507B">
        <w:rPr>
          <w:b/>
          <w:sz w:val="24"/>
          <w:szCs w:val="24"/>
          <w:lang w:eastAsia="uk-UA"/>
        </w:rPr>
        <w:t xml:space="preserve">адміністративної послуги </w:t>
      </w:r>
    </w:p>
    <w:p w:rsidR="00830B9D" w:rsidRPr="00B100A6" w:rsidRDefault="00830B9D" w:rsidP="00830B9D">
      <w:pPr>
        <w:tabs>
          <w:tab w:val="left" w:pos="3969"/>
        </w:tabs>
        <w:jc w:val="center"/>
        <w:rPr>
          <w:b/>
          <w:u w:val="single"/>
          <w:lang w:eastAsia="uk-UA"/>
        </w:rPr>
      </w:pPr>
      <w:r w:rsidRPr="00B100A6">
        <w:rPr>
          <w:b/>
          <w:u w:val="single"/>
          <w:lang w:eastAsia="uk-UA"/>
        </w:rPr>
        <w:t xml:space="preserve">з </w:t>
      </w:r>
      <w:bookmarkStart w:id="0" w:name="n12"/>
      <w:bookmarkEnd w:id="0"/>
      <w:r w:rsidRPr="00B100A6">
        <w:rPr>
          <w:b/>
          <w:u w:val="single"/>
          <w:lang w:eastAsia="uk-UA"/>
        </w:rPr>
        <w:t>державної реєстрації рішення про відміну рішення про припинення творчої спілки, територіального осередку творчої спілки</w:t>
      </w:r>
    </w:p>
    <w:p w:rsidR="00830B9D" w:rsidRDefault="00830B9D" w:rsidP="00830B9D">
      <w:pPr>
        <w:tabs>
          <w:tab w:val="left" w:pos="3969"/>
        </w:tabs>
        <w:jc w:val="center"/>
        <w:rPr>
          <w:b/>
          <w:sz w:val="24"/>
          <w:szCs w:val="24"/>
          <w:lang w:eastAsia="uk-UA"/>
        </w:rPr>
      </w:pPr>
    </w:p>
    <w:p w:rsidR="00B100A6" w:rsidRDefault="00B100A6" w:rsidP="00B100A6">
      <w:pPr>
        <w:jc w:val="center"/>
        <w:rPr>
          <w:sz w:val="24"/>
          <w:szCs w:val="24"/>
        </w:rPr>
      </w:pPr>
      <w:bookmarkStart w:id="1" w:name="n13"/>
      <w:bookmarkEnd w:id="1"/>
      <w:r>
        <w:rPr>
          <w:sz w:val="24"/>
          <w:szCs w:val="24"/>
          <w:lang w:eastAsia="ru-RU"/>
        </w:rPr>
        <w:t xml:space="preserve">Відділ державної реєстрації друкованих засобів масової інформації та громадських формувань у Дніпропетровській області Управління державної реєстрації Південно-Східного міжрегіонального управління Міністерства юстиції </w:t>
      </w:r>
      <w:r w:rsidRPr="003E3844">
        <w:rPr>
          <w:sz w:val="24"/>
          <w:szCs w:val="24"/>
        </w:rPr>
        <w:t xml:space="preserve">та/або </w:t>
      </w:r>
      <w:r w:rsidRPr="00001C4E">
        <w:rPr>
          <w:sz w:val="24"/>
          <w:szCs w:val="24"/>
        </w:rPr>
        <w:t xml:space="preserve">Відділ (центр) надання  адміністративних послуг </w:t>
      </w:r>
    </w:p>
    <w:p w:rsidR="00B100A6" w:rsidRPr="00001C4E" w:rsidRDefault="00B100A6" w:rsidP="00B100A6">
      <w:pPr>
        <w:jc w:val="center"/>
        <w:rPr>
          <w:sz w:val="24"/>
          <w:szCs w:val="24"/>
        </w:rPr>
      </w:pPr>
      <w:r w:rsidRPr="00001C4E">
        <w:rPr>
          <w:sz w:val="24"/>
          <w:szCs w:val="24"/>
        </w:rPr>
        <w:t xml:space="preserve">виконавчого комітету </w:t>
      </w:r>
      <w:proofErr w:type="spellStart"/>
      <w:r w:rsidRPr="00001C4E">
        <w:rPr>
          <w:sz w:val="24"/>
          <w:szCs w:val="24"/>
        </w:rPr>
        <w:t>Зеленодольської</w:t>
      </w:r>
      <w:proofErr w:type="spellEnd"/>
      <w:r w:rsidRPr="00001C4E">
        <w:rPr>
          <w:sz w:val="24"/>
          <w:szCs w:val="24"/>
        </w:rPr>
        <w:t xml:space="preserve"> міської ради</w:t>
      </w:r>
    </w:p>
    <w:p w:rsidR="00830B9D" w:rsidRPr="005F39FD" w:rsidRDefault="00830B9D" w:rsidP="00830B9D">
      <w:pPr>
        <w:rPr>
          <w:sz w:val="20"/>
          <w:szCs w:val="20"/>
          <w:lang w:eastAsia="uk-UA"/>
        </w:rPr>
      </w:pPr>
    </w:p>
    <w:tbl>
      <w:tblPr>
        <w:tblW w:w="5157" w:type="pct"/>
        <w:tblInd w:w="-224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516"/>
        <w:gridCol w:w="3303"/>
        <w:gridCol w:w="6830"/>
      </w:tblGrid>
      <w:tr w:rsidR="00830B9D" w:rsidRPr="005F39FD" w:rsidTr="00830B9D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30B9D" w:rsidRPr="005F39FD" w:rsidRDefault="00830B9D" w:rsidP="00830B9D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bookmarkStart w:id="2" w:name="n14"/>
            <w:bookmarkEnd w:id="2"/>
            <w:r w:rsidRPr="005F39FD">
              <w:rPr>
                <w:b/>
                <w:sz w:val="24"/>
                <w:szCs w:val="24"/>
                <w:lang w:eastAsia="uk-UA"/>
              </w:rPr>
              <w:t xml:space="preserve">Інформація про суб’єкта надання адміністративної послуги </w:t>
            </w:r>
          </w:p>
          <w:p w:rsidR="00830B9D" w:rsidRPr="005F39FD" w:rsidRDefault="00830B9D" w:rsidP="00830B9D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5F39FD">
              <w:rPr>
                <w:b/>
                <w:sz w:val="24"/>
                <w:szCs w:val="24"/>
                <w:lang w:eastAsia="uk-UA"/>
              </w:rPr>
              <w:t>та/або центру надання адміністративних послуг</w:t>
            </w:r>
          </w:p>
        </w:tc>
      </w:tr>
      <w:tr w:rsidR="00B100A6" w:rsidRPr="005F39FD" w:rsidTr="00830B9D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100A6" w:rsidRDefault="00B100A6" w:rsidP="00830B9D">
            <w:pPr>
              <w:jc w:val="center"/>
              <w:rPr>
                <w:sz w:val="24"/>
                <w:szCs w:val="24"/>
                <w:lang w:eastAsia="uk-UA"/>
              </w:rPr>
            </w:pPr>
            <w:bookmarkStart w:id="3" w:name="_GoBack" w:colFirst="2" w:colLast="2"/>
            <w:r w:rsidRPr="00130F97">
              <w:rPr>
                <w:sz w:val="24"/>
                <w:szCs w:val="24"/>
                <w:lang w:eastAsia="uk-UA"/>
              </w:rPr>
              <w:t>1</w:t>
            </w:r>
          </w:p>
          <w:p w:rsidR="00B100A6" w:rsidRDefault="00B100A6" w:rsidP="00830B9D">
            <w:pPr>
              <w:jc w:val="center"/>
              <w:rPr>
                <w:sz w:val="24"/>
                <w:szCs w:val="24"/>
                <w:lang w:eastAsia="uk-UA"/>
              </w:rPr>
            </w:pPr>
          </w:p>
          <w:p w:rsidR="00B100A6" w:rsidRDefault="00B100A6" w:rsidP="00830B9D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2</w:t>
            </w:r>
          </w:p>
          <w:p w:rsidR="00B100A6" w:rsidRDefault="00B100A6" w:rsidP="00830B9D">
            <w:pPr>
              <w:jc w:val="center"/>
              <w:rPr>
                <w:sz w:val="24"/>
                <w:szCs w:val="24"/>
                <w:lang w:eastAsia="uk-UA"/>
              </w:rPr>
            </w:pPr>
          </w:p>
          <w:p w:rsidR="00B100A6" w:rsidRDefault="00B100A6" w:rsidP="00830B9D">
            <w:pPr>
              <w:jc w:val="center"/>
              <w:rPr>
                <w:sz w:val="24"/>
                <w:szCs w:val="24"/>
                <w:lang w:eastAsia="uk-UA"/>
              </w:rPr>
            </w:pPr>
          </w:p>
          <w:p w:rsidR="00B100A6" w:rsidRPr="00130F97" w:rsidRDefault="00B100A6" w:rsidP="00830B9D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5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100A6" w:rsidRPr="006459B4" w:rsidRDefault="00B100A6" w:rsidP="002973DC">
            <w:pPr>
              <w:rPr>
                <w:sz w:val="24"/>
                <w:szCs w:val="24"/>
                <w:lang w:eastAsia="uk-UA"/>
              </w:rPr>
            </w:pPr>
            <w:r w:rsidRPr="006459B4">
              <w:rPr>
                <w:sz w:val="24"/>
                <w:szCs w:val="24"/>
                <w:lang w:eastAsia="uk-UA"/>
              </w:rPr>
              <w:t>Місцезнаходження</w:t>
            </w:r>
          </w:p>
          <w:p w:rsidR="00B100A6" w:rsidRPr="006459B4" w:rsidRDefault="00B100A6" w:rsidP="002973DC">
            <w:pPr>
              <w:rPr>
                <w:sz w:val="24"/>
                <w:szCs w:val="24"/>
                <w:lang w:eastAsia="uk-UA"/>
              </w:rPr>
            </w:pPr>
          </w:p>
          <w:p w:rsidR="00B100A6" w:rsidRPr="006459B4" w:rsidRDefault="00B100A6" w:rsidP="002973DC">
            <w:pPr>
              <w:rPr>
                <w:sz w:val="24"/>
                <w:szCs w:val="24"/>
                <w:lang w:eastAsia="uk-UA"/>
              </w:rPr>
            </w:pPr>
            <w:r w:rsidRPr="006459B4">
              <w:rPr>
                <w:sz w:val="24"/>
                <w:szCs w:val="24"/>
                <w:lang w:eastAsia="uk-UA"/>
              </w:rPr>
              <w:t>Інформація щодо режиму роботи</w:t>
            </w:r>
          </w:p>
          <w:p w:rsidR="00B100A6" w:rsidRPr="006459B4" w:rsidRDefault="00B100A6" w:rsidP="002973DC">
            <w:pPr>
              <w:rPr>
                <w:sz w:val="24"/>
                <w:szCs w:val="24"/>
                <w:lang w:eastAsia="uk-UA"/>
              </w:rPr>
            </w:pPr>
          </w:p>
          <w:p w:rsidR="00B100A6" w:rsidRPr="006459B4" w:rsidRDefault="00B100A6" w:rsidP="002973DC">
            <w:pPr>
              <w:rPr>
                <w:sz w:val="24"/>
                <w:szCs w:val="24"/>
                <w:lang w:eastAsia="uk-UA"/>
              </w:rPr>
            </w:pPr>
            <w:r w:rsidRPr="006459B4">
              <w:rPr>
                <w:sz w:val="24"/>
                <w:szCs w:val="24"/>
                <w:lang w:eastAsia="uk-UA"/>
              </w:rPr>
              <w:t xml:space="preserve"> Телефон/факс</w:t>
            </w:r>
            <w:r w:rsidRPr="006459B4">
              <w:rPr>
                <w:sz w:val="24"/>
                <w:szCs w:val="24"/>
                <w:lang w:val="ru-RU" w:eastAsia="uk-UA"/>
              </w:rPr>
              <w:t xml:space="preserve"> </w:t>
            </w:r>
            <w:r w:rsidRPr="006459B4">
              <w:rPr>
                <w:sz w:val="24"/>
                <w:szCs w:val="24"/>
                <w:lang w:eastAsia="uk-UA"/>
              </w:rPr>
              <w:t xml:space="preserve">(довідки), адреса електронної пошти та веб-сайт </w:t>
            </w:r>
          </w:p>
          <w:p w:rsidR="00B100A6" w:rsidRPr="006459B4" w:rsidRDefault="00B100A6" w:rsidP="002973DC">
            <w:pPr>
              <w:rPr>
                <w:sz w:val="24"/>
                <w:szCs w:val="24"/>
                <w:lang w:eastAsia="uk-UA"/>
              </w:rPr>
            </w:pPr>
          </w:p>
        </w:tc>
        <w:tc>
          <w:tcPr>
            <w:tcW w:w="32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100A6" w:rsidRDefault="00B100A6" w:rsidP="006A50FE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Відділ державної реєстрації друкованих засобів масової інформації та громадських формувань у Дніпропетровській області Управління державної реєстрації Південно-Східного міжрегіонального управління Міністерства юстиції: </w:t>
            </w:r>
          </w:p>
          <w:p w:rsidR="00B100A6" w:rsidRDefault="00B100A6" w:rsidP="006A50FE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електрона адреса: </w:t>
            </w:r>
            <w:r>
              <w:rPr>
                <w:color w:val="0000FF"/>
                <w:sz w:val="24"/>
                <w:szCs w:val="24"/>
                <w:u w:val="single"/>
                <w:lang w:val="en-US"/>
              </w:rPr>
              <w:t>info</w:t>
            </w:r>
            <w:r>
              <w:rPr>
                <w:color w:val="0000FF"/>
                <w:sz w:val="24"/>
                <w:szCs w:val="24"/>
                <w:u w:val="single"/>
                <w:lang w:val="ru-RU"/>
              </w:rPr>
              <w:t>@</w:t>
            </w:r>
            <w:proofErr w:type="spellStart"/>
            <w:r>
              <w:rPr>
                <w:color w:val="0000FF"/>
                <w:sz w:val="24"/>
                <w:szCs w:val="24"/>
                <w:u w:val="single"/>
                <w:lang w:val="en-US"/>
              </w:rPr>
              <w:t>dp</w:t>
            </w:r>
            <w:proofErr w:type="spellEnd"/>
            <w:r>
              <w:rPr>
                <w:color w:val="0000FF"/>
                <w:sz w:val="24"/>
                <w:szCs w:val="24"/>
                <w:u w:val="single"/>
                <w:lang w:val="ru-RU"/>
              </w:rPr>
              <w:t>.</w:t>
            </w:r>
            <w:proofErr w:type="spellStart"/>
            <w:r>
              <w:rPr>
                <w:color w:val="0000FF"/>
                <w:sz w:val="24"/>
                <w:szCs w:val="24"/>
                <w:u w:val="single"/>
                <w:lang w:val="en-US"/>
              </w:rPr>
              <w:t>minjust</w:t>
            </w:r>
            <w:proofErr w:type="spellEnd"/>
            <w:r>
              <w:rPr>
                <w:color w:val="0000FF"/>
                <w:sz w:val="24"/>
                <w:szCs w:val="24"/>
                <w:u w:val="single"/>
                <w:lang w:val="ru-RU"/>
              </w:rPr>
              <w:t>.</w:t>
            </w:r>
            <w:proofErr w:type="spellStart"/>
            <w:r>
              <w:rPr>
                <w:color w:val="0000FF"/>
                <w:sz w:val="24"/>
                <w:szCs w:val="24"/>
                <w:u w:val="single"/>
                <w:lang w:val="en-US"/>
              </w:rPr>
              <w:t>gov</w:t>
            </w:r>
            <w:proofErr w:type="spellEnd"/>
            <w:r>
              <w:rPr>
                <w:color w:val="0000FF"/>
                <w:sz w:val="24"/>
                <w:szCs w:val="24"/>
                <w:u w:val="single"/>
                <w:lang w:val="ru-RU"/>
              </w:rPr>
              <w:t>.</w:t>
            </w:r>
            <w:proofErr w:type="spellStart"/>
            <w:r>
              <w:rPr>
                <w:color w:val="0000FF"/>
                <w:sz w:val="24"/>
                <w:szCs w:val="24"/>
                <w:u w:val="single"/>
                <w:lang w:val="en-US"/>
              </w:rPr>
              <w:t>ua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</w:t>
            </w:r>
          </w:p>
          <w:p w:rsidR="00B100A6" w:rsidRPr="009A5E45" w:rsidRDefault="00B100A6" w:rsidP="006A50FE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вебсайт</w:t>
            </w:r>
            <w:r>
              <w:rPr>
                <w:sz w:val="24"/>
                <w:szCs w:val="24"/>
                <w:lang w:eastAsia="ru-RU"/>
              </w:rPr>
              <w:t xml:space="preserve">: </w:t>
            </w:r>
            <w:r>
              <w:rPr>
                <w:color w:val="0000FF"/>
                <w:sz w:val="24"/>
                <w:szCs w:val="24"/>
                <w:u w:val="single"/>
              </w:rPr>
              <w:t>http://www.</w:t>
            </w:r>
            <w:proofErr w:type="spellStart"/>
            <w:r>
              <w:rPr>
                <w:color w:val="0000FF"/>
                <w:sz w:val="24"/>
                <w:szCs w:val="24"/>
                <w:u w:val="single"/>
                <w:lang w:val="en-US"/>
              </w:rPr>
              <w:t>ps</w:t>
            </w:r>
            <w:r>
              <w:rPr>
                <w:color w:val="0000FF"/>
                <w:sz w:val="24"/>
                <w:szCs w:val="24"/>
                <w:u w:val="single"/>
              </w:rPr>
              <w:t>just</w:t>
            </w:r>
            <w:proofErr w:type="spellEnd"/>
            <w:r>
              <w:rPr>
                <w:color w:val="0000FF"/>
                <w:sz w:val="24"/>
                <w:szCs w:val="24"/>
                <w:u w:val="single"/>
              </w:rPr>
              <w:t>.</w:t>
            </w:r>
            <w:proofErr w:type="spellStart"/>
            <w:r>
              <w:rPr>
                <w:color w:val="0000FF"/>
                <w:sz w:val="24"/>
                <w:szCs w:val="24"/>
                <w:u w:val="single"/>
                <w:lang w:val="en-US"/>
              </w:rPr>
              <w:t>gov</w:t>
            </w:r>
            <w:r>
              <w:rPr>
                <w:color w:val="0000FF"/>
                <w:sz w:val="24"/>
                <w:szCs w:val="24"/>
                <w:u w:val="single"/>
              </w:rPr>
              <w:t>.ua</w:t>
            </w:r>
            <w:proofErr w:type="spellEnd"/>
          </w:p>
          <w:p w:rsidR="00B100A6" w:rsidRDefault="00B100A6" w:rsidP="006A50FE">
            <w:pPr>
              <w:rPr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50036, м"/>
              </w:smartTagPr>
              <w:r>
                <w:rPr>
                  <w:sz w:val="24"/>
                  <w:szCs w:val="24"/>
                  <w:lang w:eastAsia="ru-RU"/>
                </w:rPr>
                <w:t>50036, м</w:t>
              </w:r>
            </w:smartTag>
            <w:r>
              <w:rPr>
                <w:sz w:val="24"/>
                <w:szCs w:val="24"/>
                <w:lang w:eastAsia="ru-RU"/>
              </w:rPr>
              <w:t>. Кривий Ріг, вул. Льотчиків, буд. 36-А, кім. 208,</w:t>
            </w:r>
          </w:p>
          <w:p w:rsidR="00B100A6" w:rsidRDefault="00B100A6" w:rsidP="006A50FE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тел.: (056</w:t>
            </w:r>
            <w:r w:rsidRPr="001048AF">
              <w:rPr>
                <w:sz w:val="24"/>
                <w:szCs w:val="24"/>
                <w:lang w:eastAsia="ru-RU"/>
              </w:rPr>
              <w:t>4</w:t>
            </w:r>
            <w:r>
              <w:rPr>
                <w:sz w:val="24"/>
                <w:szCs w:val="24"/>
                <w:lang w:eastAsia="ru-RU"/>
              </w:rPr>
              <w:t>) 09-60-91</w:t>
            </w:r>
          </w:p>
          <w:p w:rsidR="00B100A6" w:rsidRDefault="00B100A6" w:rsidP="006A50FE">
            <w:pPr>
              <w:rPr>
                <w:sz w:val="24"/>
                <w:szCs w:val="24"/>
              </w:rPr>
            </w:pPr>
          </w:p>
          <w:p w:rsidR="00B100A6" w:rsidRDefault="00B100A6" w:rsidP="006A50FE">
            <w:pPr>
              <w:rPr>
                <w:sz w:val="24"/>
                <w:szCs w:val="24"/>
                <w:lang w:val="ru-RU"/>
              </w:rPr>
            </w:pPr>
            <w:r w:rsidRPr="00523779">
              <w:rPr>
                <w:sz w:val="24"/>
                <w:szCs w:val="24"/>
              </w:rPr>
              <w:t>Відділ</w:t>
            </w:r>
            <w:r w:rsidRPr="00523779">
              <w:rPr>
                <w:sz w:val="24"/>
                <w:szCs w:val="24"/>
                <w:lang w:val="ru-RU"/>
              </w:rPr>
              <w:t xml:space="preserve"> (</w:t>
            </w:r>
            <w:r w:rsidRPr="00523779">
              <w:rPr>
                <w:sz w:val="24"/>
                <w:szCs w:val="24"/>
              </w:rPr>
              <w:t>центр</w:t>
            </w:r>
            <w:r w:rsidRPr="00523779">
              <w:rPr>
                <w:sz w:val="24"/>
                <w:szCs w:val="24"/>
                <w:lang w:val="ru-RU"/>
              </w:rPr>
              <w:t xml:space="preserve">) </w:t>
            </w:r>
            <w:r w:rsidRPr="00523779">
              <w:rPr>
                <w:sz w:val="24"/>
                <w:szCs w:val="24"/>
              </w:rPr>
              <w:t>надання</w:t>
            </w:r>
            <w:r w:rsidRPr="00523779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адміністративних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послуг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</w:p>
          <w:p w:rsidR="00B100A6" w:rsidRDefault="00B100A6" w:rsidP="006A50FE">
            <w:pPr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виконавчого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комітету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Зеленодольської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міської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sz w:val="24"/>
                <w:szCs w:val="24"/>
                <w:lang w:val="ru-RU"/>
              </w:rPr>
              <w:t>ради</w:t>
            </w:r>
            <w:proofErr w:type="gramEnd"/>
            <w:r>
              <w:rPr>
                <w:sz w:val="24"/>
                <w:szCs w:val="24"/>
                <w:lang w:val="ru-RU"/>
              </w:rPr>
              <w:t>:</w:t>
            </w:r>
          </w:p>
          <w:p w:rsidR="00B100A6" w:rsidRDefault="00B100A6" w:rsidP="006A50F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53860, </w:t>
            </w:r>
            <w:proofErr w:type="spellStart"/>
            <w:r>
              <w:rPr>
                <w:sz w:val="24"/>
                <w:szCs w:val="24"/>
                <w:lang w:val="ru-RU"/>
              </w:rPr>
              <w:t>Дніпропетровська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область, </w:t>
            </w:r>
            <w:proofErr w:type="spellStart"/>
            <w:r>
              <w:rPr>
                <w:sz w:val="24"/>
                <w:szCs w:val="24"/>
                <w:lang w:val="ru-RU"/>
              </w:rPr>
              <w:t>Апостолівський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район,</w:t>
            </w:r>
          </w:p>
          <w:p w:rsidR="00B100A6" w:rsidRPr="009A521A" w:rsidRDefault="00B100A6" w:rsidP="006A50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м. </w:t>
            </w:r>
            <w:proofErr w:type="spellStart"/>
            <w:r>
              <w:rPr>
                <w:sz w:val="24"/>
                <w:szCs w:val="24"/>
                <w:lang w:val="ru-RU"/>
              </w:rPr>
              <w:t>Зеленодольськ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ru-RU"/>
              </w:rPr>
              <w:t>вул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. </w:t>
            </w:r>
            <w:proofErr w:type="spellStart"/>
            <w:r>
              <w:rPr>
                <w:sz w:val="24"/>
                <w:szCs w:val="24"/>
                <w:lang w:val="ru-RU"/>
              </w:rPr>
              <w:t>Енергетична</w:t>
            </w:r>
            <w:proofErr w:type="spellEnd"/>
            <w:r>
              <w:rPr>
                <w:sz w:val="24"/>
                <w:szCs w:val="24"/>
                <w:lang w:val="ru-RU"/>
              </w:rPr>
              <w:t>, буд. 10</w:t>
            </w:r>
          </w:p>
          <w:p w:rsidR="00B100A6" w:rsidRDefault="00B100A6" w:rsidP="006A50FE">
            <w:pPr>
              <w:jc w:val="left"/>
              <w:rPr>
                <w:sz w:val="24"/>
                <w:szCs w:val="24"/>
              </w:rPr>
            </w:pPr>
          </w:p>
          <w:p w:rsidR="00B100A6" w:rsidRPr="007D3926" w:rsidRDefault="00B100A6" w:rsidP="006A50FE">
            <w:pPr>
              <w:jc w:val="left"/>
              <w:rPr>
                <w:sz w:val="24"/>
                <w:szCs w:val="24"/>
                <w:lang w:eastAsia="uk-UA"/>
              </w:rPr>
            </w:pPr>
            <w:r w:rsidRPr="007D3926">
              <w:rPr>
                <w:sz w:val="24"/>
                <w:szCs w:val="24"/>
                <w:lang w:eastAsia="uk-UA"/>
              </w:rPr>
              <w:t>понеділок-четвер: 8</w:t>
            </w:r>
            <w:r w:rsidRPr="007D3926">
              <w:rPr>
                <w:sz w:val="24"/>
                <w:szCs w:val="24"/>
                <w:vertAlign w:val="superscript"/>
                <w:lang w:eastAsia="uk-UA"/>
              </w:rPr>
              <w:t>00</w:t>
            </w:r>
            <w:r w:rsidRPr="007D3926">
              <w:rPr>
                <w:sz w:val="24"/>
                <w:szCs w:val="24"/>
                <w:lang w:eastAsia="uk-UA"/>
              </w:rPr>
              <w:t>-17</w:t>
            </w:r>
            <w:r w:rsidRPr="007D3926">
              <w:rPr>
                <w:sz w:val="24"/>
                <w:szCs w:val="24"/>
                <w:vertAlign w:val="superscript"/>
                <w:lang w:eastAsia="uk-UA"/>
              </w:rPr>
              <w:t>15</w:t>
            </w:r>
          </w:p>
          <w:p w:rsidR="00B100A6" w:rsidRPr="007D3926" w:rsidRDefault="00B100A6" w:rsidP="006A50FE">
            <w:pPr>
              <w:jc w:val="left"/>
              <w:rPr>
                <w:sz w:val="24"/>
                <w:szCs w:val="24"/>
                <w:vertAlign w:val="superscript"/>
                <w:lang w:eastAsia="uk-UA"/>
              </w:rPr>
            </w:pPr>
            <w:r w:rsidRPr="007D3926">
              <w:rPr>
                <w:sz w:val="24"/>
                <w:szCs w:val="24"/>
                <w:lang w:eastAsia="uk-UA"/>
              </w:rPr>
              <w:t>п’ятниця: 8</w:t>
            </w:r>
            <w:r w:rsidRPr="007D3926">
              <w:rPr>
                <w:sz w:val="24"/>
                <w:szCs w:val="24"/>
                <w:vertAlign w:val="superscript"/>
                <w:lang w:eastAsia="uk-UA"/>
              </w:rPr>
              <w:t>00</w:t>
            </w:r>
            <w:r w:rsidRPr="007D3926">
              <w:rPr>
                <w:sz w:val="24"/>
                <w:szCs w:val="24"/>
                <w:lang w:eastAsia="uk-UA"/>
              </w:rPr>
              <w:t>-16</w:t>
            </w:r>
            <w:r w:rsidRPr="007D3926">
              <w:rPr>
                <w:sz w:val="24"/>
                <w:szCs w:val="24"/>
                <w:vertAlign w:val="superscript"/>
                <w:lang w:eastAsia="uk-UA"/>
              </w:rPr>
              <w:t>00</w:t>
            </w:r>
          </w:p>
          <w:p w:rsidR="00B100A6" w:rsidRDefault="00B100A6" w:rsidP="006A50FE">
            <w:pPr>
              <w:rPr>
                <w:sz w:val="24"/>
                <w:szCs w:val="24"/>
                <w:lang w:val="ru-RU"/>
              </w:rPr>
            </w:pPr>
            <w:r w:rsidRPr="007D3926">
              <w:rPr>
                <w:sz w:val="24"/>
                <w:szCs w:val="24"/>
                <w:lang w:eastAsia="uk-UA"/>
              </w:rPr>
              <w:t>субота, неділя: вихідний</w:t>
            </w:r>
            <w:r>
              <w:rPr>
                <w:sz w:val="24"/>
                <w:szCs w:val="24"/>
                <w:lang w:val="ru-RU"/>
              </w:rPr>
              <w:t xml:space="preserve"> </w:t>
            </w:r>
          </w:p>
          <w:p w:rsidR="00B100A6" w:rsidRDefault="00B100A6" w:rsidP="006A50FE">
            <w:pPr>
              <w:rPr>
                <w:sz w:val="24"/>
                <w:szCs w:val="24"/>
                <w:lang w:val="ru-RU"/>
              </w:rPr>
            </w:pPr>
          </w:p>
          <w:p w:rsidR="00B100A6" w:rsidRPr="00066819" w:rsidRDefault="00B100A6" w:rsidP="006A50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тел.: (097) 9086895</w:t>
            </w:r>
          </w:p>
          <w:p w:rsidR="00B100A6" w:rsidRPr="00F86388" w:rsidRDefault="00B100A6" w:rsidP="006A50FE">
            <w:pPr>
              <w:rPr>
                <w:sz w:val="24"/>
                <w:szCs w:val="24"/>
                <w:lang w:val="ru-RU"/>
              </w:rPr>
            </w:pPr>
            <w:r w:rsidRPr="00066819">
              <w:rPr>
                <w:sz w:val="24"/>
                <w:szCs w:val="24"/>
              </w:rPr>
              <w:t>електрона</w:t>
            </w:r>
            <w:r>
              <w:rPr>
                <w:sz w:val="24"/>
                <w:szCs w:val="24"/>
                <w:lang w:val="ru-RU"/>
              </w:rPr>
              <w:t xml:space="preserve"> адреса: </w:t>
            </w:r>
            <w:hyperlink r:id="rId6" w:history="1">
              <w:r w:rsidRPr="00693CD9">
                <w:rPr>
                  <w:color w:val="0000FF"/>
                  <w:sz w:val="22"/>
                  <w:szCs w:val="22"/>
                  <w:u w:val="single"/>
                  <w:lang w:val="ru-RU" w:eastAsia="ru-RU"/>
                </w:rPr>
                <w:t>info@zelenodolsk.otg.dp.gov.ua</w:t>
              </w:r>
            </w:hyperlink>
          </w:p>
          <w:p w:rsidR="00B100A6" w:rsidRPr="006459B4" w:rsidRDefault="00B100A6" w:rsidP="006A50FE">
            <w:pPr>
              <w:ind w:firstLine="151"/>
              <w:rPr>
                <w:sz w:val="24"/>
                <w:szCs w:val="24"/>
                <w:lang w:eastAsia="ru-RU"/>
              </w:rPr>
            </w:pPr>
            <w:r w:rsidRPr="00F86388">
              <w:rPr>
                <w:sz w:val="24"/>
                <w:szCs w:val="24"/>
                <w:lang w:val="ru-RU"/>
              </w:rPr>
              <w:t xml:space="preserve">вебсайт: </w:t>
            </w:r>
            <w:proofErr w:type="spellStart"/>
            <w:r>
              <w:rPr>
                <w:sz w:val="24"/>
                <w:szCs w:val="24"/>
                <w:lang w:val="en-US"/>
              </w:rPr>
              <w:t>zelenodolsk</w:t>
            </w:r>
            <w:proofErr w:type="spellEnd"/>
            <w:r w:rsidRPr="00F86388">
              <w:rPr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otg</w:t>
            </w:r>
            <w:proofErr w:type="spellEnd"/>
            <w:r w:rsidRPr="00F86388">
              <w:rPr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dp</w:t>
            </w:r>
            <w:proofErr w:type="spellEnd"/>
            <w:r w:rsidRPr="00F86388">
              <w:rPr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gov</w:t>
            </w:r>
            <w:proofErr w:type="spellEnd"/>
            <w:r w:rsidRPr="00F86388">
              <w:rPr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ua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</w:p>
        </w:tc>
      </w:tr>
      <w:bookmarkEnd w:id="3"/>
      <w:tr w:rsidR="00830B9D" w:rsidRPr="005F39FD" w:rsidTr="00830B9D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30B9D" w:rsidRPr="005F39FD" w:rsidRDefault="00830B9D" w:rsidP="00830B9D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5F39FD">
              <w:rPr>
                <w:b/>
                <w:sz w:val="24"/>
                <w:szCs w:val="24"/>
                <w:lang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830B9D" w:rsidRPr="005F39FD" w:rsidTr="00830B9D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30B9D" w:rsidRPr="005F39FD" w:rsidRDefault="00830B9D" w:rsidP="00830B9D">
            <w:pPr>
              <w:jc w:val="center"/>
              <w:rPr>
                <w:sz w:val="24"/>
                <w:szCs w:val="24"/>
                <w:lang w:eastAsia="uk-UA"/>
              </w:rPr>
            </w:pPr>
            <w:r w:rsidRPr="005F39FD">
              <w:rPr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5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30B9D" w:rsidRPr="005F39FD" w:rsidRDefault="00830B9D" w:rsidP="00830B9D">
            <w:pPr>
              <w:jc w:val="left"/>
              <w:rPr>
                <w:sz w:val="24"/>
                <w:szCs w:val="24"/>
                <w:lang w:eastAsia="uk-UA"/>
              </w:rPr>
            </w:pPr>
            <w:r w:rsidRPr="005F39FD">
              <w:rPr>
                <w:sz w:val="24"/>
                <w:szCs w:val="24"/>
                <w:lang w:eastAsia="uk-UA"/>
              </w:rPr>
              <w:t>Закони України</w:t>
            </w:r>
          </w:p>
        </w:tc>
        <w:tc>
          <w:tcPr>
            <w:tcW w:w="32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30B9D" w:rsidRPr="00A05D8B" w:rsidRDefault="00830B9D" w:rsidP="00830B9D">
            <w:pPr>
              <w:pStyle w:val="ListParagraph"/>
              <w:tabs>
                <w:tab w:val="left" w:pos="217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B5507B">
              <w:rPr>
                <w:sz w:val="24"/>
                <w:szCs w:val="24"/>
                <w:lang w:eastAsia="uk-UA"/>
              </w:rPr>
              <w:t>Закон України «Про професійних творчих працівників та творчі спілки»;</w:t>
            </w:r>
          </w:p>
          <w:p w:rsidR="00830B9D" w:rsidRPr="005F39FD" w:rsidRDefault="00830B9D" w:rsidP="00830B9D">
            <w:pPr>
              <w:pStyle w:val="ListParagraph"/>
              <w:tabs>
                <w:tab w:val="left" w:pos="217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5F39FD">
              <w:rPr>
                <w:sz w:val="24"/>
                <w:szCs w:val="24"/>
                <w:lang w:eastAsia="uk-UA"/>
              </w:rPr>
              <w:t xml:space="preserve">Закон України «Про державну реєстрацію юридичних осіб, фізичних осіб – підприємців та громадських формувань» </w:t>
            </w:r>
          </w:p>
        </w:tc>
      </w:tr>
      <w:tr w:rsidR="00830B9D" w:rsidRPr="005F39FD" w:rsidTr="00830B9D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30B9D" w:rsidRPr="005F39FD" w:rsidRDefault="00830B9D" w:rsidP="00830B9D">
            <w:pPr>
              <w:jc w:val="center"/>
              <w:rPr>
                <w:sz w:val="24"/>
                <w:szCs w:val="24"/>
                <w:lang w:eastAsia="uk-UA"/>
              </w:rPr>
            </w:pPr>
            <w:r w:rsidRPr="005F39FD">
              <w:rPr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5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30B9D" w:rsidRPr="005F39FD" w:rsidRDefault="00830B9D" w:rsidP="00830B9D">
            <w:pPr>
              <w:jc w:val="left"/>
              <w:rPr>
                <w:sz w:val="24"/>
                <w:szCs w:val="24"/>
                <w:lang w:eastAsia="uk-UA"/>
              </w:rPr>
            </w:pPr>
            <w:r w:rsidRPr="005F39FD">
              <w:rPr>
                <w:sz w:val="24"/>
                <w:szCs w:val="24"/>
                <w:lang w:eastAsia="uk-UA"/>
              </w:rPr>
              <w:t>Акти Кабінету Міністрів України</w:t>
            </w:r>
          </w:p>
        </w:tc>
        <w:tc>
          <w:tcPr>
            <w:tcW w:w="32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30B9D" w:rsidRPr="005F39FD" w:rsidRDefault="00830B9D" w:rsidP="00830B9D">
            <w:pPr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–</w:t>
            </w:r>
          </w:p>
        </w:tc>
      </w:tr>
      <w:tr w:rsidR="00830B9D" w:rsidRPr="005F39FD" w:rsidTr="00830B9D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30B9D" w:rsidRPr="005F39FD" w:rsidRDefault="00830B9D" w:rsidP="00830B9D">
            <w:pPr>
              <w:jc w:val="center"/>
              <w:rPr>
                <w:sz w:val="24"/>
                <w:szCs w:val="24"/>
                <w:lang w:eastAsia="uk-UA"/>
              </w:rPr>
            </w:pPr>
            <w:r w:rsidRPr="005F39FD">
              <w:rPr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5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30B9D" w:rsidRPr="005F39FD" w:rsidRDefault="00830B9D" w:rsidP="00830B9D">
            <w:pPr>
              <w:jc w:val="left"/>
              <w:rPr>
                <w:sz w:val="24"/>
                <w:szCs w:val="24"/>
                <w:lang w:eastAsia="uk-UA"/>
              </w:rPr>
            </w:pPr>
            <w:r w:rsidRPr="005F39FD">
              <w:rPr>
                <w:sz w:val="24"/>
                <w:szCs w:val="24"/>
                <w:lang w:eastAsia="uk-UA"/>
              </w:rPr>
              <w:t>Акти центральних органів виконавчої влади</w:t>
            </w:r>
          </w:p>
        </w:tc>
        <w:tc>
          <w:tcPr>
            <w:tcW w:w="32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30B9D" w:rsidRPr="005F39FD" w:rsidRDefault="00830B9D" w:rsidP="00830B9D">
            <w:pPr>
              <w:pStyle w:val="ListParagraph"/>
              <w:tabs>
                <w:tab w:val="left" w:pos="0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5F39FD">
              <w:rPr>
                <w:sz w:val="24"/>
                <w:szCs w:val="24"/>
                <w:lang w:eastAsia="uk-UA"/>
              </w:rPr>
              <w:t>Наказ Міністерства юстиції України від 09.02.2016 № 359/5 «Про затвердження Порядку державної реєстрації юридичних осіб, фізичних осіб – підприємців та громадських формувань, що не мають статусу юридичної особи», зареєстрований у Міністерстві юстиції України 09.02.2016 за № 200/28330;</w:t>
            </w:r>
          </w:p>
          <w:p w:rsidR="00830B9D" w:rsidRPr="005F39FD" w:rsidRDefault="00830B9D" w:rsidP="00830B9D">
            <w:pPr>
              <w:pStyle w:val="ListParagraph"/>
              <w:tabs>
                <w:tab w:val="left" w:pos="0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5F39FD">
              <w:rPr>
                <w:sz w:val="24"/>
                <w:szCs w:val="24"/>
                <w:lang w:eastAsia="uk-UA"/>
              </w:rPr>
              <w:lastRenderedPageBreak/>
              <w:t>наказ Міністерства юстиції України від 23.03.2016№ 784/5 «Про затвердження Порядку функціонування порталу електронних сервісів юридичних осіб, фізичних</w:t>
            </w:r>
            <w:r>
              <w:rPr>
                <w:sz w:val="24"/>
                <w:szCs w:val="24"/>
                <w:lang w:eastAsia="uk-UA"/>
              </w:rPr>
              <w:t xml:space="preserve"> </w:t>
            </w:r>
            <w:r w:rsidRPr="005F39FD">
              <w:rPr>
                <w:sz w:val="24"/>
                <w:szCs w:val="24"/>
                <w:lang w:eastAsia="uk-UA"/>
              </w:rPr>
              <w:t>осіб – підприємців та громадських формувань, що не мають статусу юридичної особи», зареєстрований у Міністерстві юстиції України 23.03.2016 за № 427/28557</w:t>
            </w:r>
          </w:p>
        </w:tc>
      </w:tr>
      <w:tr w:rsidR="00830B9D" w:rsidRPr="005F39FD" w:rsidTr="00830B9D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30B9D" w:rsidRPr="005F39FD" w:rsidRDefault="00830B9D" w:rsidP="00830B9D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5F39FD">
              <w:rPr>
                <w:b/>
                <w:sz w:val="24"/>
                <w:szCs w:val="24"/>
                <w:lang w:eastAsia="uk-UA"/>
              </w:rPr>
              <w:lastRenderedPageBreak/>
              <w:t>Умови отримання адміністративної послуги</w:t>
            </w:r>
          </w:p>
        </w:tc>
      </w:tr>
      <w:tr w:rsidR="00830B9D" w:rsidRPr="005F39FD" w:rsidTr="00830B9D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30B9D" w:rsidRPr="005F39FD" w:rsidRDefault="00830B9D" w:rsidP="00830B9D">
            <w:pPr>
              <w:jc w:val="center"/>
              <w:rPr>
                <w:sz w:val="24"/>
                <w:szCs w:val="24"/>
                <w:lang w:eastAsia="uk-UA"/>
              </w:rPr>
            </w:pPr>
            <w:r w:rsidRPr="005F39FD">
              <w:rPr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5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30B9D" w:rsidRPr="005F39FD" w:rsidRDefault="00830B9D" w:rsidP="00830B9D">
            <w:pPr>
              <w:jc w:val="left"/>
              <w:rPr>
                <w:sz w:val="24"/>
                <w:szCs w:val="24"/>
                <w:lang w:eastAsia="uk-UA"/>
              </w:rPr>
            </w:pPr>
            <w:r w:rsidRPr="005F39FD">
              <w:rPr>
                <w:sz w:val="24"/>
                <w:szCs w:val="24"/>
                <w:lang w:eastAsia="uk-UA"/>
              </w:rPr>
              <w:t>Підстава для отримання адміністративної послуги</w:t>
            </w:r>
          </w:p>
        </w:tc>
        <w:tc>
          <w:tcPr>
            <w:tcW w:w="32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30B9D" w:rsidRPr="005F39FD" w:rsidRDefault="00830B9D" w:rsidP="00830B9D">
            <w:pPr>
              <w:ind w:firstLine="217"/>
              <w:rPr>
                <w:sz w:val="24"/>
                <w:szCs w:val="24"/>
                <w:lang w:eastAsia="uk-UA"/>
              </w:rPr>
            </w:pPr>
            <w:r w:rsidRPr="005F39FD">
              <w:rPr>
                <w:sz w:val="24"/>
                <w:szCs w:val="24"/>
              </w:rPr>
              <w:t xml:space="preserve">Звернення уповноваженого представника юридичної особи </w:t>
            </w:r>
            <w:r w:rsidRPr="005F39FD">
              <w:rPr>
                <w:sz w:val="24"/>
                <w:szCs w:val="24"/>
              </w:rPr>
              <w:br/>
              <w:t>(далі – заявник)</w:t>
            </w:r>
          </w:p>
        </w:tc>
      </w:tr>
      <w:tr w:rsidR="00830B9D" w:rsidRPr="005F39FD" w:rsidTr="00830B9D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30B9D" w:rsidRPr="005F39FD" w:rsidRDefault="00830B9D" w:rsidP="00830B9D">
            <w:pPr>
              <w:jc w:val="center"/>
              <w:rPr>
                <w:sz w:val="24"/>
                <w:szCs w:val="24"/>
                <w:lang w:eastAsia="uk-UA"/>
              </w:rPr>
            </w:pPr>
            <w:r w:rsidRPr="005F39FD">
              <w:rPr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5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30B9D" w:rsidRPr="005F39FD" w:rsidRDefault="00830B9D" w:rsidP="00830B9D">
            <w:pPr>
              <w:jc w:val="left"/>
              <w:rPr>
                <w:sz w:val="24"/>
                <w:szCs w:val="24"/>
                <w:lang w:eastAsia="uk-UA"/>
              </w:rPr>
            </w:pPr>
            <w:r w:rsidRPr="005F39FD">
              <w:rPr>
                <w:sz w:val="24"/>
                <w:szCs w:val="24"/>
                <w:lang w:eastAsia="uk-UA"/>
              </w:rPr>
              <w:t>Вичерпний перелік документів, необхідних для отримання адміністративної послуги</w:t>
            </w:r>
          </w:p>
        </w:tc>
        <w:tc>
          <w:tcPr>
            <w:tcW w:w="32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30B9D" w:rsidRPr="005F39FD" w:rsidRDefault="00830B9D" w:rsidP="00830B9D">
            <w:pPr>
              <w:pStyle w:val="ListParagraph"/>
              <w:tabs>
                <w:tab w:val="left" w:pos="358"/>
              </w:tabs>
              <w:ind w:left="82" w:firstLine="141"/>
              <w:rPr>
                <w:sz w:val="24"/>
                <w:szCs w:val="24"/>
              </w:rPr>
            </w:pPr>
            <w:bookmarkStart w:id="4" w:name="n550"/>
            <w:bookmarkEnd w:id="4"/>
            <w:r w:rsidRPr="005F39FD">
              <w:rPr>
                <w:sz w:val="24"/>
                <w:szCs w:val="24"/>
              </w:rPr>
              <w:t>Примірник оригіналу (нотаріально засвідчена копія) рішення учасників юридичної особи або відповідного органу юридичної особи</w:t>
            </w:r>
            <w:r>
              <w:rPr>
                <w:sz w:val="24"/>
                <w:szCs w:val="24"/>
              </w:rPr>
              <w:t xml:space="preserve"> </w:t>
            </w:r>
            <w:r w:rsidRPr="005F39FD">
              <w:rPr>
                <w:sz w:val="24"/>
                <w:szCs w:val="24"/>
              </w:rPr>
              <w:t>про відміну рішення про припинення юридичної особи.</w:t>
            </w:r>
          </w:p>
          <w:p w:rsidR="00830B9D" w:rsidRPr="00690F3A" w:rsidRDefault="00830B9D" w:rsidP="00830B9D">
            <w:pPr>
              <w:ind w:firstLine="217"/>
              <w:rPr>
                <w:sz w:val="24"/>
                <w:szCs w:val="24"/>
                <w:lang w:eastAsia="uk-UA"/>
              </w:rPr>
            </w:pPr>
            <w:r w:rsidRPr="00690F3A">
              <w:rPr>
                <w:sz w:val="24"/>
                <w:szCs w:val="24"/>
                <w:lang w:eastAsia="uk-UA"/>
              </w:rPr>
              <w:t>Якщо документи подаються особисто, заявник пред’являє документ, що відповідно до закону посвідчує особу.</w:t>
            </w:r>
          </w:p>
          <w:p w:rsidR="00830B9D" w:rsidRDefault="00830B9D" w:rsidP="00830B9D">
            <w:pPr>
              <w:ind w:firstLine="217"/>
              <w:rPr>
                <w:sz w:val="24"/>
                <w:szCs w:val="24"/>
                <w:lang w:eastAsia="uk-UA"/>
              </w:rPr>
            </w:pPr>
            <w:bookmarkStart w:id="5" w:name="n471"/>
            <w:bookmarkEnd w:id="5"/>
            <w:r w:rsidRPr="00690F3A">
              <w:rPr>
                <w:sz w:val="24"/>
                <w:szCs w:val="24"/>
                <w:lang w:eastAsia="uk-UA"/>
              </w:rPr>
              <w:t>У разі подання документів представником додатково подається примірник оригіналу (нотаріально засвідчена копія) документа, що підтверджує його повноваження (крім випадку, коли відомості про повноваження цього представника містяться в Єдиному державному реєстрі</w:t>
            </w:r>
            <w:r>
              <w:rPr>
                <w:sz w:val="24"/>
                <w:szCs w:val="24"/>
                <w:lang w:eastAsia="uk-UA"/>
              </w:rPr>
              <w:t xml:space="preserve"> юридичних осіб, фізичних осіб – підприємців та громадських формувань</w:t>
            </w:r>
            <w:r w:rsidRPr="00690F3A">
              <w:rPr>
                <w:sz w:val="24"/>
                <w:szCs w:val="24"/>
                <w:lang w:eastAsia="uk-UA"/>
              </w:rPr>
              <w:t>)</w:t>
            </w:r>
            <w:r>
              <w:rPr>
                <w:sz w:val="24"/>
                <w:szCs w:val="24"/>
                <w:lang w:eastAsia="uk-UA"/>
              </w:rPr>
              <w:t>.</w:t>
            </w:r>
          </w:p>
          <w:p w:rsidR="00830B9D" w:rsidRPr="005F39FD" w:rsidRDefault="00830B9D" w:rsidP="00830B9D">
            <w:pPr>
              <w:ind w:firstLine="217"/>
              <w:rPr>
                <w:sz w:val="24"/>
                <w:szCs w:val="24"/>
                <w:lang w:eastAsia="uk-UA"/>
              </w:rPr>
            </w:pPr>
            <w:r w:rsidRPr="00E913C7">
              <w:rPr>
                <w:sz w:val="24"/>
                <w:szCs w:val="24"/>
                <w:lang w:eastAsia="uk-UA"/>
              </w:rPr>
              <w:t>Для цілей проведення реєстраційних дій документом, що засвідчує повноваження представника, є документ, що підтверджує повноваження законного представника особи, або нотаріально посвідчена довіреність</w:t>
            </w:r>
          </w:p>
        </w:tc>
      </w:tr>
      <w:tr w:rsidR="00830B9D" w:rsidRPr="005F39FD" w:rsidTr="00830B9D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30B9D" w:rsidRPr="005F39FD" w:rsidRDefault="00830B9D" w:rsidP="00830B9D">
            <w:pPr>
              <w:jc w:val="center"/>
              <w:rPr>
                <w:sz w:val="24"/>
                <w:szCs w:val="24"/>
                <w:lang w:eastAsia="uk-UA"/>
              </w:rPr>
            </w:pPr>
            <w:r w:rsidRPr="005F39FD">
              <w:rPr>
                <w:sz w:val="24"/>
                <w:szCs w:val="24"/>
                <w:lang w:eastAsia="uk-UA"/>
              </w:rPr>
              <w:t>9</w:t>
            </w:r>
          </w:p>
        </w:tc>
        <w:tc>
          <w:tcPr>
            <w:tcW w:w="15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30B9D" w:rsidRPr="005F39FD" w:rsidRDefault="00830B9D" w:rsidP="00830B9D">
            <w:pPr>
              <w:jc w:val="left"/>
              <w:rPr>
                <w:sz w:val="24"/>
                <w:szCs w:val="24"/>
                <w:lang w:eastAsia="uk-UA"/>
              </w:rPr>
            </w:pPr>
            <w:r w:rsidRPr="005F39FD">
              <w:rPr>
                <w:sz w:val="24"/>
                <w:szCs w:val="24"/>
                <w:lang w:eastAsia="uk-UA"/>
              </w:rPr>
              <w:t>Спосіб подання документів, необхідних для отримання адміністративної послуги</w:t>
            </w:r>
          </w:p>
        </w:tc>
        <w:tc>
          <w:tcPr>
            <w:tcW w:w="32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30B9D" w:rsidRPr="005F39FD" w:rsidRDefault="00830B9D" w:rsidP="00830B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</w:rPr>
            </w:pPr>
            <w:r w:rsidRPr="005F39FD">
              <w:rPr>
                <w:sz w:val="24"/>
                <w:szCs w:val="24"/>
              </w:rPr>
              <w:t>1. У паперовій формі документи подаються заявником особисто або поштовим відправленням.</w:t>
            </w:r>
          </w:p>
          <w:p w:rsidR="00830B9D" w:rsidRPr="005F39FD" w:rsidRDefault="00830B9D" w:rsidP="00830B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5F39FD">
              <w:rPr>
                <w:sz w:val="24"/>
                <w:szCs w:val="24"/>
              </w:rPr>
              <w:t>2. В</w:t>
            </w:r>
            <w:r>
              <w:rPr>
                <w:sz w:val="24"/>
                <w:szCs w:val="24"/>
              </w:rPr>
              <w:t xml:space="preserve"> </w:t>
            </w:r>
            <w:r w:rsidRPr="005F39FD">
              <w:rPr>
                <w:sz w:val="24"/>
                <w:szCs w:val="24"/>
                <w:lang w:eastAsia="uk-UA"/>
              </w:rPr>
              <w:t>електронній формі д</w:t>
            </w:r>
            <w:r w:rsidRPr="005F39FD">
              <w:rPr>
                <w:sz w:val="24"/>
                <w:szCs w:val="24"/>
              </w:rPr>
              <w:t>окументи</w:t>
            </w:r>
            <w:r>
              <w:rPr>
                <w:sz w:val="24"/>
                <w:szCs w:val="24"/>
              </w:rPr>
              <w:t xml:space="preserve"> </w:t>
            </w:r>
            <w:r w:rsidRPr="005F39FD">
              <w:rPr>
                <w:sz w:val="24"/>
                <w:szCs w:val="24"/>
                <w:lang w:eastAsia="uk-UA"/>
              </w:rPr>
              <w:t xml:space="preserve">подаються </w:t>
            </w:r>
            <w:r w:rsidRPr="005F39FD">
              <w:rPr>
                <w:sz w:val="24"/>
                <w:szCs w:val="24"/>
              </w:rPr>
              <w:t>через портал електронних сервісів</w:t>
            </w:r>
            <w:r>
              <w:rPr>
                <w:sz w:val="24"/>
                <w:szCs w:val="24"/>
              </w:rPr>
              <w:t>*</w:t>
            </w:r>
          </w:p>
        </w:tc>
      </w:tr>
      <w:tr w:rsidR="00830B9D" w:rsidRPr="005F39FD" w:rsidTr="00830B9D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30B9D" w:rsidRPr="005F39FD" w:rsidRDefault="00830B9D" w:rsidP="00830B9D">
            <w:pPr>
              <w:jc w:val="center"/>
              <w:rPr>
                <w:sz w:val="24"/>
                <w:szCs w:val="24"/>
                <w:lang w:eastAsia="uk-UA"/>
              </w:rPr>
            </w:pPr>
            <w:r w:rsidRPr="005F39FD">
              <w:rPr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5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30B9D" w:rsidRPr="005F39FD" w:rsidRDefault="00830B9D" w:rsidP="00830B9D">
            <w:pPr>
              <w:jc w:val="left"/>
              <w:rPr>
                <w:sz w:val="24"/>
                <w:szCs w:val="24"/>
                <w:lang w:eastAsia="uk-UA"/>
              </w:rPr>
            </w:pPr>
            <w:r w:rsidRPr="005F39FD">
              <w:rPr>
                <w:sz w:val="24"/>
                <w:szCs w:val="24"/>
                <w:lang w:eastAsia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32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30B9D" w:rsidRPr="005F39FD" w:rsidRDefault="00830B9D" w:rsidP="00830B9D">
            <w:pPr>
              <w:ind w:firstLine="217"/>
              <w:rPr>
                <w:sz w:val="24"/>
                <w:szCs w:val="24"/>
                <w:lang w:eastAsia="uk-UA"/>
              </w:rPr>
            </w:pPr>
            <w:r w:rsidRPr="005F39FD">
              <w:rPr>
                <w:sz w:val="24"/>
                <w:szCs w:val="24"/>
                <w:lang w:eastAsia="uk-UA"/>
              </w:rPr>
              <w:t>Безоплатно</w:t>
            </w:r>
          </w:p>
        </w:tc>
      </w:tr>
      <w:tr w:rsidR="00830B9D" w:rsidRPr="005F39FD" w:rsidTr="00830B9D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30B9D" w:rsidRPr="005F39FD" w:rsidRDefault="00830B9D" w:rsidP="00830B9D">
            <w:pPr>
              <w:jc w:val="center"/>
              <w:rPr>
                <w:sz w:val="24"/>
                <w:szCs w:val="24"/>
                <w:lang w:eastAsia="uk-UA"/>
              </w:rPr>
            </w:pPr>
            <w:r w:rsidRPr="005F39FD">
              <w:rPr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15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30B9D" w:rsidRPr="005F39FD" w:rsidRDefault="00830B9D" w:rsidP="00830B9D">
            <w:pPr>
              <w:jc w:val="left"/>
              <w:rPr>
                <w:sz w:val="24"/>
                <w:szCs w:val="24"/>
                <w:lang w:eastAsia="uk-UA"/>
              </w:rPr>
            </w:pPr>
            <w:r w:rsidRPr="005F39FD">
              <w:rPr>
                <w:sz w:val="24"/>
                <w:szCs w:val="24"/>
                <w:lang w:eastAsia="uk-UA"/>
              </w:rPr>
              <w:t>Строк надання адміністративної послуги</w:t>
            </w:r>
          </w:p>
        </w:tc>
        <w:tc>
          <w:tcPr>
            <w:tcW w:w="32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30B9D" w:rsidRDefault="00830B9D" w:rsidP="00830B9D">
            <w:pPr>
              <w:ind w:firstLine="217"/>
              <w:rPr>
                <w:sz w:val="24"/>
                <w:szCs w:val="24"/>
                <w:lang w:eastAsia="uk-UA"/>
              </w:rPr>
            </w:pPr>
            <w:r w:rsidRPr="005F39FD">
              <w:rPr>
                <w:sz w:val="24"/>
                <w:szCs w:val="24"/>
                <w:lang w:eastAsia="uk-UA"/>
              </w:rPr>
              <w:t xml:space="preserve">Державна реєстрація проводиться за відсутності підстав для </w:t>
            </w:r>
            <w:r w:rsidRPr="00B5507B">
              <w:rPr>
                <w:sz w:val="24"/>
                <w:szCs w:val="24"/>
                <w:lang w:eastAsia="uk-UA"/>
              </w:rPr>
              <w:t>зупинення розгляду документів та відмови у державній реєстрації не пізніше 30 робочих днів з дати подання документів для державної реєстрації.</w:t>
            </w:r>
          </w:p>
          <w:p w:rsidR="00830B9D" w:rsidRPr="005F39FD" w:rsidRDefault="00830B9D" w:rsidP="00830B9D">
            <w:pPr>
              <w:ind w:firstLine="217"/>
              <w:rPr>
                <w:sz w:val="24"/>
                <w:szCs w:val="24"/>
                <w:lang w:eastAsia="uk-UA"/>
              </w:rPr>
            </w:pPr>
            <w:r w:rsidRPr="005F39FD">
              <w:rPr>
                <w:sz w:val="24"/>
                <w:szCs w:val="24"/>
                <w:lang w:eastAsia="uk-UA"/>
              </w:rPr>
              <w:t>Строк розгляду документів може бути продовжений суб’єктом державної реєстрації за необхідності, але не більше ніж на 15 робочих днів.</w:t>
            </w:r>
          </w:p>
          <w:p w:rsidR="00830B9D" w:rsidRPr="005F39FD" w:rsidRDefault="00830B9D" w:rsidP="00830B9D">
            <w:pPr>
              <w:ind w:firstLine="217"/>
              <w:rPr>
                <w:sz w:val="24"/>
                <w:szCs w:val="24"/>
                <w:lang w:eastAsia="uk-UA"/>
              </w:rPr>
            </w:pPr>
            <w:r w:rsidRPr="005F39FD">
              <w:rPr>
                <w:sz w:val="24"/>
                <w:szCs w:val="24"/>
                <w:lang w:eastAsia="uk-UA"/>
              </w:rPr>
              <w:t>Зупинення розгляду документів здійснюється у строк, встановлений для державної реєстрації.</w:t>
            </w:r>
          </w:p>
          <w:p w:rsidR="00830B9D" w:rsidRPr="005F39FD" w:rsidRDefault="00830B9D" w:rsidP="00830B9D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0"/>
                <w:szCs w:val="20"/>
              </w:rPr>
            </w:pPr>
            <w:r w:rsidRPr="005F39FD">
              <w:rPr>
                <w:sz w:val="24"/>
                <w:szCs w:val="24"/>
                <w:lang w:eastAsia="uk-UA"/>
              </w:rPr>
              <w:t>Строк зупинення розгляду документів, поданих для державної реєстрації, становить 15 календарних днів з дати їх зупинення</w:t>
            </w:r>
          </w:p>
        </w:tc>
      </w:tr>
      <w:tr w:rsidR="00830B9D" w:rsidRPr="005F39FD" w:rsidTr="00830B9D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30B9D" w:rsidRPr="005F39FD" w:rsidRDefault="00830B9D" w:rsidP="00830B9D">
            <w:pPr>
              <w:jc w:val="center"/>
              <w:rPr>
                <w:sz w:val="24"/>
                <w:szCs w:val="24"/>
                <w:lang w:eastAsia="uk-UA"/>
              </w:rPr>
            </w:pPr>
            <w:r w:rsidRPr="005F39FD">
              <w:rPr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15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30B9D" w:rsidRPr="005F39FD" w:rsidRDefault="00830B9D" w:rsidP="00830B9D">
            <w:pPr>
              <w:jc w:val="left"/>
              <w:rPr>
                <w:sz w:val="24"/>
                <w:szCs w:val="24"/>
                <w:lang w:eastAsia="uk-UA"/>
              </w:rPr>
            </w:pPr>
            <w:r w:rsidRPr="005F39FD">
              <w:rPr>
                <w:sz w:val="24"/>
                <w:szCs w:val="24"/>
                <w:lang w:eastAsia="uk-UA"/>
              </w:rPr>
              <w:t>Перелік підстав для зупинення розгляду документів, поданих для державної реєстрації</w:t>
            </w:r>
          </w:p>
        </w:tc>
        <w:tc>
          <w:tcPr>
            <w:tcW w:w="32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30B9D" w:rsidRPr="005F39FD" w:rsidRDefault="00830B9D" w:rsidP="00830B9D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bookmarkStart w:id="6" w:name="o371"/>
            <w:bookmarkStart w:id="7" w:name="o625"/>
            <w:bookmarkStart w:id="8" w:name="o545"/>
            <w:bookmarkEnd w:id="6"/>
            <w:bookmarkEnd w:id="7"/>
            <w:bookmarkEnd w:id="8"/>
            <w:r w:rsidRPr="005F39FD">
              <w:rPr>
                <w:sz w:val="24"/>
                <w:szCs w:val="24"/>
                <w:lang w:eastAsia="uk-UA"/>
              </w:rPr>
              <w:t>Подання документів або відомостей, визначених Законом України «Про державну реєстрацію юридичних осіб, фізичних осіб – підприємців та громадських формувань», не в повному обсязі;</w:t>
            </w:r>
          </w:p>
          <w:p w:rsidR="00830B9D" w:rsidRPr="00C1142B" w:rsidRDefault="00830B9D" w:rsidP="00830B9D">
            <w:pPr>
              <w:tabs>
                <w:tab w:val="left" w:pos="-67"/>
              </w:tabs>
              <w:ind w:firstLine="217"/>
              <w:rPr>
                <w:strike/>
                <w:sz w:val="24"/>
                <w:szCs w:val="24"/>
                <w:lang w:eastAsia="uk-UA"/>
              </w:rPr>
            </w:pPr>
            <w:r w:rsidRPr="005F39FD">
              <w:rPr>
                <w:sz w:val="24"/>
                <w:szCs w:val="24"/>
                <w:lang w:eastAsia="uk-UA"/>
              </w:rPr>
              <w:t>невідповідність документів вимогам, установленим статтею 15 Закону України «Про державну реєстрацію юридичних осіб, фізичних осіб – підприємців та громадських формувань»</w:t>
            </w:r>
          </w:p>
        </w:tc>
      </w:tr>
      <w:tr w:rsidR="00830B9D" w:rsidRPr="005F39FD" w:rsidTr="00830B9D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30B9D" w:rsidRPr="005F39FD" w:rsidRDefault="00830B9D" w:rsidP="00830B9D">
            <w:pPr>
              <w:jc w:val="center"/>
              <w:rPr>
                <w:sz w:val="24"/>
                <w:szCs w:val="24"/>
                <w:lang w:eastAsia="uk-UA"/>
              </w:rPr>
            </w:pPr>
            <w:r w:rsidRPr="005F39FD">
              <w:rPr>
                <w:sz w:val="24"/>
                <w:szCs w:val="24"/>
                <w:lang w:eastAsia="uk-UA"/>
              </w:rPr>
              <w:lastRenderedPageBreak/>
              <w:t>13</w:t>
            </w:r>
          </w:p>
        </w:tc>
        <w:tc>
          <w:tcPr>
            <w:tcW w:w="15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30B9D" w:rsidRPr="005F39FD" w:rsidRDefault="00830B9D" w:rsidP="00830B9D">
            <w:pPr>
              <w:jc w:val="left"/>
              <w:rPr>
                <w:sz w:val="24"/>
                <w:szCs w:val="24"/>
                <w:lang w:eastAsia="uk-UA"/>
              </w:rPr>
            </w:pPr>
            <w:r w:rsidRPr="005F39FD">
              <w:rPr>
                <w:sz w:val="24"/>
                <w:szCs w:val="24"/>
                <w:lang w:eastAsia="uk-UA"/>
              </w:rPr>
              <w:t>Перелік підстав для відмови у державній реєстрації</w:t>
            </w:r>
          </w:p>
        </w:tc>
        <w:tc>
          <w:tcPr>
            <w:tcW w:w="32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30B9D" w:rsidRPr="005F39FD" w:rsidRDefault="00830B9D" w:rsidP="00830B9D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5F39FD">
              <w:rPr>
                <w:sz w:val="24"/>
                <w:szCs w:val="24"/>
                <w:lang w:eastAsia="uk-UA"/>
              </w:rPr>
              <w:t>Документи подано особою, яка не має на це повноважень;</w:t>
            </w:r>
          </w:p>
          <w:p w:rsidR="00830B9D" w:rsidRPr="005F39FD" w:rsidRDefault="00830B9D" w:rsidP="00830B9D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5F39FD">
              <w:rPr>
                <w:sz w:val="24"/>
                <w:szCs w:val="24"/>
                <w:lang w:eastAsia="uk-UA"/>
              </w:rPr>
              <w:t>у Єдиному державному реєстрі юридичних осіб, фізичних осіб – підприємців та громадських формувань містяться відомості про судове рішення щодо заборони проведення реєстраційної дії;</w:t>
            </w:r>
          </w:p>
          <w:p w:rsidR="00830B9D" w:rsidRDefault="00830B9D" w:rsidP="00830B9D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5F39FD">
              <w:rPr>
                <w:sz w:val="24"/>
                <w:szCs w:val="24"/>
                <w:lang w:eastAsia="uk-UA"/>
              </w:rPr>
              <w:t>не усунуто підстави для зупинення розгляду документів протягом встановленого строку;</w:t>
            </w:r>
          </w:p>
          <w:p w:rsidR="00830B9D" w:rsidRPr="00E913C7" w:rsidRDefault="00830B9D" w:rsidP="00830B9D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E913C7">
              <w:rPr>
                <w:sz w:val="24"/>
                <w:szCs w:val="24"/>
                <w:lang w:eastAsia="uk-UA"/>
              </w:rPr>
              <w:t>документи подані до неналежного суб’єкта державної реєстрації;</w:t>
            </w:r>
          </w:p>
          <w:p w:rsidR="00830B9D" w:rsidRPr="005F39FD" w:rsidRDefault="00830B9D" w:rsidP="00830B9D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5F39FD">
              <w:rPr>
                <w:sz w:val="24"/>
                <w:szCs w:val="24"/>
                <w:lang w:eastAsia="uk-UA"/>
              </w:rPr>
              <w:t>документи суперечать вимогам Конституції та законів України;</w:t>
            </w:r>
          </w:p>
          <w:p w:rsidR="00830B9D" w:rsidRDefault="00830B9D" w:rsidP="00830B9D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5F39FD">
              <w:rPr>
                <w:sz w:val="24"/>
                <w:szCs w:val="24"/>
                <w:lang w:eastAsia="uk-UA"/>
              </w:rPr>
              <w:t>документи суперечать статуту громадського формування</w:t>
            </w:r>
            <w:r>
              <w:rPr>
                <w:sz w:val="24"/>
                <w:szCs w:val="24"/>
                <w:lang w:eastAsia="uk-UA"/>
              </w:rPr>
              <w:t>;</w:t>
            </w:r>
          </w:p>
          <w:p w:rsidR="00830B9D" w:rsidRPr="005F39FD" w:rsidRDefault="00830B9D" w:rsidP="00830B9D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6A2ACD">
              <w:rPr>
                <w:color w:val="000000"/>
                <w:sz w:val="24"/>
                <w:szCs w:val="24"/>
                <w:lang w:eastAsia="uk-UA"/>
              </w:rPr>
              <w:t xml:space="preserve">невідповідність відомостей, зазначених у документах, поданих для державної реєстрації, відомостям, що містяться в Єдиному державному реєстрі юридичних осіб, фізичних   </w:t>
            </w:r>
            <w:r w:rsidRPr="006A2ACD">
              <w:rPr>
                <w:color w:val="000000"/>
                <w:sz w:val="24"/>
                <w:szCs w:val="24"/>
                <w:lang w:eastAsia="uk-UA"/>
              </w:rPr>
              <w:br/>
              <w:t>осіб – підприємців та громадських формувань чи інших інформаційних системах, використання яких передбачено Законом України «Про державну реєстрацію юридичних осіб, фізичних осіб – підприємців та громадських формувань»</w:t>
            </w:r>
          </w:p>
        </w:tc>
      </w:tr>
      <w:tr w:rsidR="00830B9D" w:rsidRPr="005F39FD" w:rsidTr="00830B9D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30B9D" w:rsidRPr="005F39FD" w:rsidRDefault="00830B9D" w:rsidP="00830B9D">
            <w:pPr>
              <w:jc w:val="center"/>
              <w:rPr>
                <w:sz w:val="24"/>
                <w:szCs w:val="24"/>
                <w:lang w:eastAsia="uk-UA"/>
              </w:rPr>
            </w:pPr>
            <w:r w:rsidRPr="005F39FD">
              <w:rPr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15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30B9D" w:rsidRPr="005F39FD" w:rsidRDefault="00830B9D" w:rsidP="00830B9D">
            <w:pPr>
              <w:jc w:val="left"/>
              <w:rPr>
                <w:sz w:val="24"/>
                <w:szCs w:val="24"/>
                <w:lang w:eastAsia="uk-UA"/>
              </w:rPr>
            </w:pPr>
            <w:r w:rsidRPr="005F39FD">
              <w:rPr>
                <w:sz w:val="24"/>
                <w:szCs w:val="24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32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30B9D" w:rsidRPr="00C47E87" w:rsidRDefault="00830B9D" w:rsidP="00830B9D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</w:rPr>
            </w:pPr>
            <w:bookmarkStart w:id="9" w:name="o638"/>
            <w:bookmarkEnd w:id="9"/>
            <w:r w:rsidRPr="00C47E87">
              <w:rPr>
                <w:sz w:val="24"/>
                <w:szCs w:val="24"/>
              </w:rPr>
              <w:t>Внесення відповідного запису до Єдиного державного реєстру юридичних осіб, фізичних осіб – підприємців та громадських формувань;</w:t>
            </w:r>
          </w:p>
          <w:p w:rsidR="00830B9D" w:rsidRPr="00C47E87" w:rsidRDefault="00830B9D" w:rsidP="00830B9D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C47E87">
              <w:rPr>
                <w:sz w:val="24"/>
                <w:szCs w:val="24"/>
                <w:lang w:eastAsia="uk-UA"/>
              </w:rPr>
              <w:t>рішення про проведення державної реєстрації;</w:t>
            </w:r>
          </w:p>
          <w:p w:rsidR="00830B9D" w:rsidRPr="005F39FD" w:rsidRDefault="00830B9D" w:rsidP="00830B9D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C47E87">
              <w:rPr>
                <w:sz w:val="24"/>
                <w:szCs w:val="24"/>
              </w:rPr>
              <w:t>рішення та повідомлення про відмову у державній реєстрації із зазначенням виключного переліку підстав для відмови</w:t>
            </w:r>
          </w:p>
        </w:tc>
      </w:tr>
      <w:tr w:rsidR="00830B9D" w:rsidRPr="005F39FD" w:rsidTr="00830B9D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30B9D" w:rsidRPr="005F39FD" w:rsidRDefault="00830B9D" w:rsidP="00830B9D">
            <w:pPr>
              <w:jc w:val="center"/>
              <w:rPr>
                <w:sz w:val="24"/>
                <w:szCs w:val="24"/>
                <w:lang w:eastAsia="uk-UA"/>
              </w:rPr>
            </w:pPr>
            <w:r w:rsidRPr="005F39FD">
              <w:rPr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15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30B9D" w:rsidRPr="005F39FD" w:rsidRDefault="00830B9D" w:rsidP="00830B9D">
            <w:pPr>
              <w:jc w:val="left"/>
              <w:rPr>
                <w:sz w:val="24"/>
                <w:szCs w:val="24"/>
                <w:lang w:eastAsia="uk-UA"/>
              </w:rPr>
            </w:pPr>
            <w:r w:rsidRPr="005F39FD">
              <w:rPr>
                <w:sz w:val="24"/>
                <w:szCs w:val="24"/>
                <w:lang w:eastAsia="uk-UA"/>
              </w:rPr>
              <w:t>Способи отримання відповіді (результату)</w:t>
            </w:r>
          </w:p>
        </w:tc>
        <w:tc>
          <w:tcPr>
            <w:tcW w:w="32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30B9D" w:rsidRPr="005F39FD" w:rsidRDefault="00830B9D" w:rsidP="00830B9D">
            <w:pPr>
              <w:pStyle w:val="ListParagraph"/>
              <w:tabs>
                <w:tab w:val="left" w:pos="358"/>
              </w:tabs>
              <w:ind w:left="0" w:firstLine="217"/>
              <w:rPr>
                <w:sz w:val="24"/>
                <w:szCs w:val="24"/>
              </w:rPr>
            </w:pPr>
            <w:r w:rsidRPr="005F39FD">
              <w:rPr>
                <w:sz w:val="24"/>
                <w:szCs w:val="24"/>
              </w:rPr>
              <w:t xml:space="preserve">Результати надання адміністративної послуги у сфері державної реєстрації в </w:t>
            </w:r>
            <w:r w:rsidRPr="005F39FD">
              <w:rPr>
                <w:sz w:val="24"/>
                <w:szCs w:val="24"/>
                <w:lang w:eastAsia="uk-UA"/>
              </w:rPr>
              <w:t>електронній формі</w:t>
            </w:r>
            <w:r>
              <w:rPr>
                <w:sz w:val="24"/>
                <w:szCs w:val="24"/>
                <w:lang w:eastAsia="uk-UA"/>
              </w:rPr>
              <w:t xml:space="preserve"> </w:t>
            </w:r>
            <w:r w:rsidRPr="005F39FD">
              <w:rPr>
                <w:sz w:val="24"/>
                <w:szCs w:val="24"/>
              </w:rPr>
              <w:t>оприлюднюються на порталі електронних сервісів та доступні для їх пошуку за кодом доступу.</w:t>
            </w:r>
          </w:p>
          <w:p w:rsidR="00830B9D" w:rsidRPr="005F39FD" w:rsidRDefault="00830B9D" w:rsidP="00830B9D">
            <w:pPr>
              <w:pStyle w:val="ListParagraph"/>
              <w:tabs>
                <w:tab w:val="left" w:pos="358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5F39FD">
              <w:rPr>
                <w:sz w:val="24"/>
                <w:szCs w:val="24"/>
                <w:lang w:eastAsia="uk-UA"/>
              </w:rPr>
              <w:t>У разі відмови у державній реєстрації документи, подані для державної реєстрації, повертаються (видаються, надсилаються поштовим відправленням) заявнику не пізніше наступного робочого дня з дня надходження від заявника заяви про їх повернення</w:t>
            </w:r>
          </w:p>
        </w:tc>
      </w:tr>
    </w:tbl>
    <w:p w:rsidR="00830B9D" w:rsidRPr="00B11341" w:rsidRDefault="00830B9D" w:rsidP="00830B9D">
      <w:pPr>
        <w:rPr>
          <w:sz w:val="14"/>
          <w:szCs w:val="14"/>
        </w:rPr>
      </w:pPr>
      <w:bookmarkStart w:id="10" w:name="n43"/>
      <w:bookmarkEnd w:id="10"/>
      <w:r w:rsidRPr="00B11341">
        <w:rPr>
          <w:sz w:val="14"/>
          <w:szCs w:val="14"/>
        </w:rPr>
        <w:t>*Після доопрацювання порталу електронних сервісів, який буде забезпечувати можливість подання таких документів в електронн</w:t>
      </w:r>
      <w:r>
        <w:rPr>
          <w:sz w:val="14"/>
          <w:szCs w:val="14"/>
        </w:rPr>
        <w:t>ій</w:t>
      </w:r>
      <w:r w:rsidRPr="00B11341">
        <w:rPr>
          <w:sz w:val="14"/>
          <w:szCs w:val="14"/>
        </w:rPr>
        <w:t xml:space="preserve"> формі</w:t>
      </w:r>
    </w:p>
    <w:p w:rsidR="00830B9D" w:rsidRDefault="00830B9D"/>
    <w:sectPr w:rsidR="00830B9D" w:rsidSect="00830B9D">
      <w:headerReference w:type="even" r:id="rId7"/>
      <w:headerReference w:type="default" r:id="rId8"/>
      <w:pgSz w:w="11906" w:h="16838"/>
      <w:pgMar w:top="851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04FF" w:rsidRDefault="005B04FF">
      <w:r>
        <w:separator/>
      </w:r>
    </w:p>
  </w:endnote>
  <w:endnote w:type="continuationSeparator" w:id="0">
    <w:p w:rsidR="005B04FF" w:rsidRDefault="005B04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04FF" w:rsidRDefault="005B04FF">
      <w:r>
        <w:separator/>
      </w:r>
    </w:p>
  </w:footnote>
  <w:footnote w:type="continuationSeparator" w:id="0">
    <w:p w:rsidR="005B04FF" w:rsidRDefault="005B04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B9D" w:rsidRDefault="00830B9D" w:rsidP="00830B9D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30B9D" w:rsidRDefault="00830B9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B9D" w:rsidRDefault="00830B9D" w:rsidP="00830B9D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100A6">
      <w:rPr>
        <w:rStyle w:val="a6"/>
        <w:noProof/>
      </w:rPr>
      <w:t>2</w:t>
    </w:r>
    <w:r>
      <w:rPr>
        <w:rStyle w:val="a6"/>
      </w:rPr>
      <w:fldChar w:fldCharType="end"/>
    </w:r>
  </w:p>
  <w:p w:rsidR="00830B9D" w:rsidRDefault="00830B9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30B9D"/>
    <w:rsid w:val="002750B2"/>
    <w:rsid w:val="002973DC"/>
    <w:rsid w:val="005B04FF"/>
    <w:rsid w:val="005B6D7A"/>
    <w:rsid w:val="00830B9D"/>
    <w:rsid w:val="008E49FD"/>
    <w:rsid w:val="009B003D"/>
    <w:rsid w:val="00B100A6"/>
    <w:rsid w:val="00FC1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0B9D"/>
    <w:pPr>
      <w:jc w:val="both"/>
    </w:pPr>
    <w:rPr>
      <w:rFonts w:eastAsia="Calibri"/>
      <w:sz w:val="28"/>
      <w:szCs w:val="28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ListParagraph">
    <w:name w:val="List Paragraph"/>
    <w:basedOn w:val="a"/>
    <w:rsid w:val="00830B9D"/>
    <w:pPr>
      <w:ind w:left="720"/>
      <w:contextualSpacing/>
    </w:pPr>
  </w:style>
  <w:style w:type="character" w:styleId="a3">
    <w:name w:val="Hyperlink"/>
    <w:uiPriority w:val="99"/>
    <w:rsid w:val="00830B9D"/>
    <w:rPr>
      <w:color w:val="0000FF"/>
      <w:u w:val="single"/>
    </w:rPr>
  </w:style>
  <w:style w:type="character" w:styleId="a4">
    <w:name w:val="Strong"/>
    <w:uiPriority w:val="99"/>
    <w:qFormat/>
    <w:rsid w:val="00830B9D"/>
    <w:rPr>
      <w:b/>
      <w:bCs/>
    </w:rPr>
  </w:style>
  <w:style w:type="paragraph" w:styleId="a5">
    <w:name w:val="header"/>
    <w:basedOn w:val="a"/>
    <w:rsid w:val="00830B9D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830B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zelenodolsk.otg.dp.gov.ua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4439</Words>
  <Characters>2531</Characters>
  <Application>Microsoft Office Word</Application>
  <DocSecurity>0</DocSecurity>
  <Lines>21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ЗАТВЕРДЖЕНО</vt:lpstr>
    </vt:vector>
  </TitlesOfParts>
  <Company>Home</Company>
  <LinksUpToDate>false</LinksUpToDate>
  <CharactersWithSpaces>6957</CharactersWithSpaces>
  <SharedDoc>false</SharedDoc>
  <HLinks>
    <vt:vector size="534" baseType="variant">
      <vt:variant>
        <vt:i4>458770</vt:i4>
      </vt:variant>
      <vt:variant>
        <vt:i4>264</vt:i4>
      </vt:variant>
      <vt:variant>
        <vt:i4>0</vt:i4>
      </vt:variant>
      <vt:variant>
        <vt:i4>5</vt:i4>
      </vt:variant>
      <vt:variant>
        <vt:lpwstr>https://vishneve.otg.dp.gov.ua/ua</vt:lpwstr>
      </vt:variant>
      <vt:variant>
        <vt:lpwstr/>
      </vt:variant>
      <vt:variant>
        <vt:i4>2293801</vt:i4>
      </vt:variant>
      <vt:variant>
        <vt:i4>261</vt:i4>
      </vt:variant>
      <vt:variant>
        <vt:i4>0</vt:i4>
      </vt:variant>
      <vt:variant>
        <vt:i4>5</vt:i4>
      </vt:variant>
      <vt:variant>
        <vt:lpwstr>mailto:cnap_vishneve@ukr.net</vt:lpwstr>
      </vt:variant>
      <vt:variant>
        <vt:lpwstr/>
      </vt:variant>
      <vt:variant>
        <vt:i4>65579</vt:i4>
      </vt:variant>
      <vt:variant>
        <vt:i4>258</vt:i4>
      </vt:variant>
      <vt:variant>
        <vt:i4>0</vt:i4>
      </vt:variant>
      <vt:variant>
        <vt:i4>5</vt:i4>
      </vt:variant>
      <vt:variant>
        <vt:lpwstr>mailto:cnap_chervon_otg@ukr.net</vt:lpwstr>
      </vt:variant>
      <vt:variant>
        <vt:lpwstr/>
      </vt:variant>
      <vt:variant>
        <vt:i4>6684750</vt:i4>
      </vt:variant>
      <vt:variant>
        <vt:i4>255</vt:i4>
      </vt:variant>
      <vt:variant>
        <vt:i4>0</vt:i4>
      </vt:variant>
      <vt:variant>
        <vt:i4>5</vt:i4>
      </vt:variant>
      <vt:variant>
        <vt:lpwstr>mailto:m-msr-cnup@ukr.net</vt:lpwstr>
      </vt:variant>
      <vt:variant>
        <vt:lpwstr/>
      </vt:variant>
      <vt:variant>
        <vt:i4>4325453</vt:i4>
      </vt:variant>
      <vt:variant>
        <vt:i4>252</vt:i4>
      </vt:variant>
      <vt:variant>
        <vt:i4>0</vt:i4>
      </vt:variant>
      <vt:variant>
        <vt:i4>5</vt:i4>
      </vt:variant>
      <vt:variant>
        <vt:lpwstr>https://mezhyrich.otg.dp.gov.ua/</vt:lpwstr>
      </vt:variant>
      <vt:variant>
        <vt:lpwstr/>
      </vt:variant>
      <vt:variant>
        <vt:i4>1966098</vt:i4>
      </vt:variant>
      <vt:variant>
        <vt:i4>249</vt:i4>
      </vt:variant>
      <vt:variant>
        <vt:i4>0</vt:i4>
      </vt:variant>
      <vt:variant>
        <vt:i4>5</vt:i4>
      </vt:variant>
      <vt:variant>
        <vt:lpwstr>mailto:mezhyrich_sr@ukr.net</vt:lpwstr>
      </vt:variant>
      <vt:variant>
        <vt:lpwstr/>
      </vt:variant>
      <vt:variant>
        <vt:i4>7012438</vt:i4>
      </vt:variant>
      <vt:variant>
        <vt:i4>246</vt:i4>
      </vt:variant>
      <vt:variant>
        <vt:i4>0</vt:i4>
      </vt:variant>
      <vt:variant>
        <vt:i4>5</vt:i4>
      </vt:variant>
      <vt:variant>
        <vt:lpwstr>mailto:gorsovetvk@ukr.net</vt:lpwstr>
      </vt:variant>
      <vt:variant>
        <vt:lpwstr/>
      </vt:variant>
      <vt:variant>
        <vt:i4>3407954</vt:i4>
      </vt:variant>
      <vt:variant>
        <vt:i4>243</vt:i4>
      </vt:variant>
      <vt:variant>
        <vt:i4>0</vt:i4>
      </vt:variant>
      <vt:variant>
        <vt:i4>5</vt:i4>
      </vt:variant>
      <vt:variant>
        <vt:lpwstr>mailto:info@ilarionove.otg.dp.gov.ua</vt:lpwstr>
      </vt:variant>
      <vt:variant>
        <vt:lpwstr/>
      </vt:variant>
      <vt:variant>
        <vt:i4>8061052</vt:i4>
      </vt:variant>
      <vt:variant>
        <vt:i4>240</vt:i4>
      </vt:variant>
      <vt:variant>
        <vt:i4>0</vt:i4>
      </vt:variant>
      <vt:variant>
        <vt:i4>5</vt:i4>
      </vt:variant>
      <vt:variant>
        <vt:lpwstr>mailto:tsnap_rozotg@i.ua</vt:lpwstr>
      </vt:variant>
      <vt:variant>
        <vt:lpwstr/>
      </vt:variant>
      <vt:variant>
        <vt:i4>3866641</vt:i4>
      </vt:variant>
      <vt:variant>
        <vt:i4>237</vt:i4>
      </vt:variant>
      <vt:variant>
        <vt:i4>0</vt:i4>
      </vt:variant>
      <vt:variant>
        <vt:i4>5</vt:i4>
      </vt:variant>
      <vt:variant>
        <vt:lpwstr>mailto:info.cnap.psr@gmail.com</vt:lpwstr>
      </vt:variant>
      <vt:variant>
        <vt:lpwstr/>
      </vt:variant>
      <vt:variant>
        <vt:i4>4390992</vt:i4>
      </vt:variant>
      <vt:variant>
        <vt:i4>234</vt:i4>
      </vt:variant>
      <vt:variant>
        <vt:i4>0</vt:i4>
      </vt:variant>
      <vt:variant>
        <vt:i4>5</vt:i4>
      </vt:variant>
      <vt:variant>
        <vt:lpwstr>https://grechotg.gov.ua/</vt:lpwstr>
      </vt:variant>
      <vt:variant>
        <vt:lpwstr/>
      </vt:variant>
      <vt:variant>
        <vt:i4>7471196</vt:i4>
      </vt:variant>
      <vt:variant>
        <vt:i4>231</vt:i4>
      </vt:variant>
      <vt:variant>
        <vt:i4>0</vt:i4>
      </vt:variant>
      <vt:variant>
        <vt:i4>5</vt:i4>
      </vt:variant>
      <vt:variant>
        <vt:lpwstr>mailto:grechcnap@gmail.com</vt:lpwstr>
      </vt:variant>
      <vt:variant>
        <vt:lpwstr/>
      </vt:variant>
      <vt:variant>
        <vt:i4>524290</vt:i4>
      </vt:variant>
      <vt:variant>
        <vt:i4>228</vt:i4>
      </vt:variant>
      <vt:variant>
        <vt:i4>0</vt:i4>
      </vt:variant>
      <vt:variant>
        <vt:i4>5</vt:i4>
      </vt:variant>
      <vt:variant>
        <vt:lpwstr>https://lychksil.otg.dp.gov.ua/ua</vt:lpwstr>
      </vt:variant>
      <vt:variant>
        <vt:lpwstr/>
      </vt:variant>
      <vt:variant>
        <vt:i4>6946893</vt:i4>
      </vt:variant>
      <vt:variant>
        <vt:i4>225</vt:i4>
      </vt:variant>
      <vt:variant>
        <vt:i4>0</vt:i4>
      </vt:variant>
      <vt:variant>
        <vt:i4>5</vt:i4>
      </vt:variant>
      <vt:variant>
        <vt:lpwstr>mailto:lychksil@gmail.com</vt:lpwstr>
      </vt:variant>
      <vt:variant>
        <vt:lpwstr/>
      </vt:variant>
      <vt:variant>
        <vt:i4>7274595</vt:i4>
      </vt:variant>
      <vt:variant>
        <vt:i4>222</vt:i4>
      </vt:variant>
      <vt:variant>
        <vt:i4>0</vt:i4>
      </vt:variant>
      <vt:variant>
        <vt:i4>5</vt:i4>
      </vt:variant>
      <vt:variant>
        <vt:lpwstr>https://pereschepynske.otg.dp.gov.ua/ua</vt:lpwstr>
      </vt:variant>
      <vt:variant>
        <vt:lpwstr/>
      </vt:variant>
      <vt:variant>
        <vt:i4>2490439</vt:i4>
      </vt:variant>
      <vt:variant>
        <vt:i4>219</vt:i4>
      </vt:variant>
      <vt:variant>
        <vt:i4>0</vt:i4>
      </vt:variant>
      <vt:variant>
        <vt:i4>5</vt:i4>
      </vt:variant>
      <vt:variant>
        <vt:lpwstr>mailto:info@pereschepynske.otg.dp.gov.ua</vt:lpwstr>
      </vt:variant>
      <vt:variant>
        <vt:lpwstr/>
      </vt:variant>
      <vt:variant>
        <vt:i4>1638459</vt:i4>
      </vt:variant>
      <vt:variant>
        <vt:i4>216</vt:i4>
      </vt:variant>
      <vt:variant>
        <vt:i4>0</vt:i4>
      </vt:variant>
      <vt:variant>
        <vt:i4>5</vt:i4>
      </vt:variant>
      <vt:variant>
        <vt:lpwstr>mailto:sofselrad@ukr.net</vt:lpwstr>
      </vt:variant>
      <vt:variant>
        <vt:lpwstr/>
      </vt:variant>
      <vt:variant>
        <vt:i4>4259887</vt:i4>
      </vt:variant>
      <vt:variant>
        <vt:i4>213</vt:i4>
      </vt:variant>
      <vt:variant>
        <vt:i4>0</vt:i4>
      </vt:variant>
      <vt:variant>
        <vt:i4>5</vt:i4>
      </vt:variant>
      <vt:variant>
        <vt:lpwstr>mailto:info@bozhedarivska.otg.dp.gov.ua</vt:lpwstr>
      </vt:variant>
      <vt:variant>
        <vt:lpwstr/>
      </vt:variant>
      <vt:variant>
        <vt:i4>2883644</vt:i4>
      </vt:variant>
      <vt:variant>
        <vt:i4>210</vt:i4>
      </vt:variant>
      <vt:variant>
        <vt:i4>0</vt:i4>
      </vt:variant>
      <vt:variant>
        <vt:i4>5</vt:i4>
      </vt:variant>
      <vt:variant>
        <vt:lpwstr>http://www.tomakivka.otg.dp.gov.ua/</vt:lpwstr>
      </vt:variant>
      <vt:variant>
        <vt:lpwstr/>
      </vt:variant>
      <vt:variant>
        <vt:i4>7209024</vt:i4>
      </vt:variant>
      <vt:variant>
        <vt:i4>207</vt:i4>
      </vt:variant>
      <vt:variant>
        <vt:i4>0</vt:i4>
      </vt:variant>
      <vt:variant>
        <vt:i4>5</vt:i4>
      </vt:variant>
      <vt:variant>
        <vt:lpwstr>mailto:cnaptomselrad@gmail.com</vt:lpwstr>
      </vt:variant>
      <vt:variant>
        <vt:lpwstr/>
      </vt:variant>
      <vt:variant>
        <vt:i4>4653128</vt:i4>
      </vt:variant>
      <vt:variant>
        <vt:i4>204</vt:i4>
      </vt:variant>
      <vt:variant>
        <vt:i4>0</vt:i4>
      </vt:variant>
      <vt:variant>
        <vt:i4>5</vt:i4>
      </vt:variant>
      <vt:variant>
        <vt:lpwstr>https://bogdanivska.otg.dp.gov.ua/ua</vt:lpwstr>
      </vt:variant>
      <vt:variant>
        <vt:lpwstr/>
      </vt:variant>
      <vt:variant>
        <vt:i4>4521995</vt:i4>
      </vt:variant>
      <vt:variant>
        <vt:i4>201</vt:i4>
      </vt:variant>
      <vt:variant>
        <vt:i4>0</vt:i4>
      </vt:variant>
      <vt:variant>
        <vt:i4>5</vt:i4>
      </vt:variant>
      <vt:variant>
        <vt:lpwstr>http://www.petropavlivska-srada.petrop-rn.dp.gov.ua/</vt:lpwstr>
      </vt:variant>
      <vt:variant>
        <vt:lpwstr/>
      </vt:variant>
      <vt:variant>
        <vt:i4>6815840</vt:i4>
      </vt:variant>
      <vt:variant>
        <vt:i4>198</vt:i4>
      </vt:variant>
      <vt:variant>
        <vt:i4>0</vt:i4>
      </vt:variant>
      <vt:variant>
        <vt:i4>5</vt:i4>
      </vt:variant>
      <vt:variant>
        <vt:lpwstr>https://verbki.otg.dp.gov.ua/ua</vt:lpwstr>
      </vt:variant>
      <vt:variant>
        <vt:lpwstr/>
      </vt:variant>
      <vt:variant>
        <vt:i4>6684775</vt:i4>
      </vt:variant>
      <vt:variant>
        <vt:i4>195</vt:i4>
      </vt:variant>
      <vt:variant>
        <vt:i4>0</vt:i4>
      </vt:variant>
      <vt:variant>
        <vt:i4>5</vt:i4>
      </vt:variant>
      <vt:variant>
        <vt:lpwstr>https://mykolaivka.otg.dp.gov.ua/ua</vt:lpwstr>
      </vt:variant>
      <vt:variant>
        <vt:lpwstr/>
      </vt:variant>
      <vt:variant>
        <vt:i4>458815</vt:i4>
      </vt:variant>
      <vt:variant>
        <vt:i4>192</vt:i4>
      </vt:variant>
      <vt:variant>
        <vt:i4>0</vt:i4>
      </vt:variant>
      <vt:variant>
        <vt:i4>5</vt:i4>
      </vt:variant>
      <vt:variant>
        <vt:lpwstr>mailto:cnap.mykol.otg@gmail.com</vt:lpwstr>
      </vt:variant>
      <vt:variant>
        <vt:lpwstr/>
      </vt:variant>
      <vt:variant>
        <vt:i4>1310776</vt:i4>
      </vt:variant>
      <vt:variant>
        <vt:i4>189</vt:i4>
      </vt:variant>
      <vt:variant>
        <vt:i4>0</vt:i4>
      </vt:variant>
      <vt:variant>
        <vt:i4>5</vt:i4>
      </vt:variant>
      <vt:variant>
        <vt:lpwstr>mailto:cnapsolone@gmail.com</vt:lpwstr>
      </vt:variant>
      <vt:variant>
        <vt:lpwstr/>
      </vt:variant>
      <vt:variant>
        <vt:i4>7077986</vt:i4>
      </vt:variant>
      <vt:variant>
        <vt:i4>186</vt:i4>
      </vt:variant>
      <vt:variant>
        <vt:i4>0</vt:i4>
      </vt:variant>
      <vt:variant>
        <vt:i4>5</vt:i4>
      </vt:variant>
      <vt:variant>
        <vt:lpwstr>http://www.yuryev-rn.dp.gov.ua/</vt:lpwstr>
      </vt:variant>
      <vt:variant>
        <vt:lpwstr/>
      </vt:variant>
      <vt:variant>
        <vt:i4>3539034</vt:i4>
      </vt:variant>
      <vt:variant>
        <vt:i4>183</vt:i4>
      </vt:variant>
      <vt:variant>
        <vt:i4>0</vt:i4>
      </vt:variant>
      <vt:variant>
        <vt:i4>5</vt:i4>
      </vt:variant>
      <vt:variant>
        <vt:lpwstr>mailto:yr.cnap@ukr.net</vt:lpwstr>
      </vt:variant>
      <vt:variant>
        <vt:lpwstr/>
      </vt:variant>
      <vt:variant>
        <vt:i4>131160</vt:i4>
      </vt:variant>
      <vt:variant>
        <vt:i4>180</vt:i4>
      </vt:variant>
      <vt:variant>
        <vt:i4>0</vt:i4>
      </vt:variant>
      <vt:variant>
        <vt:i4>5</vt:i4>
      </vt:variant>
      <vt:variant>
        <vt:lpwstr>http://www.shirok-rda.dp.gov.ua/</vt:lpwstr>
      </vt:variant>
      <vt:variant>
        <vt:lpwstr/>
      </vt:variant>
      <vt:variant>
        <vt:i4>4456555</vt:i4>
      </vt:variant>
      <vt:variant>
        <vt:i4>177</vt:i4>
      </vt:variant>
      <vt:variant>
        <vt:i4>0</vt:i4>
      </vt:variant>
      <vt:variant>
        <vt:i4>5</vt:i4>
      </vt:variant>
      <vt:variant>
        <vt:lpwstr>mailto:adm_dc_shiroke@ukr.net</vt:lpwstr>
      </vt:variant>
      <vt:variant>
        <vt:lpwstr/>
      </vt:variant>
      <vt:variant>
        <vt:i4>5767195</vt:i4>
      </vt:variant>
      <vt:variant>
        <vt:i4>174</vt:i4>
      </vt:variant>
      <vt:variant>
        <vt:i4>0</vt:i4>
      </vt:variant>
      <vt:variant>
        <vt:i4>5</vt:i4>
      </vt:variant>
      <vt:variant>
        <vt:lpwstr>http://www.tsarich-rn.dp.gov.ua/</vt:lpwstr>
      </vt:variant>
      <vt:variant>
        <vt:lpwstr/>
      </vt:variant>
      <vt:variant>
        <vt:i4>7471174</vt:i4>
      </vt:variant>
      <vt:variant>
        <vt:i4>171</vt:i4>
      </vt:variant>
      <vt:variant>
        <vt:i4>0</vt:i4>
      </vt:variant>
      <vt:variant>
        <vt:i4>5</vt:i4>
      </vt:variant>
      <vt:variant>
        <vt:lpwstr>mailto:info@tsarrda.dp.gov.ua</vt:lpwstr>
      </vt:variant>
      <vt:variant>
        <vt:lpwstr/>
      </vt:variant>
      <vt:variant>
        <vt:i4>3735644</vt:i4>
      </vt:variant>
      <vt:variant>
        <vt:i4>168</vt:i4>
      </vt:variant>
      <vt:variant>
        <vt:i4>0</vt:i4>
      </vt:variant>
      <vt:variant>
        <vt:i4>5</vt:i4>
      </vt:variant>
      <vt:variant>
        <vt:lpwstr>mailto:tsar.alternatyva@gmail.com</vt:lpwstr>
      </vt:variant>
      <vt:variant>
        <vt:lpwstr/>
      </vt:variant>
      <vt:variant>
        <vt:i4>3342436</vt:i4>
      </vt:variant>
      <vt:variant>
        <vt:i4>165</vt:i4>
      </vt:variant>
      <vt:variant>
        <vt:i4>0</vt:i4>
      </vt:variant>
      <vt:variant>
        <vt:i4>5</vt:i4>
      </vt:variant>
      <vt:variant>
        <vt:lpwstr>http://www.tomak.dp.gov.ua/</vt:lpwstr>
      </vt:variant>
      <vt:variant>
        <vt:lpwstr/>
      </vt:variant>
      <vt:variant>
        <vt:i4>1114129</vt:i4>
      </vt:variant>
      <vt:variant>
        <vt:i4>162</vt:i4>
      </vt:variant>
      <vt:variant>
        <vt:i4>0</vt:i4>
      </vt:variant>
      <vt:variant>
        <vt:i4>5</vt:i4>
      </vt:variant>
      <vt:variant>
        <vt:lpwstr>mailto:tomak_ac@ukr.net</vt:lpwstr>
      </vt:variant>
      <vt:variant>
        <vt:lpwstr/>
      </vt:variant>
      <vt:variant>
        <vt:i4>8257640</vt:i4>
      </vt:variant>
      <vt:variant>
        <vt:i4>159</vt:i4>
      </vt:variant>
      <vt:variant>
        <vt:i4>0</vt:i4>
      </vt:variant>
      <vt:variant>
        <vt:i4>5</vt:i4>
      </vt:variant>
      <vt:variant>
        <vt:lpwstr>http://www.sofiiv-rn.dp.gov.ua/</vt:lpwstr>
      </vt:variant>
      <vt:variant>
        <vt:lpwstr/>
      </vt:variant>
      <vt:variant>
        <vt:i4>1376269</vt:i4>
      </vt:variant>
      <vt:variant>
        <vt:i4>156</vt:i4>
      </vt:variant>
      <vt:variant>
        <vt:i4>0</vt:i4>
      </vt:variant>
      <vt:variant>
        <vt:i4>5</vt:i4>
      </vt:variant>
      <vt:variant>
        <vt:lpwstr>mailto:sof_cnap@ukr.net</vt:lpwstr>
      </vt:variant>
      <vt:variant>
        <vt:lpwstr/>
      </vt:variant>
      <vt:variant>
        <vt:i4>3997817</vt:i4>
      </vt:variant>
      <vt:variant>
        <vt:i4>153</vt:i4>
      </vt:variant>
      <vt:variant>
        <vt:i4>0</vt:i4>
      </vt:variant>
      <vt:variant>
        <vt:i4>5</vt:i4>
      </vt:variant>
      <vt:variant>
        <vt:lpwstr>http://www.solon-rn.dp.gov.ua/</vt:lpwstr>
      </vt:variant>
      <vt:variant>
        <vt:lpwstr/>
      </vt:variant>
      <vt:variant>
        <vt:i4>4849778</vt:i4>
      </vt:variant>
      <vt:variant>
        <vt:i4>150</vt:i4>
      </vt:variant>
      <vt:variant>
        <vt:i4>0</vt:i4>
      </vt:variant>
      <vt:variant>
        <vt:i4>5</vt:i4>
      </vt:variant>
      <vt:variant>
        <vt:lpwstr>mailto:cnap.solone.dp@gmail.com</vt:lpwstr>
      </vt:variant>
      <vt:variant>
        <vt:lpwstr/>
      </vt:variant>
      <vt:variant>
        <vt:i4>3145830</vt:i4>
      </vt:variant>
      <vt:variant>
        <vt:i4>147</vt:i4>
      </vt:variant>
      <vt:variant>
        <vt:i4>0</vt:i4>
      </vt:variant>
      <vt:variant>
        <vt:i4>5</vt:i4>
      </vt:variant>
      <vt:variant>
        <vt:lpwstr>http://www.sinel.dp.gov.ua/</vt:lpwstr>
      </vt:variant>
      <vt:variant>
        <vt:lpwstr/>
      </vt:variant>
      <vt:variant>
        <vt:i4>7798852</vt:i4>
      </vt:variant>
      <vt:variant>
        <vt:i4>144</vt:i4>
      </vt:variant>
      <vt:variant>
        <vt:i4>0</vt:i4>
      </vt:variant>
      <vt:variant>
        <vt:i4>5</vt:i4>
      </vt:variant>
      <vt:variant>
        <vt:lpwstr>mailto:tsnapsinray@ukr.net</vt:lpwstr>
      </vt:variant>
      <vt:variant>
        <vt:lpwstr/>
      </vt:variant>
      <vt:variant>
        <vt:i4>7995517</vt:i4>
      </vt:variant>
      <vt:variant>
        <vt:i4>141</vt:i4>
      </vt:variant>
      <vt:variant>
        <vt:i4>0</vt:i4>
      </vt:variant>
      <vt:variant>
        <vt:i4>5</vt:i4>
      </vt:variant>
      <vt:variant>
        <vt:lpwstr>http://www.pyatih-rn.dp.gov.ua/</vt:lpwstr>
      </vt:variant>
      <vt:variant>
        <vt:lpwstr/>
      </vt:variant>
      <vt:variant>
        <vt:i4>8257602</vt:i4>
      </vt:variant>
      <vt:variant>
        <vt:i4>138</vt:i4>
      </vt:variant>
      <vt:variant>
        <vt:i4>0</vt:i4>
      </vt:variant>
      <vt:variant>
        <vt:i4>5</vt:i4>
      </vt:variant>
      <vt:variant>
        <vt:lpwstr>mailto:info@pyatrda.dp.gov.ua</vt:lpwstr>
      </vt:variant>
      <vt:variant>
        <vt:lpwstr/>
      </vt:variant>
      <vt:variant>
        <vt:i4>1507427</vt:i4>
      </vt:variant>
      <vt:variant>
        <vt:i4>135</vt:i4>
      </vt:variant>
      <vt:variant>
        <vt:i4>0</vt:i4>
      </vt:variant>
      <vt:variant>
        <vt:i4>5</vt:i4>
      </vt:variant>
      <vt:variant>
        <vt:lpwstr>mailto:d-adm@ukr.net</vt:lpwstr>
      </vt:variant>
      <vt:variant>
        <vt:lpwstr/>
      </vt:variant>
      <vt:variant>
        <vt:i4>7733363</vt:i4>
      </vt:variant>
      <vt:variant>
        <vt:i4>132</vt:i4>
      </vt:variant>
      <vt:variant>
        <vt:i4>0</vt:i4>
      </vt:variant>
      <vt:variant>
        <vt:i4>5</vt:i4>
      </vt:variant>
      <vt:variant>
        <vt:lpwstr>http://www.pokrov-rn.dp.gov.ua/</vt:lpwstr>
      </vt:variant>
      <vt:variant>
        <vt:lpwstr/>
      </vt:variant>
      <vt:variant>
        <vt:i4>3670024</vt:i4>
      </vt:variant>
      <vt:variant>
        <vt:i4>129</vt:i4>
      </vt:variant>
      <vt:variant>
        <vt:i4>0</vt:i4>
      </vt:variant>
      <vt:variant>
        <vt:i4>5</vt:i4>
      </vt:variant>
      <vt:variant>
        <vt:lpwstr>mailto:cnap85@ukr.net</vt:lpwstr>
      </vt:variant>
      <vt:variant>
        <vt:lpwstr/>
      </vt:variant>
      <vt:variant>
        <vt:i4>393234</vt:i4>
      </vt:variant>
      <vt:variant>
        <vt:i4>126</vt:i4>
      </vt:variant>
      <vt:variant>
        <vt:i4>0</vt:i4>
      </vt:variant>
      <vt:variant>
        <vt:i4>5</vt:i4>
      </vt:variant>
      <vt:variant>
        <vt:lpwstr>http://www.petrikiv-rn.dp.gov.ua/</vt:lpwstr>
      </vt:variant>
      <vt:variant>
        <vt:lpwstr/>
      </vt:variant>
      <vt:variant>
        <vt:i4>7208976</vt:i4>
      </vt:variant>
      <vt:variant>
        <vt:i4>123</vt:i4>
      </vt:variant>
      <vt:variant>
        <vt:i4>0</vt:i4>
      </vt:variant>
      <vt:variant>
        <vt:i4>5</vt:i4>
      </vt:variant>
      <vt:variant>
        <vt:lpwstr>mailto:adm118@meta.ua</vt:lpwstr>
      </vt:variant>
      <vt:variant>
        <vt:lpwstr/>
      </vt:variant>
      <vt:variant>
        <vt:i4>6553687</vt:i4>
      </vt:variant>
      <vt:variant>
        <vt:i4>120</vt:i4>
      </vt:variant>
      <vt:variant>
        <vt:i4>0</vt:i4>
      </vt:variant>
      <vt:variant>
        <vt:i4>5</vt:i4>
      </vt:variant>
      <vt:variant>
        <vt:lpwstr>mailto:info@petrrda.dp.gov.ua</vt:lpwstr>
      </vt:variant>
      <vt:variant>
        <vt:lpwstr/>
      </vt:variant>
      <vt:variant>
        <vt:i4>262172</vt:i4>
      </vt:variant>
      <vt:variant>
        <vt:i4>117</vt:i4>
      </vt:variant>
      <vt:variant>
        <vt:i4>0</vt:i4>
      </vt:variant>
      <vt:variant>
        <vt:i4>5</vt:i4>
      </vt:variant>
      <vt:variant>
        <vt:lpwstr>http://www.novomosk-rn.dp.gov.ua/</vt:lpwstr>
      </vt:variant>
      <vt:variant>
        <vt:lpwstr/>
      </vt:variant>
      <vt:variant>
        <vt:i4>6225990</vt:i4>
      </vt:variant>
      <vt:variant>
        <vt:i4>114</vt:i4>
      </vt:variant>
      <vt:variant>
        <vt:i4>0</vt:i4>
      </vt:variant>
      <vt:variant>
        <vt:i4>5</vt:i4>
      </vt:variant>
      <vt:variant>
        <vt:lpwstr>mailto:cnap_novrda@i.ua</vt:lpwstr>
      </vt:variant>
      <vt:variant>
        <vt:lpwstr/>
      </vt:variant>
      <vt:variant>
        <vt:i4>5570576</vt:i4>
      </vt:variant>
      <vt:variant>
        <vt:i4>111</vt:i4>
      </vt:variant>
      <vt:variant>
        <vt:i4>0</vt:i4>
      </vt:variant>
      <vt:variant>
        <vt:i4>5</vt:i4>
      </vt:variant>
      <vt:variant>
        <vt:lpwstr>http://www.nikopol-rn.dp.gov.ua/</vt:lpwstr>
      </vt:variant>
      <vt:variant>
        <vt:lpwstr/>
      </vt:variant>
      <vt:variant>
        <vt:i4>5767253</vt:i4>
      </vt:variant>
      <vt:variant>
        <vt:i4>108</vt:i4>
      </vt:variant>
      <vt:variant>
        <vt:i4>0</vt:i4>
      </vt:variant>
      <vt:variant>
        <vt:i4>5</vt:i4>
      </vt:variant>
      <vt:variant>
        <vt:lpwstr>mailto:cnap_nikrda@ukr.net</vt:lpwstr>
      </vt:variant>
      <vt:variant>
        <vt:lpwstr/>
      </vt:variant>
      <vt:variant>
        <vt:i4>524317</vt:i4>
      </vt:variant>
      <vt:variant>
        <vt:i4>105</vt:i4>
      </vt:variant>
      <vt:variant>
        <vt:i4>0</vt:i4>
      </vt:variant>
      <vt:variant>
        <vt:i4>5</vt:i4>
      </vt:variant>
      <vt:variant>
        <vt:lpwstr>http://www.magd-rn.dp.gov.ua/</vt:lpwstr>
      </vt:variant>
      <vt:variant>
        <vt:lpwstr/>
      </vt:variant>
      <vt:variant>
        <vt:i4>6750294</vt:i4>
      </vt:variant>
      <vt:variant>
        <vt:i4>102</vt:i4>
      </vt:variant>
      <vt:variant>
        <vt:i4>0</vt:i4>
      </vt:variant>
      <vt:variant>
        <vt:i4>5</vt:i4>
      </vt:variant>
      <vt:variant>
        <vt:lpwstr>mailto:tsnapmagrda@ukr.net</vt:lpwstr>
      </vt:variant>
      <vt:variant>
        <vt:lpwstr/>
      </vt:variant>
      <vt:variant>
        <vt:i4>5177350</vt:i4>
      </vt:variant>
      <vt:variant>
        <vt:i4>99</vt:i4>
      </vt:variant>
      <vt:variant>
        <vt:i4>0</vt:i4>
      </vt:variant>
      <vt:variant>
        <vt:i4>5</vt:i4>
      </vt:variant>
      <vt:variant>
        <vt:lpwstr>http://www.krinich-rn.dp.gov.ua/</vt:lpwstr>
      </vt:variant>
      <vt:variant>
        <vt:lpwstr/>
      </vt:variant>
      <vt:variant>
        <vt:i4>1900600</vt:i4>
      </vt:variant>
      <vt:variant>
        <vt:i4>96</vt:i4>
      </vt:variant>
      <vt:variant>
        <vt:i4>0</vt:i4>
      </vt:variant>
      <vt:variant>
        <vt:i4>5</vt:i4>
      </vt:variant>
      <vt:variant>
        <vt:lpwstr>mailto:info@knrda.dp.gov.ua</vt:lpwstr>
      </vt:variant>
      <vt:variant>
        <vt:lpwstr/>
      </vt:variant>
      <vt:variant>
        <vt:i4>28</vt:i4>
      </vt:variant>
      <vt:variant>
        <vt:i4>93</vt:i4>
      </vt:variant>
      <vt:variant>
        <vt:i4>0</vt:i4>
      </vt:variant>
      <vt:variant>
        <vt:i4>5</vt:i4>
      </vt:variant>
      <vt:variant>
        <vt:lpwstr>http://www.kriv-rn.dp.gov.ua/</vt:lpwstr>
      </vt:variant>
      <vt:variant>
        <vt:lpwstr/>
      </vt:variant>
      <vt:variant>
        <vt:i4>4456551</vt:i4>
      </vt:variant>
      <vt:variant>
        <vt:i4>90</vt:i4>
      </vt:variant>
      <vt:variant>
        <vt:i4>0</vt:i4>
      </vt:variant>
      <vt:variant>
        <vt:i4>5</vt:i4>
      </vt:variant>
      <vt:variant>
        <vt:lpwstr>mailto:dozvil11@ukr.net</vt:lpwstr>
      </vt:variant>
      <vt:variant>
        <vt:lpwstr/>
      </vt:variant>
      <vt:variant>
        <vt:i4>4063348</vt:i4>
      </vt:variant>
      <vt:variant>
        <vt:i4>87</vt:i4>
      </vt:variant>
      <vt:variant>
        <vt:i4>0</vt:i4>
      </vt:variant>
      <vt:variant>
        <vt:i4>5</vt:i4>
      </vt:variant>
      <vt:variant>
        <vt:lpwstr>http://www.dnipr.dp.gov.ua/</vt:lpwstr>
      </vt:variant>
      <vt:variant>
        <vt:lpwstr/>
      </vt:variant>
      <vt:variant>
        <vt:i4>6029357</vt:i4>
      </vt:variant>
      <vt:variant>
        <vt:i4>84</vt:i4>
      </vt:variant>
      <vt:variant>
        <vt:i4>0</vt:i4>
      </vt:variant>
      <vt:variant>
        <vt:i4>5</vt:i4>
      </vt:variant>
      <vt:variant>
        <vt:lpwstr>mailto:cnap-dneprRDA@i.ua</vt:lpwstr>
      </vt:variant>
      <vt:variant>
        <vt:lpwstr/>
      </vt:variant>
      <vt:variant>
        <vt:i4>2162736</vt:i4>
      </vt:variant>
      <vt:variant>
        <vt:i4>81</vt:i4>
      </vt:variant>
      <vt:variant>
        <vt:i4>0</vt:i4>
      </vt:variant>
      <vt:variant>
        <vt:i4>5</vt:i4>
      </vt:variant>
      <vt:variant>
        <vt:lpwstr>http://ternrada.dp.ua/index.php?id=1898</vt:lpwstr>
      </vt:variant>
      <vt:variant>
        <vt:lpwstr/>
      </vt:variant>
      <vt:variant>
        <vt:i4>6291551</vt:i4>
      </vt:variant>
      <vt:variant>
        <vt:i4>78</vt:i4>
      </vt:variant>
      <vt:variant>
        <vt:i4>0</vt:i4>
      </vt:variant>
      <vt:variant>
        <vt:i4>5</vt:i4>
      </vt:variant>
      <vt:variant>
        <vt:lpwstr>mailto:adm.poslugy.ternivka@gmail.com</vt:lpwstr>
      </vt:variant>
      <vt:variant>
        <vt:lpwstr/>
      </vt:variant>
      <vt:variant>
        <vt:i4>3670053</vt:i4>
      </vt:variant>
      <vt:variant>
        <vt:i4>75</vt:i4>
      </vt:variant>
      <vt:variant>
        <vt:i4>0</vt:i4>
      </vt:variant>
      <vt:variant>
        <vt:i4>5</vt:i4>
      </vt:variant>
      <vt:variant>
        <vt:lpwstr>http://sinrada.gov.ua/categories/centr-nadannja-administrativnih-poslug</vt:lpwstr>
      </vt:variant>
      <vt:variant>
        <vt:lpwstr/>
      </vt:variant>
      <vt:variant>
        <vt:i4>6291549</vt:i4>
      </vt:variant>
      <vt:variant>
        <vt:i4>72</vt:i4>
      </vt:variant>
      <vt:variant>
        <vt:i4>0</vt:i4>
      </vt:variant>
      <vt:variant>
        <vt:i4>5</vt:i4>
      </vt:variant>
      <vt:variant>
        <vt:lpwstr>mailto:cnapsin@ukr.net</vt:lpwstr>
      </vt:variant>
      <vt:variant>
        <vt:lpwstr/>
      </vt:variant>
      <vt:variant>
        <vt:i4>5308427</vt:i4>
      </vt:variant>
      <vt:variant>
        <vt:i4>69</vt:i4>
      </vt:variant>
      <vt:variant>
        <vt:i4>0</vt:i4>
      </vt:variant>
      <vt:variant>
        <vt:i4>5</vt:i4>
      </vt:variant>
      <vt:variant>
        <vt:lpwstr>https://pkrv.dp.gov.ua/centr-nadannya-administratuvnuy-poslug-206</vt:lpwstr>
      </vt:variant>
      <vt:variant>
        <vt:lpwstr/>
      </vt:variant>
      <vt:variant>
        <vt:i4>2621467</vt:i4>
      </vt:variant>
      <vt:variant>
        <vt:i4>66</vt:i4>
      </vt:variant>
      <vt:variant>
        <vt:i4>0</vt:i4>
      </vt:variant>
      <vt:variant>
        <vt:i4>5</vt:i4>
      </vt:variant>
      <vt:variant>
        <vt:lpwstr>mailto:cnap@pokrov-mr.gov.ua</vt:lpwstr>
      </vt:variant>
      <vt:variant>
        <vt:lpwstr/>
      </vt:variant>
      <vt:variant>
        <vt:i4>7536682</vt:i4>
      </vt:variant>
      <vt:variant>
        <vt:i4>63</vt:i4>
      </vt:variant>
      <vt:variant>
        <vt:i4>0</vt:i4>
      </vt:variant>
      <vt:variant>
        <vt:i4>5</vt:i4>
      </vt:variant>
      <vt:variant>
        <vt:lpwstr>http://pershrada.gov.ua/index.php/cnap.html</vt:lpwstr>
      </vt:variant>
      <vt:variant>
        <vt:lpwstr/>
      </vt:variant>
      <vt:variant>
        <vt:i4>6094903</vt:i4>
      </vt:variant>
      <vt:variant>
        <vt:i4>60</vt:i4>
      </vt:variant>
      <vt:variant>
        <vt:i4>0</vt:i4>
      </vt:variant>
      <vt:variant>
        <vt:i4>5</vt:i4>
      </vt:variant>
      <vt:variant>
        <vt:lpwstr>mailto:cnap.persh@gmail.com</vt:lpwstr>
      </vt:variant>
      <vt:variant>
        <vt:lpwstr/>
      </vt:variant>
      <vt:variant>
        <vt:i4>589904</vt:i4>
      </vt:variant>
      <vt:variant>
        <vt:i4>57</vt:i4>
      </vt:variant>
      <vt:variant>
        <vt:i4>0</vt:i4>
      </vt:variant>
      <vt:variant>
        <vt:i4>5</vt:i4>
      </vt:variant>
      <vt:variant>
        <vt:lpwstr>http://pavlogradmrada.dp.gov.ua/reehstracijjno-dozvilnijj-centr/informaciya-pro-reehstracijjno-dozvilnijj-viddil.html</vt:lpwstr>
      </vt:variant>
      <vt:variant>
        <vt:lpwstr/>
      </vt:variant>
      <vt:variant>
        <vt:i4>5243003</vt:i4>
      </vt:variant>
      <vt:variant>
        <vt:i4>54</vt:i4>
      </vt:variant>
      <vt:variant>
        <vt:i4>0</vt:i4>
      </vt:variant>
      <vt:variant>
        <vt:i4>5</vt:i4>
      </vt:variant>
      <vt:variant>
        <vt:lpwstr>mailto:pavladmin@meta.ua</vt:lpwstr>
      </vt:variant>
      <vt:variant>
        <vt:lpwstr/>
      </vt:variant>
      <vt:variant>
        <vt:i4>1310804</vt:i4>
      </vt:variant>
      <vt:variant>
        <vt:i4>51</vt:i4>
      </vt:variant>
      <vt:variant>
        <vt:i4>0</vt:i4>
      </vt:variant>
      <vt:variant>
        <vt:i4>5</vt:i4>
      </vt:variant>
      <vt:variant>
        <vt:lpwstr>http://novomoskovsk-admcenter.dp.ua/</vt:lpwstr>
      </vt:variant>
      <vt:variant>
        <vt:lpwstr/>
      </vt:variant>
      <vt:variant>
        <vt:i4>2359340</vt:i4>
      </vt:variant>
      <vt:variant>
        <vt:i4>48</vt:i4>
      </vt:variant>
      <vt:variant>
        <vt:i4>0</vt:i4>
      </vt:variant>
      <vt:variant>
        <vt:i4>5</vt:i4>
      </vt:variant>
      <vt:variant>
        <vt:lpwstr>mailto:cnap_nmvk@ukr.net</vt:lpwstr>
      </vt:variant>
      <vt:variant>
        <vt:lpwstr/>
      </vt:variant>
      <vt:variant>
        <vt:i4>5832731</vt:i4>
      </vt:variant>
      <vt:variant>
        <vt:i4>45</vt:i4>
      </vt:variant>
      <vt:variant>
        <vt:i4>0</vt:i4>
      </vt:variant>
      <vt:variant>
        <vt:i4>5</vt:i4>
      </vt:variant>
      <vt:variant>
        <vt:lpwstr>http://www.nikopol-mrada.dp.gov.ua/vykonavchyi-komitet/viddily-ta-upravlinnia-nmr/viddil-tsentr-nadannia-administratyvnykh-posluh-m-nikopolia</vt:lpwstr>
      </vt:variant>
      <vt:variant>
        <vt:lpwstr/>
      </vt:variant>
      <vt:variant>
        <vt:i4>262240</vt:i4>
      </vt:variant>
      <vt:variant>
        <vt:i4>42</vt:i4>
      </vt:variant>
      <vt:variant>
        <vt:i4>0</vt:i4>
      </vt:variant>
      <vt:variant>
        <vt:i4>5</vt:i4>
      </vt:variant>
      <vt:variant>
        <vt:lpwstr>mailto:nikopol.admin@ukr.net</vt:lpwstr>
      </vt:variant>
      <vt:variant>
        <vt:lpwstr/>
      </vt:variant>
      <vt:variant>
        <vt:i4>7798911</vt:i4>
      </vt:variant>
      <vt:variant>
        <vt:i4>39</vt:i4>
      </vt:variant>
      <vt:variant>
        <vt:i4>0</vt:i4>
      </vt:variant>
      <vt:variant>
        <vt:i4>5</vt:i4>
      </vt:variant>
      <vt:variant>
        <vt:lpwstr>https://marganets-rada.dp.ua/ua/vikonavchij-komitet/pidrozdily-vikonvchikh-organiv/tsentr-nadannya-administrativnikh-poslug/267-administrativni-poslugi</vt:lpwstr>
      </vt:variant>
      <vt:variant>
        <vt:lpwstr/>
      </vt:variant>
      <vt:variant>
        <vt:i4>3932231</vt:i4>
      </vt:variant>
      <vt:variant>
        <vt:i4>36</vt:i4>
      </vt:variant>
      <vt:variant>
        <vt:i4>0</vt:i4>
      </vt:variant>
      <vt:variant>
        <vt:i4>5</vt:i4>
      </vt:variant>
      <vt:variant>
        <vt:lpwstr>mailto:mn-centr@i.ua</vt:lpwstr>
      </vt:variant>
      <vt:variant>
        <vt:lpwstr/>
      </vt:variant>
      <vt:variant>
        <vt:i4>3145828</vt:i4>
      </vt:variant>
      <vt:variant>
        <vt:i4>33</vt:i4>
      </vt:variant>
      <vt:variant>
        <vt:i4>0</vt:i4>
      </vt:variant>
      <vt:variant>
        <vt:i4>5</vt:i4>
      </vt:variant>
      <vt:variant>
        <vt:lpwstr>http://viza.kr.gov.ua/</vt:lpwstr>
      </vt:variant>
      <vt:variant>
        <vt:lpwstr/>
      </vt:variant>
      <vt:variant>
        <vt:i4>3670086</vt:i4>
      </vt:variant>
      <vt:variant>
        <vt:i4>30</vt:i4>
      </vt:variant>
      <vt:variant>
        <vt:i4>0</vt:i4>
      </vt:variant>
      <vt:variant>
        <vt:i4>5</vt:i4>
      </vt:variant>
      <vt:variant>
        <vt:lpwstr>mailto:viza@kr.gov.ua</vt:lpwstr>
      </vt:variant>
      <vt:variant>
        <vt:lpwstr/>
      </vt:variant>
      <vt:variant>
        <vt:i4>7602300</vt:i4>
      </vt:variant>
      <vt:variant>
        <vt:i4>27</vt:i4>
      </vt:variant>
      <vt:variant>
        <vt:i4>0</vt:i4>
      </vt:variant>
      <vt:variant>
        <vt:i4>5</vt:i4>
      </vt:variant>
      <vt:variant>
        <vt:lpwstr>http://kam.gov.ua/tsnap</vt:lpwstr>
      </vt:variant>
      <vt:variant>
        <vt:lpwstr/>
      </vt:variant>
      <vt:variant>
        <vt:i4>524389</vt:i4>
      </vt:variant>
      <vt:variant>
        <vt:i4>24</vt:i4>
      </vt:variant>
      <vt:variant>
        <vt:i4>0</vt:i4>
      </vt:variant>
      <vt:variant>
        <vt:i4>5</vt:i4>
      </vt:variant>
      <vt:variant>
        <vt:lpwstr>mailto:dmprp@dndz.gov.ua</vt:lpwstr>
      </vt:variant>
      <vt:variant>
        <vt:lpwstr/>
      </vt:variant>
      <vt:variant>
        <vt:i4>2556016</vt:i4>
      </vt:variant>
      <vt:variant>
        <vt:i4>21</vt:i4>
      </vt:variant>
      <vt:variant>
        <vt:i4>0</vt:i4>
      </vt:variant>
      <vt:variant>
        <vt:i4>5</vt:i4>
      </vt:variant>
      <vt:variant>
        <vt:lpwstr>http://zhv.gov.ua/poslugi/</vt:lpwstr>
      </vt:variant>
      <vt:variant>
        <vt:lpwstr/>
      </vt:variant>
      <vt:variant>
        <vt:i4>3276923</vt:i4>
      </vt:variant>
      <vt:variant>
        <vt:i4>18</vt:i4>
      </vt:variant>
      <vt:variant>
        <vt:i4>0</vt:i4>
      </vt:variant>
      <vt:variant>
        <vt:i4>5</vt:i4>
      </vt:variant>
      <vt:variant>
        <vt:lpwstr>http://org.i.ua/js/compose/?id=6943995</vt:lpwstr>
      </vt:variant>
      <vt:variant>
        <vt:lpwstr/>
      </vt:variant>
      <vt:variant>
        <vt:i4>3997808</vt:i4>
      </vt:variant>
      <vt:variant>
        <vt:i4>15</vt:i4>
      </vt:variant>
      <vt:variant>
        <vt:i4>0</vt:i4>
      </vt:variant>
      <vt:variant>
        <vt:i4>5</vt:i4>
      </vt:variant>
      <vt:variant>
        <vt:lpwstr>http://cnap.dniprorada.gov.ua/</vt:lpwstr>
      </vt:variant>
      <vt:variant>
        <vt:lpwstr/>
      </vt:variant>
      <vt:variant>
        <vt:i4>7536654</vt:i4>
      </vt:variant>
      <vt:variant>
        <vt:i4>12</vt:i4>
      </vt:variant>
      <vt:variant>
        <vt:i4>0</vt:i4>
      </vt:variant>
      <vt:variant>
        <vt:i4>5</vt:i4>
      </vt:variant>
      <vt:variant>
        <vt:lpwstr>mailto:dnepr-cnap@ukr.net</vt:lpwstr>
      </vt:variant>
      <vt:variant>
        <vt:lpwstr/>
      </vt:variant>
      <vt:variant>
        <vt:i4>3997808</vt:i4>
      </vt:variant>
      <vt:variant>
        <vt:i4>9</vt:i4>
      </vt:variant>
      <vt:variant>
        <vt:i4>0</vt:i4>
      </vt:variant>
      <vt:variant>
        <vt:i4>5</vt:i4>
      </vt:variant>
      <vt:variant>
        <vt:lpwstr>http://cnap.dniprorada.gov.ua/</vt:lpwstr>
      </vt:variant>
      <vt:variant>
        <vt:lpwstr/>
      </vt:variant>
      <vt:variant>
        <vt:i4>7536654</vt:i4>
      </vt:variant>
      <vt:variant>
        <vt:i4>6</vt:i4>
      </vt:variant>
      <vt:variant>
        <vt:i4>0</vt:i4>
      </vt:variant>
      <vt:variant>
        <vt:i4>5</vt:i4>
      </vt:variant>
      <vt:variant>
        <vt:lpwstr>mailto:dnepr-cnap@ukr.net</vt:lpwstr>
      </vt:variant>
      <vt:variant>
        <vt:lpwstr/>
      </vt:variant>
      <vt:variant>
        <vt:i4>2949157</vt:i4>
      </vt:variant>
      <vt:variant>
        <vt:i4>3</vt:i4>
      </vt:variant>
      <vt:variant>
        <vt:i4>0</vt:i4>
      </vt:variant>
      <vt:variant>
        <vt:i4>5</vt:i4>
      </vt:variant>
      <vt:variant>
        <vt:lpwstr>http://vilnogirsk-rada.gov.ua/municipal_services_center/</vt:lpwstr>
      </vt:variant>
      <vt:variant>
        <vt:lpwstr/>
      </vt:variant>
      <vt:variant>
        <vt:i4>5439550</vt:i4>
      </vt:variant>
      <vt:variant>
        <vt:i4>0</vt:i4>
      </vt:variant>
      <vt:variant>
        <vt:i4>0</vt:i4>
      </vt:variant>
      <vt:variant>
        <vt:i4>5</vt:i4>
      </vt:variant>
      <vt:variant>
        <vt:lpwstr>mailto:cnap.vilnogirsk@gmail.com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creator>User</dc:creator>
  <cp:lastModifiedBy>Инесса</cp:lastModifiedBy>
  <cp:revision>2</cp:revision>
  <dcterms:created xsi:type="dcterms:W3CDTF">2021-01-12T10:40:00Z</dcterms:created>
  <dcterms:modified xsi:type="dcterms:W3CDTF">2021-01-12T10:40:00Z</dcterms:modified>
</cp:coreProperties>
</file>