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2F" w:rsidRPr="006459B4" w:rsidRDefault="006F222F" w:rsidP="0007013E">
      <w:pPr>
        <w:ind w:left="5812"/>
        <w:jc w:val="left"/>
        <w:rPr>
          <w:sz w:val="24"/>
          <w:szCs w:val="24"/>
          <w:lang w:eastAsia="uk-UA"/>
        </w:rPr>
      </w:pPr>
      <w:r w:rsidRPr="006459B4">
        <w:rPr>
          <w:sz w:val="24"/>
          <w:szCs w:val="24"/>
          <w:lang w:eastAsia="uk-UA"/>
        </w:rPr>
        <w:t>ЗАТВЕРДЖЕНО</w:t>
      </w:r>
    </w:p>
    <w:p w:rsidR="006F222F" w:rsidRPr="006459B4" w:rsidRDefault="006F222F" w:rsidP="0007013E">
      <w:pPr>
        <w:tabs>
          <w:tab w:val="left" w:pos="7245"/>
        </w:tabs>
        <w:ind w:left="5812"/>
        <w:jc w:val="left"/>
        <w:rPr>
          <w:sz w:val="24"/>
          <w:szCs w:val="24"/>
          <w:lang w:eastAsia="uk-UA"/>
        </w:rPr>
      </w:pPr>
      <w:r w:rsidRPr="006459B4">
        <w:rPr>
          <w:sz w:val="24"/>
          <w:szCs w:val="24"/>
          <w:lang w:eastAsia="uk-UA"/>
        </w:rPr>
        <w:t xml:space="preserve">Наказ </w:t>
      </w:r>
      <w:r>
        <w:rPr>
          <w:sz w:val="24"/>
          <w:szCs w:val="24"/>
          <w:lang w:val="ru-RU" w:eastAsia="uk-UA"/>
        </w:rPr>
        <w:t xml:space="preserve">Південно-Східного міжрегіонального </w:t>
      </w:r>
      <w:r>
        <w:rPr>
          <w:sz w:val="24"/>
          <w:szCs w:val="24"/>
          <w:lang w:eastAsia="uk-UA"/>
        </w:rPr>
        <w:t xml:space="preserve"> управління Міністерства юстиції  (м. Дніпро)</w:t>
      </w:r>
    </w:p>
    <w:p w:rsidR="00D47A0A" w:rsidRPr="006C574A" w:rsidRDefault="00D47A0A" w:rsidP="00D47A0A">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6F222F" w:rsidRDefault="006F222F" w:rsidP="00606FDD">
      <w:pPr>
        <w:jc w:val="center"/>
        <w:rPr>
          <w:b/>
          <w:bCs/>
          <w:sz w:val="24"/>
          <w:szCs w:val="24"/>
          <w:lang w:eastAsia="uk-UA"/>
        </w:rPr>
      </w:pPr>
    </w:p>
    <w:p w:rsidR="006F222F" w:rsidRPr="0095205D" w:rsidRDefault="006F222F" w:rsidP="00606FDD">
      <w:pPr>
        <w:jc w:val="center"/>
        <w:rPr>
          <w:b/>
          <w:bCs/>
          <w:sz w:val="24"/>
          <w:szCs w:val="24"/>
          <w:lang w:eastAsia="uk-UA"/>
        </w:rPr>
      </w:pPr>
      <w:r w:rsidRPr="0095205D">
        <w:rPr>
          <w:b/>
          <w:bCs/>
          <w:sz w:val="24"/>
          <w:szCs w:val="24"/>
          <w:lang w:eastAsia="uk-UA"/>
        </w:rPr>
        <w:t xml:space="preserve">ІНФОРМАЦІЙНА КАРТКА </w:t>
      </w:r>
    </w:p>
    <w:p w:rsidR="00E316CE" w:rsidRDefault="006F222F" w:rsidP="00606FDD">
      <w:pPr>
        <w:tabs>
          <w:tab w:val="left" w:pos="3969"/>
        </w:tabs>
        <w:jc w:val="center"/>
        <w:rPr>
          <w:b/>
          <w:bCs/>
          <w:sz w:val="24"/>
          <w:szCs w:val="24"/>
          <w:lang w:eastAsia="uk-UA"/>
        </w:rPr>
      </w:pPr>
      <w:r w:rsidRPr="0095205D">
        <w:rPr>
          <w:b/>
          <w:bCs/>
          <w:sz w:val="24"/>
          <w:szCs w:val="24"/>
          <w:lang w:eastAsia="uk-UA"/>
        </w:rPr>
        <w:t xml:space="preserve">адміністративної послуги </w:t>
      </w:r>
    </w:p>
    <w:p w:rsidR="006F222F" w:rsidRPr="00E316CE" w:rsidRDefault="006F222F" w:rsidP="00606FDD">
      <w:pPr>
        <w:tabs>
          <w:tab w:val="left" w:pos="3969"/>
        </w:tabs>
        <w:jc w:val="center"/>
        <w:rPr>
          <w:b/>
          <w:bCs/>
          <w:u w:val="single"/>
          <w:lang w:eastAsia="uk-UA"/>
        </w:rPr>
      </w:pPr>
      <w:bookmarkStart w:id="0" w:name="_GoBack"/>
      <w:r w:rsidRPr="00E316CE">
        <w:rPr>
          <w:b/>
          <w:bCs/>
          <w:u w:val="single"/>
          <w:lang w:eastAsia="uk-UA"/>
        </w:rPr>
        <w:t xml:space="preserve">з </w:t>
      </w:r>
      <w:bookmarkStart w:id="1" w:name="n12"/>
      <w:bookmarkEnd w:id="1"/>
      <w:r w:rsidRPr="00E316CE">
        <w:rPr>
          <w:b/>
          <w:bCs/>
          <w:u w:val="single"/>
          <w:lang w:eastAsia="uk-UA"/>
        </w:rPr>
        <w:t xml:space="preserve">державної реєстрації створення професійної спілки, організації професійних спілок, об’єднання професійних спілок </w:t>
      </w:r>
    </w:p>
    <w:p w:rsidR="006F222F" w:rsidRDefault="006F222F" w:rsidP="00210C30">
      <w:pPr>
        <w:jc w:val="center"/>
        <w:rPr>
          <w:sz w:val="20"/>
          <w:szCs w:val="20"/>
          <w:lang w:eastAsia="uk-UA"/>
        </w:rPr>
      </w:pPr>
      <w:bookmarkStart w:id="2" w:name="n13"/>
      <w:bookmarkEnd w:id="2"/>
      <w:bookmarkEnd w:id="0"/>
    </w:p>
    <w:p w:rsidR="00E316CE" w:rsidRDefault="00E316CE" w:rsidP="00E316CE">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E316CE" w:rsidRPr="00001C4E" w:rsidRDefault="00E316CE" w:rsidP="00E316CE">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6F222F" w:rsidRPr="0095205D" w:rsidRDefault="006F222F" w:rsidP="00210C30">
      <w:pPr>
        <w:jc w:val="center"/>
        <w:rPr>
          <w:sz w:val="20"/>
          <w:szCs w:val="20"/>
          <w:lang w:eastAsia="uk-UA"/>
        </w:rPr>
      </w:pPr>
    </w:p>
    <w:tbl>
      <w:tblPr>
        <w:tblW w:w="5044"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38"/>
        <w:gridCol w:w="3062"/>
        <w:gridCol w:w="6916"/>
      </w:tblGrid>
      <w:tr w:rsidR="006F222F" w:rsidRPr="0095205D">
        <w:tc>
          <w:tcPr>
            <w:tcW w:w="5000" w:type="pct"/>
            <w:gridSpan w:val="3"/>
            <w:tcBorders>
              <w:top w:val="outset" w:sz="6" w:space="0" w:color="000000"/>
              <w:left w:val="outset" w:sz="6" w:space="0" w:color="000000"/>
              <w:bottom w:val="outset" w:sz="6" w:space="0" w:color="000000"/>
              <w:right w:val="outset" w:sz="6" w:space="0" w:color="000000"/>
            </w:tcBorders>
          </w:tcPr>
          <w:p w:rsidR="006F222F" w:rsidRPr="0095205D" w:rsidRDefault="006F222F" w:rsidP="00D437AA">
            <w:pPr>
              <w:jc w:val="center"/>
              <w:rPr>
                <w:b/>
                <w:bCs/>
                <w:sz w:val="24"/>
                <w:szCs w:val="24"/>
                <w:lang w:eastAsia="uk-UA"/>
              </w:rPr>
            </w:pPr>
            <w:r w:rsidRPr="0095205D">
              <w:rPr>
                <w:b/>
                <w:bCs/>
                <w:sz w:val="24"/>
                <w:szCs w:val="24"/>
                <w:lang w:eastAsia="uk-UA"/>
              </w:rPr>
              <w:t xml:space="preserve">Інформація про суб’єкта надання адміністративної послуги </w:t>
            </w:r>
          </w:p>
          <w:p w:rsidR="006F222F" w:rsidRPr="0095205D" w:rsidRDefault="006F222F" w:rsidP="00D437AA">
            <w:pPr>
              <w:jc w:val="center"/>
              <w:rPr>
                <w:b/>
                <w:bCs/>
                <w:sz w:val="24"/>
                <w:szCs w:val="24"/>
                <w:lang w:eastAsia="uk-UA"/>
              </w:rPr>
            </w:pPr>
            <w:r w:rsidRPr="0095205D">
              <w:rPr>
                <w:b/>
                <w:bCs/>
                <w:sz w:val="24"/>
                <w:szCs w:val="24"/>
                <w:lang w:eastAsia="uk-UA"/>
              </w:rPr>
              <w:t>та/або центру надання адміністративних послуг</w:t>
            </w:r>
          </w:p>
        </w:tc>
      </w:tr>
      <w:tr w:rsidR="00E316CE" w:rsidRPr="0095205D" w:rsidTr="006F42B1">
        <w:tc>
          <w:tcPr>
            <w:tcW w:w="210" w:type="pct"/>
            <w:tcBorders>
              <w:top w:val="outset" w:sz="6" w:space="0" w:color="000000"/>
              <w:left w:val="outset" w:sz="6" w:space="0" w:color="000000"/>
              <w:bottom w:val="outset" w:sz="6" w:space="0" w:color="000000"/>
              <w:right w:val="outset" w:sz="6" w:space="0" w:color="000000"/>
            </w:tcBorders>
          </w:tcPr>
          <w:p w:rsidR="00E316CE" w:rsidRDefault="00E316CE" w:rsidP="00606FDD">
            <w:pPr>
              <w:jc w:val="center"/>
              <w:rPr>
                <w:sz w:val="24"/>
                <w:szCs w:val="24"/>
                <w:lang w:eastAsia="uk-UA"/>
              </w:rPr>
            </w:pPr>
            <w:r w:rsidRPr="0095205D">
              <w:rPr>
                <w:sz w:val="24"/>
                <w:szCs w:val="24"/>
                <w:lang w:eastAsia="uk-UA"/>
              </w:rPr>
              <w:t>1</w:t>
            </w:r>
          </w:p>
          <w:p w:rsidR="00E316CE" w:rsidRDefault="00E316CE" w:rsidP="00606FDD">
            <w:pPr>
              <w:jc w:val="center"/>
              <w:rPr>
                <w:sz w:val="24"/>
                <w:szCs w:val="24"/>
                <w:lang w:eastAsia="uk-UA"/>
              </w:rPr>
            </w:pPr>
          </w:p>
          <w:p w:rsidR="00E316CE" w:rsidRDefault="00E316CE" w:rsidP="00606FDD">
            <w:pPr>
              <w:jc w:val="center"/>
              <w:rPr>
                <w:sz w:val="24"/>
                <w:szCs w:val="24"/>
                <w:lang w:eastAsia="uk-UA"/>
              </w:rPr>
            </w:pPr>
            <w:r>
              <w:rPr>
                <w:sz w:val="24"/>
                <w:szCs w:val="24"/>
                <w:lang w:eastAsia="uk-UA"/>
              </w:rPr>
              <w:t>2</w:t>
            </w:r>
          </w:p>
          <w:p w:rsidR="00E316CE" w:rsidRDefault="00E316CE" w:rsidP="00606FDD">
            <w:pPr>
              <w:jc w:val="center"/>
              <w:rPr>
                <w:sz w:val="24"/>
                <w:szCs w:val="24"/>
                <w:lang w:eastAsia="uk-UA"/>
              </w:rPr>
            </w:pPr>
          </w:p>
          <w:p w:rsidR="00E316CE" w:rsidRDefault="00E316CE" w:rsidP="00606FDD">
            <w:pPr>
              <w:jc w:val="center"/>
              <w:rPr>
                <w:sz w:val="24"/>
                <w:szCs w:val="24"/>
                <w:lang w:eastAsia="uk-UA"/>
              </w:rPr>
            </w:pPr>
          </w:p>
          <w:p w:rsidR="00E316CE" w:rsidRPr="0095205D" w:rsidRDefault="00E316CE" w:rsidP="00606FDD">
            <w:pPr>
              <w:jc w:val="center"/>
              <w:rPr>
                <w:sz w:val="24"/>
                <w:szCs w:val="24"/>
                <w:lang w:eastAsia="uk-UA"/>
              </w:rPr>
            </w:pPr>
            <w:r>
              <w:rPr>
                <w:sz w:val="24"/>
                <w:szCs w:val="24"/>
                <w:lang w:eastAsia="uk-UA"/>
              </w:rPr>
              <w:t>3</w:t>
            </w:r>
          </w:p>
        </w:tc>
        <w:tc>
          <w:tcPr>
            <w:tcW w:w="1470" w:type="pct"/>
            <w:tcBorders>
              <w:top w:val="outset" w:sz="6" w:space="0" w:color="000000"/>
              <w:left w:val="outset" w:sz="6" w:space="0" w:color="000000"/>
              <w:bottom w:val="outset" w:sz="6" w:space="0" w:color="000000"/>
              <w:right w:val="outset" w:sz="6" w:space="0" w:color="000000"/>
            </w:tcBorders>
          </w:tcPr>
          <w:p w:rsidR="00E316CE" w:rsidRPr="006459B4" w:rsidRDefault="00E316CE" w:rsidP="00AD0D3C">
            <w:pPr>
              <w:rPr>
                <w:sz w:val="24"/>
                <w:szCs w:val="24"/>
                <w:lang w:eastAsia="uk-UA"/>
              </w:rPr>
            </w:pPr>
            <w:r w:rsidRPr="006459B4">
              <w:rPr>
                <w:sz w:val="24"/>
                <w:szCs w:val="24"/>
                <w:lang w:eastAsia="uk-UA"/>
              </w:rPr>
              <w:t>Місцезнаходження</w:t>
            </w:r>
          </w:p>
          <w:p w:rsidR="00E316CE" w:rsidRPr="006459B4" w:rsidRDefault="00E316CE" w:rsidP="00AD0D3C">
            <w:pPr>
              <w:rPr>
                <w:sz w:val="24"/>
                <w:szCs w:val="24"/>
                <w:lang w:eastAsia="uk-UA"/>
              </w:rPr>
            </w:pPr>
          </w:p>
          <w:p w:rsidR="00E316CE" w:rsidRPr="006459B4" w:rsidRDefault="00E316CE" w:rsidP="00AD0D3C">
            <w:pPr>
              <w:rPr>
                <w:sz w:val="24"/>
                <w:szCs w:val="24"/>
                <w:lang w:eastAsia="uk-UA"/>
              </w:rPr>
            </w:pPr>
            <w:r w:rsidRPr="006459B4">
              <w:rPr>
                <w:sz w:val="24"/>
                <w:szCs w:val="24"/>
                <w:lang w:eastAsia="uk-UA"/>
              </w:rPr>
              <w:t>Інформація щодо режиму роботи</w:t>
            </w:r>
          </w:p>
          <w:p w:rsidR="00E316CE" w:rsidRPr="006459B4" w:rsidRDefault="00E316CE" w:rsidP="00AD0D3C">
            <w:pPr>
              <w:rPr>
                <w:sz w:val="24"/>
                <w:szCs w:val="24"/>
                <w:lang w:eastAsia="uk-UA"/>
              </w:rPr>
            </w:pPr>
          </w:p>
          <w:p w:rsidR="00E316CE" w:rsidRPr="006459B4" w:rsidRDefault="00E316CE" w:rsidP="00AD0D3C">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E316CE" w:rsidRPr="006459B4" w:rsidRDefault="00E316CE" w:rsidP="00AD0D3C">
            <w:pPr>
              <w:rPr>
                <w:sz w:val="24"/>
                <w:szCs w:val="24"/>
                <w:lang w:eastAsia="uk-UA"/>
              </w:rPr>
            </w:pPr>
          </w:p>
        </w:tc>
        <w:tc>
          <w:tcPr>
            <w:tcW w:w="3320" w:type="pct"/>
            <w:tcBorders>
              <w:top w:val="outset" w:sz="6" w:space="0" w:color="000000"/>
              <w:left w:val="outset" w:sz="6" w:space="0" w:color="000000"/>
              <w:bottom w:val="outset" w:sz="6" w:space="0" w:color="000000"/>
              <w:right w:val="outset" w:sz="6" w:space="0" w:color="000000"/>
            </w:tcBorders>
          </w:tcPr>
          <w:p w:rsidR="00E316CE" w:rsidRDefault="00E316CE"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E316CE" w:rsidRDefault="00E316CE"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E316CE" w:rsidRPr="009A5E45" w:rsidRDefault="00E316CE"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E316CE" w:rsidRDefault="00E316CE"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E316CE" w:rsidRDefault="00E316CE"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E316CE" w:rsidRDefault="00E316CE" w:rsidP="004E6E36">
            <w:pPr>
              <w:rPr>
                <w:sz w:val="24"/>
                <w:szCs w:val="24"/>
              </w:rPr>
            </w:pPr>
          </w:p>
          <w:p w:rsidR="00E316CE" w:rsidRDefault="00E316CE"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E316CE" w:rsidRDefault="00E316CE"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E316CE" w:rsidRDefault="00E316CE"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E316CE" w:rsidRPr="009A521A" w:rsidRDefault="00E316CE"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E316CE" w:rsidRDefault="00E316CE" w:rsidP="004E6E36">
            <w:pPr>
              <w:jc w:val="left"/>
              <w:rPr>
                <w:sz w:val="24"/>
                <w:szCs w:val="24"/>
              </w:rPr>
            </w:pPr>
          </w:p>
          <w:p w:rsidR="00E316CE" w:rsidRPr="007D3926" w:rsidRDefault="00E316CE"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E316CE" w:rsidRPr="007D3926" w:rsidRDefault="00E316CE"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E316CE" w:rsidRDefault="00E316CE"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E316CE" w:rsidRDefault="00E316CE" w:rsidP="004E6E36">
            <w:pPr>
              <w:rPr>
                <w:sz w:val="24"/>
                <w:szCs w:val="24"/>
                <w:lang w:val="ru-RU"/>
              </w:rPr>
            </w:pPr>
          </w:p>
          <w:p w:rsidR="00E316CE" w:rsidRPr="00066819" w:rsidRDefault="00E316CE" w:rsidP="004E6E36">
            <w:pPr>
              <w:rPr>
                <w:sz w:val="24"/>
                <w:szCs w:val="24"/>
              </w:rPr>
            </w:pPr>
            <w:r>
              <w:rPr>
                <w:sz w:val="24"/>
                <w:szCs w:val="24"/>
                <w:lang w:val="ru-RU"/>
              </w:rPr>
              <w:t>тел.: (097) 9086895</w:t>
            </w:r>
          </w:p>
          <w:p w:rsidR="00E316CE" w:rsidRPr="00F86388" w:rsidRDefault="00E316CE" w:rsidP="004E6E36">
            <w:pPr>
              <w:rPr>
                <w:sz w:val="24"/>
                <w:szCs w:val="24"/>
                <w:lang w:val="ru-RU"/>
              </w:rPr>
            </w:pPr>
            <w:r w:rsidRPr="00066819">
              <w:rPr>
                <w:sz w:val="24"/>
                <w:szCs w:val="24"/>
              </w:rPr>
              <w:t>електрона</w:t>
            </w:r>
            <w:r>
              <w:rPr>
                <w:sz w:val="24"/>
                <w:szCs w:val="24"/>
                <w:lang w:val="ru-RU"/>
              </w:rPr>
              <w:t xml:space="preserve"> адреса: </w:t>
            </w:r>
            <w:hyperlink r:id="rId6" w:history="1">
              <w:r w:rsidRPr="00693CD9">
                <w:rPr>
                  <w:color w:val="0000FF"/>
                  <w:sz w:val="22"/>
                  <w:szCs w:val="22"/>
                  <w:u w:val="single"/>
                  <w:lang w:val="ru-RU" w:eastAsia="ru-RU"/>
                </w:rPr>
                <w:t>info@zelenodolsk.otg.dp.gov.ua</w:t>
              </w:r>
            </w:hyperlink>
          </w:p>
          <w:p w:rsidR="00E316CE" w:rsidRPr="006459B4" w:rsidRDefault="00E316CE"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6F222F" w:rsidRPr="0095205D">
        <w:tc>
          <w:tcPr>
            <w:tcW w:w="5000" w:type="pct"/>
            <w:gridSpan w:val="3"/>
            <w:tcBorders>
              <w:top w:val="outset" w:sz="6" w:space="0" w:color="000000"/>
              <w:left w:val="outset" w:sz="6" w:space="0" w:color="000000"/>
              <w:bottom w:val="outset" w:sz="6" w:space="0" w:color="000000"/>
              <w:right w:val="outset" w:sz="6" w:space="0" w:color="000000"/>
            </w:tcBorders>
          </w:tcPr>
          <w:p w:rsidR="006F222F" w:rsidRPr="0095205D" w:rsidRDefault="006F222F" w:rsidP="00860825">
            <w:pPr>
              <w:jc w:val="center"/>
              <w:rPr>
                <w:b/>
                <w:bCs/>
                <w:sz w:val="24"/>
                <w:szCs w:val="24"/>
                <w:lang w:eastAsia="uk-UA"/>
              </w:rPr>
            </w:pPr>
            <w:r w:rsidRPr="0095205D">
              <w:rPr>
                <w:b/>
                <w:bCs/>
                <w:sz w:val="24"/>
                <w:szCs w:val="24"/>
                <w:lang w:eastAsia="uk-UA"/>
              </w:rPr>
              <w:t>Нормативні акти, якими регламентується надання адміністративної послуги</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bookmarkStart w:id="3" w:name="n14"/>
            <w:bookmarkEnd w:id="3"/>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D73D1F">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F222F" w:rsidRPr="0095205D" w:rsidRDefault="006F222F"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D73D1F">
            <w:pPr>
              <w:ind w:firstLine="217"/>
              <w:rPr>
                <w:sz w:val="24"/>
                <w:szCs w:val="24"/>
                <w:lang w:eastAsia="uk-UA"/>
              </w:rPr>
            </w:pPr>
            <w:r>
              <w:rPr>
                <w:sz w:val="24"/>
                <w:szCs w:val="24"/>
                <w:lang w:eastAsia="uk-UA"/>
              </w:rPr>
              <w:t>–</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6</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667B3C">
            <w:pPr>
              <w:keepNext/>
              <w:ind w:firstLine="224"/>
              <w:rPr>
                <w:rFonts w:eastAsia="Batang"/>
                <w:b/>
                <w:bCs/>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sz w:val="24"/>
                <w:szCs w:val="24"/>
              </w:rPr>
              <w:t>1500/29630</w:t>
            </w:r>
            <w:r w:rsidRPr="0095205D">
              <w:rPr>
                <w:sz w:val="24"/>
                <w:szCs w:val="24"/>
                <w:lang w:eastAsia="uk-UA"/>
              </w:rPr>
              <w:t>;</w:t>
            </w:r>
            <w:r w:rsidRPr="0095205D">
              <w:rPr>
                <w:sz w:val="24"/>
                <w:szCs w:val="24"/>
              </w:rPr>
              <w:t xml:space="preserve"> </w:t>
            </w:r>
          </w:p>
          <w:p w:rsidR="006F222F" w:rsidRPr="0095205D" w:rsidRDefault="006F222F" w:rsidP="00C74B22">
            <w:pPr>
              <w:pStyle w:val="a3"/>
              <w:tabs>
                <w:tab w:val="left" w:pos="0"/>
              </w:tabs>
              <w:ind w:left="0" w:firstLine="217"/>
              <w:rPr>
                <w:sz w:val="24"/>
                <w:szCs w:val="24"/>
                <w:lang w:eastAsia="uk-UA"/>
              </w:rPr>
            </w:pPr>
            <w:r w:rsidRPr="0095205D">
              <w:rPr>
                <w:sz w:val="24"/>
                <w:szCs w:val="24"/>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F222F" w:rsidRPr="0095205D" w:rsidRDefault="006F222F" w:rsidP="00D73D1F">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F222F" w:rsidRPr="0095205D" w:rsidRDefault="006F222F"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6F222F" w:rsidRPr="0095205D">
        <w:tc>
          <w:tcPr>
            <w:tcW w:w="5000" w:type="pct"/>
            <w:gridSpan w:val="3"/>
            <w:tcBorders>
              <w:top w:val="outset" w:sz="6" w:space="0" w:color="000000"/>
              <w:left w:val="outset" w:sz="6" w:space="0" w:color="000000"/>
              <w:bottom w:val="outset" w:sz="6" w:space="0" w:color="000000"/>
              <w:right w:val="outset" w:sz="6" w:space="0" w:color="000000"/>
            </w:tcBorders>
          </w:tcPr>
          <w:p w:rsidR="006F222F" w:rsidRPr="0095205D" w:rsidRDefault="006F222F" w:rsidP="00A1166F">
            <w:pPr>
              <w:jc w:val="center"/>
              <w:rPr>
                <w:b/>
                <w:bCs/>
                <w:sz w:val="24"/>
                <w:szCs w:val="24"/>
                <w:lang w:eastAsia="uk-UA"/>
              </w:rPr>
            </w:pPr>
            <w:r w:rsidRPr="0095205D">
              <w:rPr>
                <w:b/>
                <w:bCs/>
                <w:sz w:val="24"/>
                <w:szCs w:val="24"/>
                <w:lang w:eastAsia="uk-UA"/>
              </w:rPr>
              <w:lastRenderedPageBreak/>
              <w:t>Умови отримання адміністративної послуги</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Default="006F222F" w:rsidP="00F079EE">
            <w:pPr>
              <w:ind w:firstLine="194"/>
              <w:jc w:val="left"/>
              <w:rPr>
                <w:sz w:val="24"/>
                <w:szCs w:val="24"/>
              </w:rPr>
            </w:pPr>
            <w:r w:rsidRPr="00C4432B">
              <w:rPr>
                <w:sz w:val="24"/>
                <w:szCs w:val="24"/>
              </w:rPr>
              <w:t>Звернення уповноваженого представника (далі – заявник)</w:t>
            </w:r>
          </w:p>
          <w:p w:rsidR="006F222F" w:rsidRPr="0095205D" w:rsidRDefault="006F222F" w:rsidP="00AD1FF3">
            <w:pPr>
              <w:ind w:firstLine="194"/>
              <w:jc w:val="left"/>
              <w:rPr>
                <w:sz w:val="24"/>
                <w:szCs w:val="24"/>
                <w:lang w:eastAsia="uk-UA"/>
              </w:rPr>
            </w:pP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6D7D9B">
            <w:pPr>
              <w:ind w:firstLine="223"/>
              <w:rPr>
                <w:sz w:val="24"/>
                <w:szCs w:val="24"/>
                <w:lang w:eastAsia="uk-UA"/>
              </w:rPr>
            </w:pPr>
            <w:bookmarkStart w:id="4" w:name="n506"/>
            <w:bookmarkStart w:id="5" w:name="n507"/>
            <w:bookmarkEnd w:id="4"/>
            <w:bookmarkEnd w:id="5"/>
            <w:r w:rsidRPr="0095205D">
              <w:rPr>
                <w:sz w:val="24"/>
                <w:szCs w:val="24"/>
                <w:lang w:eastAsia="uk-UA"/>
              </w:rPr>
              <w:t>Заява про державну реєстрацію створення юридичної особи;</w:t>
            </w:r>
          </w:p>
          <w:p w:rsidR="006F222F" w:rsidRPr="0095205D" w:rsidRDefault="006F222F" w:rsidP="00511F28">
            <w:pPr>
              <w:ind w:firstLine="223"/>
              <w:rPr>
                <w:sz w:val="24"/>
                <w:szCs w:val="24"/>
                <w:lang w:eastAsia="uk-UA"/>
              </w:rPr>
            </w:pPr>
            <w:bookmarkStart w:id="6" w:name="n508"/>
            <w:bookmarkStart w:id="7" w:name="n509"/>
            <w:bookmarkStart w:id="8" w:name="n510"/>
            <w:bookmarkEnd w:id="6"/>
            <w:bookmarkEnd w:id="7"/>
            <w:bookmarkEnd w:id="8"/>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6F222F" w:rsidRPr="0095205D" w:rsidRDefault="006F222F"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F222F" w:rsidRPr="0095205D" w:rsidRDefault="006F222F" w:rsidP="006D7D9B">
            <w:pPr>
              <w:ind w:firstLine="223"/>
              <w:rPr>
                <w:sz w:val="24"/>
                <w:szCs w:val="24"/>
                <w:lang w:eastAsia="uk-UA"/>
              </w:rPr>
            </w:pPr>
            <w:r w:rsidRPr="0095205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F222F" w:rsidRPr="0095205D" w:rsidRDefault="006F222F" w:rsidP="006D7D9B">
            <w:pPr>
              <w:ind w:firstLine="223"/>
              <w:rPr>
                <w:sz w:val="24"/>
                <w:szCs w:val="24"/>
                <w:lang w:eastAsia="uk-UA"/>
              </w:rPr>
            </w:pPr>
            <w:bookmarkStart w:id="9" w:name="n511"/>
            <w:bookmarkEnd w:id="9"/>
            <w:r w:rsidRPr="0095205D">
              <w:rPr>
                <w:sz w:val="24"/>
                <w:szCs w:val="24"/>
                <w:lang w:eastAsia="uk-UA"/>
              </w:rPr>
              <w:t>установчий документ юридичної особи</w:t>
            </w:r>
            <w:bookmarkStart w:id="10" w:name="n512"/>
            <w:bookmarkEnd w:id="10"/>
            <w:r w:rsidRPr="0095205D">
              <w:rPr>
                <w:sz w:val="24"/>
                <w:szCs w:val="24"/>
                <w:lang w:eastAsia="uk-UA"/>
              </w:rPr>
              <w:t xml:space="preserve"> </w:t>
            </w:r>
            <w:r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F222F" w:rsidRPr="0095205D" w:rsidRDefault="006F222F" w:rsidP="00511F28">
            <w:pPr>
              <w:ind w:firstLine="223"/>
              <w:rPr>
                <w:sz w:val="24"/>
                <w:szCs w:val="24"/>
                <w:lang w:eastAsia="uk-UA"/>
              </w:rPr>
            </w:pPr>
            <w:r w:rsidRPr="0095205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6F222F" w:rsidRDefault="006F222F" w:rsidP="00511F28">
            <w:pPr>
              <w:ind w:firstLine="223"/>
              <w:rPr>
                <w:sz w:val="24"/>
                <w:szCs w:val="24"/>
                <w:lang w:eastAsia="uk-UA"/>
              </w:rPr>
            </w:pPr>
            <w:bookmarkStart w:id="11" w:name="n518"/>
            <w:bookmarkEnd w:id="11"/>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F222F" w:rsidRPr="0095205D" w:rsidRDefault="006F222F" w:rsidP="00511F28">
            <w:pPr>
              <w:ind w:firstLine="223"/>
              <w:rPr>
                <w:sz w:val="24"/>
                <w:szCs w:val="24"/>
                <w:lang w:eastAsia="uk-UA"/>
              </w:rPr>
            </w:pPr>
            <w:r w:rsidRPr="006940F7">
              <w:rPr>
                <w:sz w:val="24"/>
                <w:szCs w:val="24"/>
                <w:lang w:eastAsia="uk-UA"/>
              </w:rPr>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rsidR="006F222F" w:rsidRPr="00DA282B" w:rsidRDefault="006F222F" w:rsidP="00511F28">
            <w:pPr>
              <w:ind w:firstLine="223"/>
              <w:rPr>
                <w:sz w:val="24"/>
                <w:szCs w:val="24"/>
                <w:lang w:eastAsia="uk-UA"/>
              </w:rPr>
            </w:pPr>
            <w:bookmarkStart w:id="12" w:name="n519"/>
            <w:bookmarkEnd w:id="12"/>
            <w:r w:rsidRPr="00DA282B">
              <w:rPr>
                <w:sz w:val="24"/>
                <w:szCs w:val="24"/>
                <w:lang w:eastAsia="uk-UA"/>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w:t>
            </w:r>
            <w:r w:rsidRPr="00DA282B">
              <w:rPr>
                <w:sz w:val="24"/>
                <w:szCs w:val="24"/>
                <w:lang w:eastAsia="uk-UA"/>
              </w:rPr>
              <w:lastRenderedPageBreak/>
              <w:t>підприємців та громадських формувань», – у разі створення юридичної особи в результаті виділу;</w:t>
            </w:r>
          </w:p>
          <w:p w:rsidR="006F222F" w:rsidRPr="0095205D" w:rsidRDefault="006F222F" w:rsidP="00511F28">
            <w:pPr>
              <w:ind w:firstLine="223"/>
              <w:rPr>
                <w:sz w:val="24"/>
                <w:szCs w:val="24"/>
                <w:lang w:eastAsia="uk-UA"/>
              </w:rPr>
            </w:pPr>
            <w:bookmarkStart w:id="13" w:name="n520"/>
            <w:bookmarkEnd w:id="13"/>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4" w:name="n521"/>
            <w:bookmarkEnd w:id="14"/>
            <w:r w:rsidRPr="00DA282B">
              <w:rPr>
                <w:sz w:val="24"/>
                <w:szCs w:val="24"/>
                <w:lang w:eastAsia="uk-UA"/>
              </w:rPr>
              <w:t>.</w:t>
            </w:r>
          </w:p>
          <w:p w:rsidR="006F222F" w:rsidRPr="00690F3A" w:rsidRDefault="006F222F" w:rsidP="00052E8E">
            <w:pPr>
              <w:ind w:firstLine="217"/>
              <w:rPr>
                <w:sz w:val="24"/>
                <w:szCs w:val="24"/>
                <w:lang w:eastAsia="uk-UA"/>
              </w:rPr>
            </w:pPr>
            <w:bookmarkStart w:id="15" w:name="n522"/>
            <w:bookmarkStart w:id="16" w:name="n523"/>
            <w:bookmarkStart w:id="17" w:name="n525"/>
            <w:bookmarkEnd w:id="15"/>
            <w:bookmarkEnd w:id="16"/>
            <w:bookmarkEnd w:id="17"/>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6F222F" w:rsidRDefault="006F222F" w:rsidP="00965724">
            <w:pPr>
              <w:ind w:firstLine="217"/>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6F222F" w:rsidRPr="0095205D" w:rsidRDefault="006F222F" w:rsidP="00965724">
            <w:pPr>
              <w:ind w:firstLine="217"/>
              <w:rPr>
                <w:sz w:val="24"/>
                <w:szCs w:val="24"/>
                <w:lang w:eastAsia="uk-UA"/>
              </w:rPr>
            </w:pPr>
            <w:r w:rsidRPr="0054504C">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213B4F">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6F222F" w:rsidRPr="0095205D" w:rsidRDefault="006F222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5205D">
              <w:rPr>
                <w:sz w:val="24"/>
                <w:szCs w:val="24"/>
              </w:rPr>
              <w:t xml:space="preserve">2. В </w:t>
            </w:r>
            <w:r w:rsidRPr="0095205D">
              <w:rPr>
                <w:sz w:val="24"/>
                <w:szCs w:val="24"/>
                <w:lang w:eastAsia="uk-UA"/>
              </w:rPr>
              <w:t>електронній формі д</w:t>
            </w:r>
            <w:r w:rsidRPr="0095205D">
              <w:rPr>
                <w:sz w:val="24"/>
                <w:szCs w:val="24"/>
              </w:rPr>
              <w:t>окументи</w:t>
            </w:r>
            <w:r w:rsidRPr="0095205D">
              <w:rPr>
                <w:sz w:val="24"/>
                <w:szCs w:val="24"/>
                <w:lang w:eastAsia="uk-UA"/>
              </w:rPr>
              <w:t xml:space="preserve"> подаються </w:t>
            </w:r>
            <w:r w:rsidRPr="0095205D">
              <w:rPr>
                <w:sz w:val="24"/>
                <w:szCs w:val="24"/>
              </w:rPr>
              <w:t>через портал електронних сервісів</w:t>
            </w:r>
            <w:r>
              <w:rPr>
                <w:sz w:val="24"/>
                <w:szCs w:val="24"/>
              </w:rPr>
              <w:t>**</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511F28">
            <w:pPr>
              <w:ind w:firstLine="224"/>
              <w:rPr>
                <w:sz w:val="24"/>
                <w:szCs w:val="24"/>
                <w:lang w:val="ru-RU" w:eastAsia="uk-UA"/>
              </w:rPr>
            </w:pPr>
            <w:r w:rsidRPr="0095205D">
              <w:rPr>
                <w:sz w:val="24"/>
                <w:szCs w:val="24"/>
              </w:rPr>
              <w:t>Безоплатно</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F222F" w:rsidRPr="0095205D" w:rsidRDefault="006F222F" w:rsidP="00D73D1F">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F222F" w:rsidRPr="0095205D" w:rsidRDefault="006F222F" w:rsidP="00D73D1F">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F222F" w:rsidRPr="0095205D" w:rsidRDefault="006F222F"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AD1FF3">
            <w:pPr>
              <w:tabs>
                <w:tab w:val="left" w:pos="-67"/>
              </w:tabs>
              <w:ind w:firstLine="217"/>
              <w:rPr>
                <w:sz w:val="24"/>
                <w:szCs w:val="24"/>
                <w:lang w:eastAsia="uk-UA"/>
              </w:rPr>
            </w:pPr>
            <w:bookmarkStart w:id="19" w:name="o371"/>
            <w:bookmarkStart w:id="20" w:name="o625"/>
            <w:bookmarkStart w:id="21" w:name="o545"/>
            <w:bookmarkEnd w:id="19"/>
            <w:bookmarkEnd w:id="20"/>
            <w:bookmarkEnd w:id="21"/>
            <w:r w:rsidRPr="00AD1FF3">
              <w:rPr>
                <w:sz w:val="24"/>
                <w:szCs w:val="24"/>
                <w:lang w:eastAsia="uk-UA"/>
              </w:rPr>
              <w:t>Відсутні</w:t>
            </w:r>
            <w:r>
              <w:rPr>
                <w:sz w:val="24"/>
                <w:szCs w:val="24"/>
                <w:lang w:eastAsia="uk-UA"/>
              </w:rPr>
              <w:t xml:space="preserve"> </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6F222F" w:rsidRPr="00AD1FF3" w:rsidRDefault="006F222F" w:rsidP="009735DB">
            <w:pPr>
              <w:jc w:val="left"/>
              <w:rPr>
                <w:sz w:val="24"/>
                <w:szCs w:val="24"/>
                <w:lang w:eastAsia="uk-UA"/>
              </w:rPr>
            </w:pPr>
            <w:r w:rsidRPr="00AD1FF3">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F222F" w:rsidRPr="00AD1FF3" w:rsidRDefault="006F222F" w:rsidP="00AD1FF3">
            <w:pPr>
              <w:tabs>
                <w:tab w:val="left" w:pos="1565"/>
              </w:tabs>
              <w:ind w:firstLine="217"/>
              <w:rPr>
                <w:sz w:val="24"/>
                <w:szCs w:val="24"/>
                <w:lang w:eastAsia="uk-UA"/>
              </w:rPr>
            </w:pPr>
            <w:r w:rsidRPr="00AD1FF3">
              <w:rPr>
                <w:sz w:val="24"/>
                <w:szCs w:val="24"/>
                <w:lang w:eastAsia="uk-UA"/>
              </w:rPr>
              <w:t xml:space="preserve">Відсутні </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210C30">
            <w:pPr>
              <w:tabs>
                <w:tab w:val="left" w:pos="358"/>
                <w:tab w:val="left" w:pos="449"/>
              </w:tabs>
              <w:ind w:firstLine="217"/>
              <w:rPr>
                <w:sz w:val="24"/>
                <w:szCs w:val="24"/>
                <w:lang w:eastAsia="uk-UA"/>
              </w:rPr>
            </w:pPr>
            <w:bookmarkStart w:id="22" w:name="o638"/>
            <w:bookmarkEnd w:id="22"/>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6F222F" w:rsidRDefault="006F222F" w:rsidP="00210C30">
            <w:pPr>
              <w:tabs>
                <w:tab w:val="left" w:pos="358"/>
              </w:tabs>
              <w:ind w:firstLine="217"/>
              <w:rPr>
                <w:sz w:val="24"/>
                <w:szCs w:val="24"/>
              </w:rPr>
            </w:pPr>
            <w:r>
              <w:rPr>
                <w:sz w:val="24"/>
                <w:szCs w:val="24"/>
              </w:rPr>
              <w:t>рішення про проведення державної реєстрації;</w:t>
            </w:r>
          </w:p>
          <w:p w:rsidR="006F222F" w:rsidRPr="0095205D" w:rsidRDefault="006F222F"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F222F" w:rsidRPr="0095205D" w:rsidRDefault="006F222F" w:rsidP="00172D32">
            <w:pPr>
              <w:tabs>
                <w:tab w:val="left" w:pos="358"/>
              </w:tabs>
              <w:ind w:firstLine="217"/>
              <w:rPr>
                <w:sz w:val="24"/>
                <w:szCs w:val="24"/>
                <w:lang w:eastAsia="uk-UA"/>
              </w:rPr>
            </w:pPr>
            <w:r w:rsidRPr="0095205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w:t>
            </w:r>
            <w:r>
              <w:rPr>
                <w:sz w:val="24"/>
                <w:szCs w:val="24"/>
                <w:lang w:eastAsia="uk-UA"/>
              </w:rPr>
              <w:t xml:space="preserve"> власного установчого документа</w:t>
            </w:r>
          </w:p>
        </w:tc>
      </w:tr>
      <w:tr w:rsidR="006F222F" w:rsidRPr="0095205D" w:rsidTr="006F42B1">
        <w:tc>
          <w:tcPr>
            <w:tcW w:w="210" w:type="pct"/>
            <w:tcBorders>
              <w:top w:val="outset" w:sz="6" w:space="0" w:color="000000"/>
              <w:left w:val="outset" w:sz="6" w:space="0" w:color="000000"/>
              <w:bottom w:val="outset" w:sz="6" w:space="0" w:color="000000"/>
              <w:right w:val="single" w:sz="4" w:space="0" w:color="auto"/>
            </w:tcBorders>
          </w:tcPr>
          <w:p w:rsidR="006F222F" w:rsidRPr="0095205D" w:rsidRDefault="006F222F" w:rsidP="00A1166F">
            <w:pPr>
              <w:jc w:val="center"/>
              <w:rPr>
                <w:sz w:val="24"/>
                <w:szCs w:val="24"/>
                <w:lang w:eastAsia="uk-UA"/>
              </w:rPr>
            </w:pPr>
            <w:r w:rsidRPr="0095205D">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6F222F" w:rsidRPr="0095205D" w:rsidRDefault="006F222F" w:rsidP="00495436">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tcPr>
          <w:p w:rsidR="006F222F" w:rsidRPr="0095205D" w:rsidRDefault="006F222F"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(у тому числі виписка з </w:t>
            </w:r>
            <w:r w:rsidRPr="0095205D">
              <w:rPr>
                <w:sz w:val="24"/>
                <w:szCs w:val="24"/>
                <w:lang w:eastAsia="uk-UA"/>
              </w:rPr>
              <w:t xml:space="preserve">Єдиного державного реєстру юридичних осіб, фізичних осіб – підприємців </w:t>
            </w:r>
            <w:r w:rsidRPr="0095205D">
              <w:rPr>
                <w:sz w:val="24"/>
                <w:szCs w:val="24"/>
                <w:lang w:eastAsia="uk-UA"/>
              </w:rPr>
              <w:lastRenderedPageBreak/>
              <w:t>та громадських формувань та установчий документ юридичної особи) в електронній формі</w:t>
            </w:r>
            <w:r w:rsidRPr="0095205D">
              <w:rPr>
                <w:sz w:val="24"/>
                <w:szCs w:val="24"/>
              </w:rPr>
              <w:t xml:space="preserve"> оприлюднюються на порталі електронних сервісів та доступні для їх пошуку за кодом доступу.</w:t>
            </w:r>
          </w:p>
          <w:p w:rsidR="006F222F" w:rsidRPr="0095205D" w:rsidRDefault="006F222F"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F222F" w:rsidRPr="0095205D" w:rsidRDefault="006F222F"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F222F" w:rsidRPr="0095205D" w:rsidRDefault="006F222F" w:rsidP="00DE097E">
      <w:pPr>
        <w:ind w:hanging="142"/>
        <w:rPr>
          <w:sz w:val="6"/>
          <w:szCs w:val="6"/>
        </w:rPr>
      </w:pPr>
      <w:bookmarkStart w:id="23" w:name="n43"/>
      <w:bookmarkEnd w:id="23"/>
      <w:r w:rsidRPr="0095205D">
        <w:rPr>
          <w:sz w:val="6"/>
          <w:szCs w:val="6"/>
        </w:rPr>
        <w:lastRenderedPageBreak/>
        <w:t>_______________________</w:t>
      </w:r>
    </w:p>
    <w:p w:rsidR="006F222F" w:rsidRDefault="006F222F" w:rsidP="00667B3C">
      <w:pPr>
        <w:tabs>
          <w:tab w:val="left" w:pos="9564"/>
        </w:tabs>
        <w:ind w:left="-142"/>
        <w:rPr>
          <w:sz w:val="14"/>
          <w:szCs w:val="14"/>
        </w:rPr>
      </w:pP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6F222F" w:rsidRDefault="006F222F" w:rsidP="006940F7">
      <w:pPr>
        <w:tabs>
          <w:tab w:val="left" w:pos="9564"/>
        </w:tabs>
        <w:ind w:left="-142"/>
        <w:rPr>
          <w:sz w:val="14"/>
          <w:szCs w:val="14"/>
        </w:rPr>
      </w:pPr>
      <w:r w:rsidRPr="006940F7">
        <w:rPr>
          <w:sz w:val="14"/>
          <w:szCs w:val="14"/>
        </w:rPr>
        <w:t>*</w:t>
      </w:r>
      <w:r>
        <w:rPr>
          <w:sz w:val="14"/>
          <w:szCs w:val="14"/>
        </w:rPr>
        <w:t>*</w:t>
      </w:r>
      <w:r w:rsidRPr="006940F7">
        <w:rPr>
          <w:sz w:val="14"/>
          <w:szCs w:val="14"/>
        </w:rPr>
        <w:t>Після доопрацювання порталу електронних сервісів, який буде забезпечувати можливість подання таких документів в електронній формі</w:t>
      </w:r>
    </w:p>
    <w:p w:rsidR="006F222F" w:rsidRDefault="006F222F" w:rsidP="006940F7">
      <w:pPr>
        <w:tabs>
          <w:tab w:val="left" w:pos="9564"/>
        </w:tabs>
        <w:ind w:left="-142"/>
        <w:rPr>
          <w:sz w:val="14"/>
          <w:szCs w:val="14"/>
        </w:rPr>
      </w:pPr>
    </w:p>
    <w:p w:rsidR="006F222F" w:rsidRPr="0095205D" w:rsidRDefault="006F222F" w:rsidP="006940F7">
      <w:pPr>
        <w:ind w:left="-142"/>
        <w:rPr>
          <w:sz w:val="24"/>
          <w:szCs w:val="24"/>
        </w:rPr>
      </w:pPr>
    </w:p>
    <w:sectPr w:rsidR="006F222F" w:rsidRPr="0095205D" w:rsidSect="00793153">
      <w:headerReference w:type="default" r:id="rId7"/>
      <w:pgSz w:w="11906" w:h="16838"/>
      <w:pgMar w:top="851" w:right="567" w:bottom="851"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DF" w:rsidRDefault="008113DF">
      <w:r>
        <w:separator/>
      </w:r>
    </w:p>
  </w:endnote>
  <w:endnote w:type="continuationSeparator" w:id="0">
    <w:p w:rsidR="008113DF" w:rsidRDefault="0081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DF" w:rsidRDefault="008113DF">
      <w:r>
        <w:separator/>
      </w:r>
    </w:p>
  </w:footnote>
  <w:footnote w:type="continuationSeparator" w:id="0">
    <w:p w:rsidR="008113DF" w:rsidRDefault="0081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2F" w:rsidRPr="00F079EE" w:rsidRDefault="006F222F">
    <w:pPr>
      <w:pStyle w:val="a4"/>
      <w:jc w:val="center"/>
      <w:rPr>
        <w:sz w:val="24"/>
        <w:szCs w:val="24"/>
      </w:rPr>
    </w:pPr>
    <w:r w:rsidRPr="00F079EE">
      <w:rPr>
        <w:sz w:val="24"/>
        <w:szCs w:val="24"/>
      </w:rPr>
      <w:fldChar w:fldCharType="begin"/>
    </w:r>
    <w:r w:rsidRPr="00F079EE">
      <w:rPr>
        <w:sz w:val="24"/>
        <w:szCs w:val="24"/>
      </w:rPr>
      <w:instrText>PAGE   \* MERGEFORMAT</w:instrText>
    </w:r>
    <w:r w:rsidRPr="00F079EE">
      <w:rPr>
        <w:sz w:val="24"/>
        <w:szCs w:val="24"/>
      </w:rPr>
      <w:fldChar w:fldCharType="separate"/>
    </w:r>
    <w:r w:rsidR="00E316CE" w:rsidRPr="00E316CE">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52E8E"/>
    <w:rsid w:val="000605BE"/>
    <w:rsid w:val="0007013E"/>
    <w:rsid w:val="00073A80"/>
    <w:rsid w:val="00085371"/>
    <w:rsid w:val="000862EC"/>
    <w:rsid w:val="000A38E6"/>
    <w:rsid w:val="000D7328"/>
    <w:rsid w:val="000E1FD6"/>
    <w:rsid w:val="001143B2"/>
    <w:rsid w:val="00172D32"/>
    <w:rsid w:val="00180AC8"/>
    <w:rsid w:val="001834BA"/>
    <w:rsid w:val="001864E7"/>
    <w:rsid w:val="001B1B46"/>
    <w:rsid w:val="001D5657"/>
    <w:rsid w:val="001F0B2A"/>
    <w:rsid w:val="00210C30"/>
    <w:rsid w:val="00213B4F"/>
    <w:rsid w:val="00214C27"/>
    <w:rsid w:val="00216288"/>
    <w:rsid w:val="00224156"/>
    <w:rsid w:val="002258F4"/>
    <w:rsid w:val="0023746A"/>
    <w:rsid w:val="00243628"/>
    <w:rsid w:val="00246AE2"/>
    <w:rsid w:val="00253EAA"/>
    <w:rsid w:val="0027388F"/>
    <w:rsid w:val="00281FA6"/>
    <w:rsid w:val="002876E2"/>
    <w:rsid w:val="002A134F"/>
    <w:rsid w:val="002A39F2"/>
    <w:rsid w:val="002B5B03"/>
    <w:rsid w:val="002C2DD2"/>
    <w:rsid w:val="002F6AAE"/>
    <w:rsid w:val="00321FE3"/>
    <w:rsid w:val="00350817"/>
    <w:rsid w:val="00361968"/>
    <w:rsid w:val="00375930"/>
    <w:rsid w:val="00384C18"/>
    <w:rsid w:val="00397E42"/>
    <w:rsid w:val="003C16C3"/>
    <w:rsid w:val="003E3844"/>
    <w:rsid w:val="003F7864"/>
    <w:rsid w:val="00401E9E"/>
    <w:rsid w:val="00405DFC"/>
    <w:rsid w:val="00410876"/>
    <w:rsid w:val="00424CBE"/>
    <w:rsid w:val="00431215"/>
    <w:rsid w:val="00433E4E"/>
    <w:rsid w:val="00472D30"/>
    <w:rsid w:val="00474FB7"/>
    <w:rsid w:val="00495436"/>
    <w:rsid w:val="00497481"/>
    <w:rsid w:val="004A7F89"/>
    <w:rsid w:val="004C7145"/>
    <w:rsid w:val="004D542F"/>
    <w:rsid w:val="004E2CBF"/>
    <w:rsid w:val="004F310E"/>
    <w:rsid w:val="004F3C0F"/>
    <w:rsid w:val="00511F28"/>
    <w:rsid w:val="00520011"/>
    <w:rsid w:val="0052271C"/>
    <w:rsid w:val="005403D3"/>
    <w:rsid w:val="0054504C"/>
    <w:rsid w:val="00557895"/>
    <w:rsid w:val="00567066"/>
    <w:rsid w:val="00592154"/>
    <w:rsid w:val="005D2E13"/>
    <w:rsid w:val="00606FDD"/>
    <w:rsid w:val="00622936"/>
    <w:rsid w:val="00623F25"/>
    <w:rsid w:val="00645238"/>
    <w:rsid w:val="006459B4"/>
    <w:rsid w:val="006642B7"/>
    <w:rsid w:val="00667B3C"/>
    <w:rsid w:val="00687468"/>
    <w:rsid w:val="00690F3A"/>
    <w:rsid w:val="00690FCC"/>
    <w:rsid w:val="006940F7"/>
    <w:rsid w:val="006A07E6"/>
    <w:rsid w:val="006A1C06"/>
    <w:rsid w:val="006C7641"/>
    <w:rsid w:val="006D7D9B"/>
    <w:rsid w:val="006F222F"/>
    <w:rsid w:val="006F42B1"/>
    <w:rsid w:val="00722219"/>
    <w:rsid w:val="00750691"/>
    <w:rsid w:val="0075328C"/>
    <w:rsid w:val="00791CD5"/>
    <w:rsid w:val="00793153"/>
    <w:rsid w:val="007A707C"/>
    <w:rsid w:val="007B4A2C"/>
    <w:rsid w:val="007E6FEE"/>
    <w:rsid w:val="00805BC3"/>
    <w:rsid w:val="00810FCD"/>
    <w:rsid w:val="008113DF"/>
    <w:rsid w:val="0082092E"/>
    <w:rsid w:val="00824963"/>
    <w:rsid w:val="00842E04"/>
    <w:rsid w:val="00852D4C"/>
    <w:rsid w:val="00856E0C"/>
    <w:rsid w:val="00860825"/>
    <w:rsid w:val="00861A85"/>
    <w:rsid w:val="00867334"/>
    <w:rsid w:val="008B1659"/>
    <w:rsid w:val="008C508A"/>
    <w:rsid w:val="008D186F"/>
    <w:rsid w:val="008E5F0C"/>
    <w:rsid w:val="008E7E65"/>
    <w:rsid w:val="008F62E7"/>
    <w:rsid w:val="00911F85"/>
    <w:rsid w:val="00947F6B"/>
    <w:rsid w:val="0095205D"/>
    <w:rsid w:val="009620EA"/>
    <w:rsid w:val="00965724"/>
    <w:rsid w:val="00966855"/>
    <w:rsid w:val="009735DB"/>
    <w:rsid w:val="0097419E"/>
    <w:rsid w:val="00974ECD"/>
    <w:rsid w:val="009834AD"/>
    <w:rsid w:val="00986DE0"/>
    <w:rsid w:val="009C2D85"/>
    <w:rsid w:val="009C2E11"/>
    <w:rsid w:val="009C7C5E"/>
    <w:rsid w:val="009E6669"/>
    <w:rsid w:val="00A07DA4"/>
    <w:rsid w:val="00A1166F"/>
    <w:rsid w:val="00A133B6"/>
    <w:rsid w:val="00A13CE0"/>
    <w:rsid w:val="00A171E1"/>
    <w:rsid w:val="00A2231A"/>
    <w:rsid w:val="00A51CCE"/>
    <w:rsid w:val="00A629B4"/>
    <w:rsid w:val="00A860F5"/>
    <w:rsid w:val="00AA11BB"/>
    <w:rsid w:val="00AB4DDD"/>
    <w:rsid w:val="00AD0D3C"/>
    <w:rsid w:val="00AD1FF3"/>
    <w:rsid w:val="00AE65F2"/>
    <w:rsid w:val="00B22FA0"/>
    <w:rsid w:val="00B36F64"/>
    <w:rsid w:val="00B66F74"/>
    <w:rsid w:val="00B90C49"/>
    <w:rsid w:val="00BA0008"/>
    <w:rsid w:val="00BB06FD"/>
    <w:rsid w:val="00BC1CBF"/>
    <w:rsid w:val="00BE77BA"/>
    <w:rsid w:val="00C01B6C"/>
    <w:rsid w:val="00C4432B"/>
    <w:rsid w:val="00C559BB"/>
    <w:rsid w:val="00C638C2"/>
    <w:rsid w:val="00C66DE5"/>
    <w:rsid w:val="00C717D7"/>
    <w:rsid w:val="00C74B22"/>
    <w:rsid w:val="00C93399"/>
    <w:rsid w:val="00CB63F4"/>
    <w:rsid w:val="00CD0DD2"/>
    <w:rsid w:val="00CE39C7"/>
    <w:rsid w:val="00D122AF"/>
    <w:rsid w:val="00D437AA"/>
    <w:rsid w:val="00D47A0A"/>
    <w:rsid w:val="00D607C9"/>
    <w:rsid w:val="00D6192A"/>
    <w:rsid w:val="00D61941"/>
    <w:rsid w:val="00D62A9E"/>
    <w:rsid w:val="00D7318C"/>
    <w:rsid w:val="00D73D1F"/>
    <w:rsid w:val="00D756DD"/>
    <w:rsid w:val="00D94AEC"/>
    <w:rsid w:val="00DA282B"/>
    <w:rsid w:val="00DB03D7"/>
    <w:rsid w:val="00DB144B"/>
    <w:rsid w:val="00DC0ECD"/>
    <w:rsid w:val="00DC2A9F"/>
    <w:rsid w:val="00DD003D"/>
    <w:rsid w:val="00DE097E"/>
    <w:rsid w:val="00DE3C10"/>
    <w:rsid w:val="00E00283"/>
    <w:rsid w:val="00E316CE"/>
    <w:rsid w:val="00E333CC"/>
    <w:rsid w:val="00E46F0A"/>
    <w:rsid w:val="00E51A6F"/>
    <w:rsid w:val="00E553A5"/>
    <w:rsid w:val="00E55BA5"/>
    <w:rsid w:val="00E757EE"/>
    <w:rsid w:val="00E87E41"/>
    <w:rsid w:val="00E9323A"/>
    <w:rsid w:val="00EB4CAC"/>
    <w:rsid w:val="00ED3903"/>
    <w:rsid w:val="00EF6D56"/>
    <w:rsid w:val="00F03830"/>
    <w:rsid w:val="00F03964"/>
    <w:rsid w:val="00F03E60"/>
    <w:rsid w:val="00F079EE"/>
    <w:rsid w:val="00F60435"/>
    <w:rsid w:val="00F62147"/>
    <w:rsid w:val="00F72F1B"/>
    <w:rsid w:val="00F85CB6"/>
    <w:rsid w:val="00FF2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link w:val="a6"/>
    <w:uiPriority w:val="99"/>
    <w:semiHidden/>
    <w:locked/>
    <w:rsid w:val="006A07E6"/>
    <w:rPr>
      <w:rFonts w:ascii="Tahoma" w:hAnsi="Tahoma" w:cs="Tahoma"/>
      <w:sz w:val="16"/>
      <w:szCs w:val="16"/>
    </w:rPr>
  </w:style>
  <w:style w:type="table" w:styleId="a8">
    <w:name w:val="Table Grid"/>
    <w:basedOn w:val="a1"/>
    <w:uiPriority w:val="99"/>
    <w:rsid w:val="00606FDD"/>
    <w:rPr>
      <w:rFonts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F079EE"/>
    <w:pPr>
      <w:tabs>
        <w:tab w:val="center" w:pos="4819"/>
        <w:tab w:val="right" w:pos="9639"/>
      </w:tabs>
    </w:pPr>
  </w:style>
  <w:style w:type="character" w:customStyle="1" w:styleId="aa">
    <w:name w:val="Нижний колонтитул Знак"/>
    <w:link w:val="a9"/>
    <w:uiPriority w:val="99"/>
    <w:locked/>
    <w:rsid w:val="00F079EE"/>
    <w:rPr>
      <w:rFonts w:ascii="Times New Roman" w:hAnsi="Times New Roman" w:cs="Times New Roman"/>
      <w:sz w:val="28"/>
      <w:szCs w:val="28"/>
    </w:rPr>
  </w:style>
  <w:style w:type="character" w:styleId="ab">
    <w:name w:val="Hyperlink"/>
    <w:uiPriority w:val="99"/>
    <w:rsid w:val="006F42B1"/>
    <w:rPr>
      <w:color w:val="0000FF"/>
      <w:u w:val="single"/>
    </w:rPr>
  </w:style>
  <w:style w:type="character" w:styleId="ac">
    <w:name w:val="Strong"/>
    <w:uiPriority w:val="99"/>
    <w:qFormat/>
    <w:locked/>
    <w:rsid w:val="006F4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035">
      <w:marLeft w:val="0"/>
      <w:marRight w:val="0"/>
      <w:marTop w:val="0"/>
      <w:marBottom w:val="0"/>
      <w:divBdr>
        <w:top w:val="none" w:sz="0" w:space="0" w:color="auto"/>
        <w:left w:val="none" w:sz="0" w:space="0" w:color="auto"/>
        <w:bottom w:val="none" w:sz="0" w:space="0" w:color="auto"/>
        <w:right w:val="none" w:sz="0" w:space="0" w:color="auto"/>
      </w:divBdr>
    </w:div>
    <w:div w:id="186990038">
      <w:marLeft w:val="0"/>
      <w:marRight w:val="0"/>
      <w:marTop w:val="0"/>
      <w:marBottom w:val="0"/>
      <w:divBdr>
        <w:top w:val="none" w:sz="0" w:space="0" w:color="auto"/>
        <w:left w:val="none" w:sz="0" w:space="0" w:color="auto"/>
        <w:bottom w:val="none" w:sz="0" w:space="0" w:color="auto"/>
        <w:right w:val="none" w:sz="0" w:space="0" w:color="auto"/>
      </w:divBdr>
    </w:div>
    <w:div w:id="186990039">
      <w:marLeft w:val="0"/>
      <w:marRight w:val="0"/>
      <w:marTop w:val="0"/>
      <w:marBottom w:val="0"/>
      <w:divBdr>
        <w:top w:val="none" w:sz="0" w:space="0" w:color="auto"/>
        <w:left w:val="none" w:sz="0" w:space="0" w:color="auto"/>
        <w:bottom w:val="none" w:sz="0" w:space="0" w:color="auto"/>
        <w:right w:val="none" w:sz="0" w:space="0" w:color="auto"/>
      </w:divBdr>
    </w:div>
    <w:div w:id="186990040">
      <w:marLeft w:val="0"/>
      <w:marRight w:val="0"/>
      <w:marTop w:val="0"/>
      <w:marBottom w:val="0"/>
      <w:divBdr>
        <w:top w:val="none" w:sz="0" w:space="0" w:color="auto"/>
        <w:left w:val="none" w:sz="0" w:space="0" w:color="auto"/>
        <w:bottom w:val="none" w:sz="0" w:space="0" w:color="auto"/>
        <w:right w:val="none" w:sz="0" w:space="0" w:color="auto"/>
      </w:divBdr>
    </w:div>
    <w:div w:id="186990041">
      <w:marLeft w:val="0"/>
      <w:marRight w:val="0"/>
      <w:marTop w:val="0"/>
      <w:marBottom w:val="0"/>
      <w:divBdr>
        <w:top w:val="none" w:sz="0" w:space="0" w:color="auto"/>
        <w:left w:val="none" w:sz="0" w:space="0" w:color="auto"/>
        <w:bottom w:val="none" w:sz="0" w:space="0" w:color="auto"/>
        <w:right w:val="none" w:sz="0" w:space="0" w:color="auto"/>
      </w:divBdr>
      <w:divsChild>
        <w:div w:id="186990033">
          <w:marLeft w:val="0"/>
          <w:marRight w:val="0"/>
          <w:marTop w:val="100"/>
          <w:marBottom w:val="100"/>
          <w:divBdr>
            <w:top w:val="none" w:sz="0" w:space="0" w:color="auto"/>
            <w:left w:val="none" w:sz="0" w:space="0" w:color="auto"/>
            <w:bottom w:val="none" w:sz="0" w:space="0" w:color="auto"/>
            <w:right w:val="none" w:sz="0" w:space="0" w:color="auto"/>
          </w:divBdr>
          <w:divsChild>
            <w:div w:id="186990034">
              <w:marLeft w:val="0"/>
              <w:marRight w:val="0"/>
              <w:marTop w:val="0"/>
              <w:marBottom w:val="0"/>
              <w:divBdr>
                <w:top w:val="none" w:sz="0" w:space="0" w:color="auto"/>
                <w:left w:val="none" w:sz="0" w:space="0" w:color="auto"/>
                <w:bottom w:val="none" w:sz="0" w:space="0" w:color="auto"/>
                <w:right w:val="none" w:sz="0" w:space="0" w:color="auto"/>
              </w:divBdr>
              <w:divsChild>
                <w:div w:id="186990068">
                  <w:marLeft w:val="0"/>
                  <w:marRight w:val="0"/>
                  <w:marTop w:val="0"/>
                  <w:marBottom w:val="0"/>
                  <w:divBdr>
                    <w:top w:val="none" w:sz="0" w:space="0" w:color="auto"/>
                    <w:left w:val="none" w:sz="0" w:space="0" w:color="auto"/>
                    <w:bottom w:val="none" w:sz="0" w:space="0" w:color="auto"/>
                    <w:right w:val="none" w:sz="0" w:space="0" w:color="auto"/>
                  </w:divBdr>
                  <w:divsChild>
                    <w:div w:id="1869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044">
      <w:marLeft w:val="0"/>
      <w:marRight w:val="0"/>
      <w:marTop w:val="0"/>
      <w:marBottom w:val="0"/>
      <w:divBdr>
        <w:top w:val="none" w:sz="0" w:space="0" w:color="auto"/>
        <w:left w:val="none" w:sz="0" w:space="0" w:color="auto"/>
        <w:bottom w:val="none" w:sz="0" w:space="0" w:color="auto"/>
        <w:right w:val="none" w:sz="0" w:space="0" w:color="auto"/>
      </w:divBdr>
    </w:div>
    <w:div w:id="186990045">
      <w:marLeft w:val="0"/>
      <w:marRight w:val="0"/>
      <w:marTop w:val="0"/>
      <w:marBottom w:val="0"/>
      <w:divBdr>
        <w:top w:val="none" w:sz="0" w:space="0" w:color="auto"/>
        <w:left w:val="none" w:sz="0" w:space="0" w:color="auto"/>
        <w:bottom w:val="none" w:sz="0" w:space="0" w:color="auto"/>
        <w:right w:val="none" w:sz="0" w:space="0" w:color="auto"/>
      </w:divBdr>
    </w:div>
    <w:div w:id="186990046">
      <w:marLeft w:val="0"/>
      <w:marRight w:val="0"/>
      <w:marTop w:val="0"/>
      <w:marBottom w:val="0"/>
      <w:divBdr>
        <w:top w:val="none" w:sz="0" w:space="0" w:color="auto"/>
        <w:left w:val="none" w:sz="0" w:space="0" w:color="auto"/>
        <w:bottom w:val="none" w:sz="0" w:space="0" w:color="auto"/>
        <w:right w:val="none" w:sz="0" w:space="0" w:color="auto"/>
      </w:divBdr>
    </w:div>
    <w:div w:id="186990049">
      <w:marLeft w:val="0"/>
      <w:marRight w:val="0"/>
      <w:marTop w:val="0"/>
      <w:marBottom w:val="0"/>
      <w:divBdr>
        <w:top w:val="none" w:sz="0" w:space="0" w:color="auto"/>
        <w:left w:val="none" w:sz="0" w:space="0" w:color="auto"/>
        <w:bottom w:val="none" w:sz="0" w:space="0" w:color="auto"/>
        <w:right w:val="none" w:sz="0" w:space="0" w:color="auto"/>
      </w:divBdr>
    </w:div>
    <w:div w:id="186990053">
      <w:marLeft w:val="0"/>
      <w:marRight w:val="0"/>
      <w:marTop w:val="0"/>
      <w:marBottom w:val="0"/>
      <w:divBdr>
        <w:top w:val="none" w:sz="0" w:space="0" w:color="auto"/>
        <w:left w:val="none" w:sz="0" w:space="0" w:color="auto"/>
        <w:bottom w:val="none" w:sz="0" w:space="0" w:color="auto"/>
        <w:right w:val="none" w:sz="0" w:space="0" w:color="auto"/>
      </w:divBdr>
    </w:div>
    <w:div w:id="186990054">
      <w:marLeft w:val="0"/>
      <w:marRight w:val="0"/>
      <w:marTop w:val="0"/>
      <w:marBottom w:val="0"/>
      <w:divBdr>
        <w:top w:val="none" w:sz="0" w:space="0" w:color="auto"/>
        <w:left w:val="none" w:sz="0" w:space="0" w:color="auto"/>
        <w:bottom w:val="none" w:sz="0" w:space="0" w:color="auto"/>
        <w:right w:val="none" w:sz="0" w:space="0" w:color="auto"/>
      </w:divBdr>
    </w:div>
    <w:div w:id="186990055">
      <w:marLeft w:val="0"/>
      <w:marRight w:val="0"/>
      <w:marTop w:val="0"/>
      <w:marBottom w:val="0"/>
      <w:divBdr>
        <w:top w:val="none" w:sz="0" w:space="0" w:color="auto"/>
        <w:left w:val="none" w:sz="0" w:space="0" w:color="auto"/>
        <w:bottom w:val="none" w:sz="0" w:space="0" w:color="auto"/>
        <w:right w:val="none" w:sz="0" w:space="0" w:color="auto"/>
      </w:divBdr>
      <w:divsChild>
        <w:div w:id="186990037">
          <w:marLeft w:val="0"/>
          <w:marRight w:val="0"/>
          <w:marTop w:val="100"/>
          <w:marBottom w:val="100"/>
          <w:divBdr>
            <w:top w:val="none" w:sz="0" w:space="0" w:color="auto"/>
            <w:left w:val="none" w:sz="0" w:space="0" w:color="auto"/>
            <w:bottom w:val="none" w:sz="0" w:space="0" w:color="auto"/>
            <w:right w:val="none" w:sz="0" w:space="0" w:color="auto"/>
          </w:divBdr>
          <w:divsChild>
            <w:div w:id="186990032">
              <w:marLeft w:val="0"/>
              <w:marRight w:val="0"/>
              <w:marTop w:val="0"/>
              <w:marBottom w:val="0"/>
              <w:divBdr>
                <w:top w:val="none" w:sz="0" w:space="0" w:color="auto"/>
                <w:left w:val="none" w:sz="0" w:space="0" w:color="auto"/>
                <w:bottom w:val="none" w:sz="0" w:space="0" w:color="auto"/>
                <w:right w:val="none" w:sz="0" w:space="0" w:color="auto"/>
              </w:divBdr>
              <w:divsChild>
                <w:div w:id="186990036">
                  <w:marLeft w:val="0"/>
                  <w:marRight w:val="0"/>
                  <w:marTop w:val="0"/>
                  <w:marBottom w:val="0"/>
                  <w:divBdr>
                    <w:top w:val="none" w:sz="0" w:space="0" w:color="auto"/>
                    <w:left w:val="none" w:sz="0" w:space="0" w:color="auto"/>
                    <w:bottom w:val="none" w:sz="0" w:space="0" w:color="auto"/>
                    <w:right w:val="none" w:sz="0" w:space="0" w:color="auto"/>
                  </w:divBdr>
                  <w:divsChild>
                    <w:div w:id="186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056">
      <w:marLeft w:val="0"/>
      <w:marRight w:val="0"/>
      <w:marTop w:val="0"/>
      <w:marBottom w:val="0"/>
      <w:divBdr>
        <w:top w:val="none" w:sz="0" w:space="0" w:color="auto"/>
        <w:left w:val="none" w:sz="0" w:space="0" w:color="auto"/>
        <w:bottom w:val="none" w:sz="0" w:space="0" w:color="auto"/>
        <w:right w:val="none" w:sz="0" w:space="0" w:color="auto"/>
      </w:divBdr>
      <w:divsChild>
        <w:div w:id="186990048">
          <w:marLeft w:val="0"/>
          <w:marRight w:val="0"/>
          <w:marTop w:val="100"/>
          <w:marBottom w:val="100"/>
          <w:divBdr>
            <w:top w:val="none" w:sz="0" w:space="0" w:color="auto"/>
            <w:left w:val="none" w:sz="0" w:space="0" w:color="auto"/>
            <w:bottom w:val="none" w:sz="0" w:space="0" w:color="auto"/>
            <w:right w:val="none" w:sz="0" w:space="0" w:color="auto"/>
          </w:divBdr>
          <w:divsChild>
            <w:div w:id="186990042">
              <w:marLeft w:val="0"/>
              <w:marRight w:val="0"/>
              <w:marTop w:val="0"/>
              <w:marBottom w:val="0"/>
              <w:divBdr>
                <w:top w:val="none" w:sz="0" w:space="0" w:color="auto"/>
                <w:left w:val="none" w:sz="0" w:space="0" w:color="auto"/>
                <w:bottom w:val="none" w:sz="0" w:space="0" w:color="auto"/>
                <w:right w:val="none" w:sz="0" w:space="0" w:color="auto"/>
              </w:divBdr>
              <w:divsChild>
                <w:div w:id="186990051">
                  <w:marLeft w:val="0"/>
                  <w:marRight w:val="0"/>
                  <w:marTop w:val="0"/>
                  <w:marBottom w:val="0"/>
                  <w:divBdr>
                    <w:top w:val="none" w:sz="0" w:space="0" w:color="auto"/>
                    <w:left w:val="none" w:sz="0" w:space="0" w:color="auto"/>
                    <w:bottom w:val="none" w:sz="0" w:space="0" w:color="auto"/>
                    <w:right w:val="none" w:sz="0" w:space="0" w:color="auto"/>
                  </w:divBdr>
                  <w:divsChild>
                    <w:div w:id="186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058">
      <w:marLeft w:val="0"/>
      <w:marRight w:val="0"/>
      <w:marTop w:val="0"/>
      <w:marBottom w:val="0"/>
      <w:divBdr>
        <w:top w:val="none" w:sz="0" w:space="0" w:color="auto"/>
        <w:left w:val="none" w:sz="0" w:space="0" w:color="auto"/>
        <w:bottom w:val="none" w:sz="0" w:space="0" w:color="auto"/>
        <w:right w:val="none" w:sz="0" w:space="0" w:color="auto"/>
      </w:divBdr>
    </w:div>
    <w:div w:id="186990059">
      <w:marLeft w:val="0"/>
      <w:marRight w:val="0"/>
      <w:marTop w:val="0"/>
      <w:marBottom w:val="0"/>
      <w:divBdr>
        <w:top w:val="none" w:sz="0" w:space="0" w:color="auto"/>
        <w:left w:val="none" w:sz="0" w:space="0" w:color="auto"/>
        <w:bottom w:val="none" w:sz="0" w:space="0" w:color="auto"/>
        <w:right w:val="none" w:sz="0" w:space="0" w:color="auto"/>
      </w:divBdr>
      <w:divsChild>
        <w:div w:id="186990047">
          <w:marLeft w:val="0"/>
          <w:marRight w:val="0"/>
          <w:marTop w:val="100"/>
          <w:marBottom w:val="100"/>
          <w:divBdr>
            <w:top w:val="none" w:sz="0" w:space="0" w:color="auto"/>
            <w:left w:val="none" w:sz="0" w:space="0" w:color="auto"/>
            <w:bottom w:val="none" w:sz="0" w:space="0" w:color="auto"/>
            <w:right w:val="none" w:sz="0" w:space="0" w:color="auto"/>
          </w:divBdr>
          <w:divsChild>
            <w:div w:id="186990050">
              <w:marLeft w:val="0"/>
              <w:marRight w:val="0"/>
              <w:marTop w:val="0"/>
              <w:marBottom w:val="0"/>
              <w:divBdr>
                <w:top w:val="none" w:sz="0" w:space="0" w:color="auto"/>
                <w:left w:val="none" w:sz="0" w:space="0" w:color="auto"/>
                <w:bottom w:val="none" w:sz="0" w:space="0" w:color="auto"/>
                <w:right w:val="none" w:sz="0" w:space="0" w:color="auto"/>
              </w:divBdr>
              <w:divsChild>
                <w:div w:id="186990064">
                  <w:marLeft w:val="0"/>
                  <w:marRight w:val="0"/>
                  <w:marTop w:val="0"/>
                  <w:marBottom w:val="0"/>
                  <w:divBdr>
                    <w:top w:val="none" w:sz="0" w:space="0" w:color="auto"/>
                    <w:left w:val="none" w:sz="0" w:space="0" w:color="auto"/>
                    <w:bottom w:val="none" w:sz="0" w:space="0" w:color="auto"/>
                    <w:right w:val="none" w:sz="0" w:space="0" w:color="auto"/>
                  </w:divBdr>
                  <w:divsChild>
                    <w:div w:id="1869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060">
      <w:marLeft w:val="0"/>
      <w:marRight w:val="0"/>
      <w:marTop w:val="0"/>
      <w:marBottom w:val="0"/>
      <w:divBdr>
        <w:top w:val="none" w:sz="0" w:space="0" w:color="auto"/>
        <w:left w:val="none" w:sz="0" w:space="0" w:color="auto"/>
        <w:bottom w:val="none" w:sz="0" w:space="0" w:color="auto"/>
        <w:right w:val="none" w:sz="0" w:space="0" w:color="auto"/>
      </w:divBdr>
    </w:div>
    <w:div w:id="186990062">
      <w:marLeft w:val="0"/>
      <w:marRight w:val="0"/>
      <w:marTop w:val="0"/>
      <w:marBottom w:val="0"/>
      <w:divBdr>
        <w:top w:val="none" w:sz="0" w:space="0" w:color="auto"/>
        <w:left w:val="none" w:sz="0" w:space="0" w:color="auto"/>
        <w:bottom w:val="none" w:sz="0" w:space="0" w:color="auto"/>
        <w:right w:val="none" w:sz="0" w:space="0" w:color="auto"/>
      </w:divBdr>
    </w:div>
    <w:div w:id="186990063">
      <w:marLeft w:val="0"/>
      <w:marRight w:val="0"/>
      <w:marTop w:val="0"/>
      <w:marBottom w:val="0"/>
      <w:divBdr>
        <w:top w:val="none" w:sz="0" w:space="0" w:color="auto"/>
        <w:left w:val="none" w:sz="0" w:space="0" w:color="auto"/>
        <w:bottom w:val="none" w:sz="0" w:space="0" w:color="auto"/>
        <w:right w:val="none" w:sz="0" w:space="0" w:color="auto"/>
      </w:divBdr>
    </w:div>
    <w:div w:id="186990065">
      <w:marLeft w:val="0"/>
      <w:marRight w:val="0"/>
      <w:marTop w:val="0"/>
      <w:marBottom w:val="0"/>
      <w:divBdr>
        <w:top w:val="none" w:sz="0" w:space="0" w:color="auto"/>
        <w:left w:val="none" w:sz="0" w:space="0" w:color="auto"/>
        <w:bottom w:val="none" w:sz="0" w:space="0" w:color="auto"/>
        <w:right w:val="none" w:sz="0" w:space="0" w:color="auto"/>
      </w:divBdr>
    </w:div>
    <w:div w:id="186990066">
      <w:marLeft w:val="0"/>
      <w:marRight w:val="0"/>
      <w:marTop w:val="0"/>
      <w:marBottom w:val="0"/>
      <w:divBdr>
        <w:top w:val="none" w:sz="0" w:space="0" w:color="auto"/>
        <w:left w:val="none" w:sz="0" w:space="0" w:color="auto"/>
        <w:bottom w:val="none" w:sz="0" w:space="0" w:color="auto"/>
        <w:right w:val="none" w:sz="0" w:space="0" w:color="auto"/>
      </w:divBdr>
    </w:div>
    <w:div w:id="186990067">
      <w:marLeft w:val="0"/>
      <w:marRight w:val="0"/>
      <w:marTop w:val="0"/>
      <w:marBottom w:val="0"/>
      <w:divBdr>
        <w:top w:val="none" w:sz="0" w:space="0" w:color="auto"/>
        <w:left w:val="none" w:sz="0" w:space="0" w:color="auto"/>
        <w:bottom w:val="none" w:sz="0" w:space="0" w:color="auto"/>
        <w:right w:val="none" w:sz="0" w:space="0" w:color="auto"/>
      </w:divBdr>
    </w:div>
    <w:div w:id="1869900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5568</Words>
  <Characters>3174</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
  <LinksUpToDate>false</LinksUpToDate>
  <CharactersWithSpaces>8725</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2017-05-18T15:15:00Z</cp:lastPrinted>
  <dcterms:created xsi:type="dcterms:W3CDTF">2021-01-12T06:15:00Z</dcterms:created>
  <dcterms:modified xsi:type="dcterms:W3CDTF">2021-01-12T06:15:00Z</dcterms:modified>
</cp:coreProperties>
</file>