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4" w:rsidRPr="006459B4" w:rsidRDefault="007D78F4" w:rsidP="007D78F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7D78F4" w:rsidRPr="002052F8" w:rsidRDefault="007D78F4" w:rsidP="007D78F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7D78F4" w:rsidRPr="004B4DB4" w:rsidRDefault="007D78F4" w:rsidP="007D78F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7D78F4" w:rsidRPr="006459B4" w:rsidRDefault="007D78F4" w:rsidP="007D78F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7D78F4" w:rsidRDefault="00F7786B" w:rsidP="007D78F4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5552E" w:rsidRDefault="0035552E" w:rsidP="0035552E">
      <w:pPr>
        <w:jc w:val="center"/>
        <w:rPr>
          <w:b/>
          <w:sz w:val="24"/>
          <w:szCs w:val="24"/>
          <w:lang w:eastAsia="uk-UA"/>
        </w:rPr>
      </w:pPr>
    </w:p>
    <w:p w:rsidR="0035552E" w:rsidRPr="00C7151A" w:rsidRDefault="0035552E" w:rsidP="0035552E">
      <w:pPr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ІНФОРМАЦІЙНА КАРТКА </w:t>
      </w:r>
    </w:p>
    <w:p w:rsidR="000B2DF5" w:rsidRDefault="0035552E" w:rsidP="0035552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5552E" w:rsidRPr="000B2DF5" w:rsidRDefault="0035552E" w:rsidP="0035552E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0B2DF5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0B2DF5">
        <w:rPr>
          <w:b/>
          <w:u w:val="single"/>
          <w:lang w:eastAsia="uk-UA"/>
        </w:rPr>
        <w:t>державної реєстрації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</w:r>
    </w:p>
    <w:p w:rsidR="0035552E" w:rsidRPr="00C7151A" w:rsidRDefault="0035552E" w:rsidP="0035552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B2DF5" w:rsidRDefault="000B2DF5" w:rsidP="000B2DF5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35552E" w:rsidRDefault="000B2DF5" w:rsidP="000B2DF5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0B2DF5" w:rsidRPr="00C7151A" w:rsidRDefault="000B2DF5" w:rsidP="000B2DF5">
      <w:pPr>
        <w:jc w:val="center"/>
        <w:rPr>
          <w:sz w:val="20"/>
          <w:szCs w:val="20"/>
          <w:lang w:eastAsia="uk-UA"/>
        </w:rPr>
      </w:pPr>
    </w:p>
    <w:tbl>
      <w:tblPr>
        <w:tblW w:w="497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62"/>
        <w:gridCol w:w="2893"/>
        <w:gridCol w:w="6960"/>
      </w:tblGrid>
      <w:tr w:rsidR="0035552E" w:rsidRPr="00C7151A" w:rsidTr="0035552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5552E" w:rsidRPr="00C7151A" w:rsidRDefault="0035552E" w:rsidP="003555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B2DF5" w:rsidRPr="00C7151A" w:rsidTr="0035552E"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DF5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0B2DF5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2DF5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B2DF5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2DF5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B2DF5" w:rsidRPr="00130F97" w:rsidRDefault="000B2DF5" w:rsidP="003555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</w:p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</w:p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B2DF5" w:rsidRPr="006459B4" w:rsidRDefault="000B2DF5" w:rsidP="00030F4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DF5" w:rsidRDefault="000B2DF5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B2DF5" w:rsidRDefault="000B2DF5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B2DF5" w:rsidRPr="009A5E45" w:rsidRDefault="000B2DF5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0B2DF5" w:rsidRDefault="000B2DF5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B2DF5" w:rsidRDefault="000B2DF5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B2DF5" w:rsidRDefault="000B2DF5" w:rsidP="004E6E36">
            <w:pPr>
              <w:rPr>
                <w:sz w:val="24"/>
                <w:szCs w:val="24"/>
              </w:rPr>
            </w:pPr>
          </w:p>
          <w:p w:rsidR="000B2DF5" w:rsidRDefault="000B2DF5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B2DF5" w:rsidRDefault="000B2DF5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0B2DF5" w:rsidRDefault="000B2DF5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0B2DF5" w:rsidRPr="009A521A" w:rsidRDefault="000B2DF5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0B2DF5" w:rsidRDefault="000B2DF5" w:rsidP="004E6E36">
            <w:pPr>
              <w:jc w:val="left"/>
              <w:rPr>
                <w:sz w:val="24"/>
                <w:szCs w:val="24"/>
              </w:rPr>
            </w:pPr>
          </w:p>
          <w:p w:rsidR="000B2DF5" w:rsidRPr="007D3926" w:rsidRDefault="000B2DF5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B2DF5" w:rsidRPr="007D3926" w:rsidRDefault="000B2DF5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B2DF5" w:rsidRDefault="000B2DF5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B2DF5" w:rsidRDefault="000B2DF5" w:rsidP="004E6E36">
            <w:pPr>
              <w:rPr>
                <w:sz w:val="24"/>
                <w:szCs w:val="24"/>
                <w:lang w:val="ru-RU"/>
              </w:rPr>
            </w:pPr>
          </w:p>
          <w:p w:rsidR="000B2DF5" w:rsidRPr="00066819" w:rsidRDefault="000B2DF5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B2DF5" w:rsidRPr="00F86388" w:rsidRDefault="000B2DF5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B2DF5" w:rsidRPr="006459B4" w:rsidRDefault="000B2DF5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5552E" w:rsidRPr="00C7151A" w:rsidTr="0035552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552E" w:rsidRPr="00C7151A" w:rsidTr="0035552E"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151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35552E" w:rsidRPr="00C7151A" w:rsidRDefault="0035552E" w:rsidP="0035552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5552E" w:rsidRPr="00C7151A" w:rsidTr="0035552E"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 w:rsidR="000B2DF5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35552E" w:rsidRPr="00C7151A" w:rsidTr="0035552E"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18.11.2016 №3268/5</w:t>
            </w:r>
            <w:r w:rsidR="000B2DF5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  <w:lang w:eastAsia="uk-UA"/>
              </w:rPr>
              <w:t xml:space="preserve">«Про затвердження форм заяв у сфері державної реєстрації юридичних осіб, фізичних осіб – підприємців та громадських </w:t>
            </w:r>
            <w:r w:rsidRPr="00C7151A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C7151A">
              <w:rPr>
                <w:bCs/>
                <w:sz w:val="24"/>
                <w:szCs w:val="24"/>
              </w:rPr>
              <w:t>1500/29630</w:t>
            </w:r>
            <w:r w:rsidRPr="00C7151A">
              <w:rPr>
                <w:sz w:val="24"/>
                <w:szCs w:val="24"/>
                <w:lang w:eastAsia="uk-UA"/>
              </w:rPr>
              <w:t>;</w:t>
            </w:r>
          </w:p>
          <w:p w:rsidR="0035552E" w:rsidRPr="00C7151A" w:rsidRDefault="0035552E" w:rsidP="0035552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5552E" w:rsidRPr="00C7151A" w:rsidRDefault="0035552E" w:rsidP="0035552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</w:t>
            </w:r>
            <w:r w:rsidR="000B2DF5">
              <w:rPr>
                <w:sz w:val="24"/>
                <w:szCs w:val="24"/>
                <w:lang w:eastAsia="uk-UA"/>
              </w:rPr>
              <w:t xml:space="preserve"> юстиції України 23.03.2016 за </w:t>
            </w:r>
            <w:r w:rsidRPr="00C7151A">
              <w:rPr>
                <w:sz w:val="24"/>
                <w:szCs w:val="24"/>
                <w:lang w:eastAsia="uk-UA"/>
              </w:rPr>
              <w:t>№ 427/28557;</w:t>
            </w:r>
          </w:p>
          <w:p w:rsidR="0035552E" w:rsidRPr="00CE6E6D" w:rsidRDefault="0035552E" w:rsidP="00D7330B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05.03.2012 № 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</w:t>
            </w:r>
            <w:r w:rsidR="000B2DF5">
              <w:rPr>
                <w:sz w:val="24"/>
                <w:szCs w:val="24"/>
                <w:lang w:eastAsia="uk-UA"/>
              </w:rPr>
              <w:t xml:space="preserve"> за </w:t>
            </w:r>
            <w:r w:rsidRPr="00C7151A">
              <w:rPr>
                <w:sz w:val="24"/>
                <w:szCs w:val="24"/>
                <w:lang w:eastAsia="uk-UA"/>
              </w:rPr>
              <w:t>№ 367/20680</w:t>
            </w:r>
            <w:bookmarkStart w:id="2" w:name="_GoBack"/>
            <w:bookmarkEnd w:id="2"/>
          </w:p>
        </w:tc>
      </w:tr>
      <w:tr w:rsidR="0035552E" w:rsidRPr="00C7151A" w:rsidTr="0035552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ind w:firstLine="224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C7151A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CE6E6D">
              <w:rPr>
                <w:color w:val="000000"/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подаються:</w:t>
            </w:r>
          </w:p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35552E" w:rsidRPr="00CE6E6D" w:rsidRDefault="0035552E" w:rsidP="0035552E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522"/>
            <w:bookmarkStart w:id="5" w:name="n523"/>
            <w:bookmarkStart w:id="6" w:name="n525"/>
            <w:bookmarkEnd w:id="4"/>
            <w:bookmarkEnd w:id="5"/>
            <w:bookmarkEnd w:id="6"/>
            <w:r w:rsidRPr="00CE6E6D">
              <w:rPr>
                <w:color w:val="000000"/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</w:rPr>
            </w:pPr>
            <w:r w:rsidRPr="00CE6E6D">
              <w:rPr>
                <w:color w:val="000000"/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E6E6D">
              <w:rPr>
                <w:color w:val="000000"/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громадському формуванні</w:t>
            </w:r>
            <w:r w:rsidR="00AE08C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6E6D">
              <w:rPr>
                <w:color w:val="000000"/>
                <w:sz w:val="24"/>
                <w:szCs w:val="24"/>
              </w:rPr>
              <w:t xml:space="preserve">член керівного органу (крім керівника) подає копію заяви про </w:t>
            </w:r>
            <w:r w:rsidRPr="00CE6E6D">
              <w:rPr>
                <w:color w:val="000000"/>
                <w:sz w:val="24"/>
                <w:szCs w:val="24"/>
              </w:rPr>
              <w:lastRenderedPageBreak/>
              <w:t xml:space="preserve">зупинення (припинення) ним членства до відповідних статутних органів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громадського формування</w:t>
            </w:r>
            <w:r w:rsidR="00AE08C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6E6D">
              <w:rPr>
                <w:color w:val="000000"/>
                <w:sz w:val="24"/>
                <w:szCs w:val="24"/>
              </w:rPr>
              <w:t>з відміткою про її прийняття.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CE6E6D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E6E6D" w:rsidRDefault="0035552E" w:rsidP="00355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CE6E6D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5552E" w:rsidRPr="00CE6E6D" w:rsidRDefault="0035552E" w:rsidP="00355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</w:rPr>
              <w:t xml:space="preserve">2. В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CE6E6D">
              <w:rPr>
                <w:color w:val="000000"/>
                <w:sz w:val="24"/>
                <w:szCs w:val="24"/>
              </w:rPr>
              <w:t>окументи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CE6E6D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</w:rPr>
            </w:pPr>
            <w:bookmarkStart w:id="8" w:name="n859"/>
            <w:bookmarkEnd w:id="8"/>
            <w:r w:rsidRPr="00CE6E6D">
              <w:rPr>
                <w:color w:val="000000"/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CE6E6D">
              <w:rPr>
                <w:color w:val="000000"/>
                <w:sz w:val="24"/>
                <w:szCs w:val="24"/>
              </w:rPr>
              <w:t xml:space="preserve">крім внесення змін до інформації про здійснення зв’язку з юридичною особою) сплачується адміністративний збір у розмірі 0,3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CE6E6D">
              <w:rPr>
                <w:color w:val="000000"/>
                <w:sz w:val="24"/>
                <w:szCs w:val="24"/>
              </w:rPr>
              <w:t>.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proofErr w:type="spellStart"/>
            <w:r w:rsidR="00AE08CE">
              <w:rPr>
                <w:color w:val="000000"/>
                <w:sz w:val="24"/>
                <w:szCs w:val="24"/>
                <w:lang w:eastAsia="uk-UA"/>
              </w:rPr>
              <w:t>п’</w:t>
            </w:r>
            <w:proofErr w:type="spellEnd"/>
            <w:r w:rsidR="00AE08CE" w:rsidRPr="00AE08CE">
              <w:rPr>
                <w:color w:val="000000"/>
                <w:sz w:val="24"/>
                <w:szCs w:val="24"/>
                <w:lang w:val="ru-RU" w:eastAsia="uk-UA"/>
              </w:rPr>
              <w:t>яти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 робочих днів після надходження документів;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AE08CE">
              <w:rPr>
                <w:color w:val="000000"/>
                <w:sz w:val="24"/>
                <w:szCs w:val="24"/>
                <w:lang w:eastAsia="uk-UA"/>
              </w:rPr>
              <w:t>двох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 робочих днів після надходження документів.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Pr="00CE6E6D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</w:rPr>
            </w:pPr>
            <w:r w:rsidRPr="00CE6E6D">
              <w:rPr>
                <w:color w:val="000000"/>
                <w:sz w:val="24"/>
                <w:szCs w:val="24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      </w:r>
          </w:p>
          <w:p w:rsidR="0035552E" w:rsidRPr="00CE6E6D" w:rsidRDefault="0035552E" w:rsidP="0035552E">
            <w:pPr>
              <w:ind w:firstLine="224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lastRenderedPageBreak/>
              <w:t>не пізніше 10 робочих днів з дати подання документів для державної реєстрації.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5552E" w:rsidRPr="00CE6E6D" w:rsidRDefault="0035552E" w:rsidP="0035552E">
            <w:pPr>
              <w:ind w:firstLine="217"/>
              <w:rPr>
                <w:color w:val="000000"/>
                <w:sz w:val="24"/>
                <w:szCs w:val="24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C7151A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C7151A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35552E" w:rsidRPr="00C7151A" w:rsidRDefault="0035552E" w:rsidP="0035552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C7151A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5552E" w:rsidRPr="00C7151A" w:rsidRDefault="0035552E" w:rsidP="0035552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35552E" w:rsidRPr="00C7151A" w:rsidRDefault="0035552E" w:rsidP="0035552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35552E" w:rsidRDefault="0035552E" w:rsidP="0035552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5552E" w:rsidRPr="00DB6BCF" w:rsidRDefault="0035552E" w:rsidP="0035552E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B6BC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5552E" w:rsidRPr="00C7151A" w:rsidRDefault="0035552E" w:rsidP="0035552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B6BC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B6BCF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5552E" w:rsidRPr="00CE6E6D" w:rsidRDefault="0035552E" w:rsidP="0035552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7151A">
              <w:rPr>
                <w:sz w:val="24"/>
                <w:szCs w:val="24"/>
                <w:lang w:eastAsia="uk-UA"/>
              </w:rPr>
              <w:br/>
              <w:t xml:space="preserve">осіб – підприємців та </w:t>
            </w:r>
            <w:r w:rsidRPr="00CE6E6D">
              <w:rPr>
                <w:color w:val="000000"/>
                <w:sz w:val="24"/>
                <w:szCs w:val="24"/>
                <w:lang w:eastAsia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35552E" w:rsidRPr="00CE6E6D" w:rsidRDefault="0035552E" w:rsidP="0035552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5552E" w:rsidRPr="00CE6E6D" w:rsidRDefault="0035552E" w:rsidP="0035552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5552E" w:rsidRPr="00CE6E6D" w:rsidRDefault="0035552E" w:rsidP="0035552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5552E" w:rsidRPr="00CE6E6D" w:rsidRDefault="0035552E" w:rsidP="0035552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35552E" w:rsidRPr="00C7151A" w:rsidRDefault="0035552E" w:rsidP="0035552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6E6D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C7151A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C7151A">
              <w:rPr>
                <w:sz w:val="24"/>
                <w:szCs w:val="24"/>
              </w:rPr>
              <w:t xml:space="preserve">Внесення відповідного запису до </w:t>
            </w:r>
            <w:r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5552E" w:rsidRDefault="0035552E" w:rsidP="003555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5552E" w:rsidRPr="00C7151A" w:rsidRDefault="0035552E" w:rsidP="0035552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виписка з </w:t>
            </w:r>
            <w:r w:rsidRPr="00C7151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</w:t>
            </w:r>
            <w:proofErr w:type="spellStart"/>
            <w:r w:rsidRPr="00C7151A">
              <w:rPr>
                <w:sz w:val="24"/>
                <w:szCs w:val="24"/>
                <w:lang w:eastAsia="uk-UA"/>
              </w:rPr>
              <w:t>формувань–</w:t>
            </w:r>
            <w:proofErr w:type="spellEnd"/>
            <w:r w:rsidRPr="00C7151A">
              <w:rPr>
                <w:sz w:val="24"/>
                <w:szCs w:val="24"/>
                <w:lang w:eastAsia="uk-UA"/>
              </w:rPr>
              <w:t xml:space="preserve"> у разі внесення змін до відомостей, що відображаються у виписці;</w:t>
            </w:r>
          </w:p>
          <w:p w:rsidR="0035552E" w:rsidRPr="00C7151A" w:rsidRDefault="0035552E" w:rsidP="003555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C7151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5552E" w:rsidRPr="00C7151A" w:rsidTr="0035552E"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5552E" w:rsidRPr="00C7151A" w:rsidRDefault="0035552E" w:rsidP="0035552E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52E" w:rsidRPr="00C7151A" w:rsidRDefault="0035552E" w:rsidP="0035552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="00AE08CE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35552E" w:rsidRPr="00C7151A" w:rsidRDefault="0035552E" w:rsidP="0035552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35552E" w:rsidRPr="00C7151A" w:rsidRDefault="0035552E" w:rsidP="0035552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552E" w:rsidRPr="00C7151A" w:rsidRDefault="0035552E" w:rsidP="0035552E">
      <w:pPr>
        <w:ind w:left="-142"/>
        <w:rPr>
          <w:sz w:val="6"/>
          <w:szCs w:val="6"/>
        </w:rPr>
      </w:pPr>
      <w:bookmarkStart w:id="13" w:name="n43"/>
      <w:bookmarkEnd w:id="13"/>
      <w:r w:rsidRPr="00C7151A">
        <w:rPr>
          <w:sz w:val="6"/>
          <w:szCs w:val="6"/>
        </w:rPr>
        <w:t>_______________________</w:t>
      </w:r>
    </w:p>
    <w:p w:rsidR="0035552E" w:rsidRDefault="0035552E" w:rsidP="0035552E">
      <w:pPr>
        <w:tabs>
          <w:tab w:val="left" w:pos="9564"/>
        </w:tabs>
        <w:ind w:left="-142"/>
        <w:rPr>
          <w:sz w:val="14"/>
          <w:szCs w:val="14"/>
        </w:rPr>
      </w:pPr>
      <w:r w:rsidRPr="00C7151A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формувань»;</w:t>
      </w:r>
    </w:p>
    <w:p w:rsidR="0035552E" w:rsidRPr="00B11341" w:rsidRDefault="0035552E" w:rsidP="0035552E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</w:t>
      </w:r>
      <w:r>
        <w:rPr>
          <w:sz w:val="14"/>
          <w:szCs w:val="14"/>
        </w:rPr>
        <w:t xml:space="preserve"> таких документів в електронній формі</w:t>
      </w:r>
    </w:p>
    <w:p w:rsidR="0035552E" w:rsidRDefault="0035552E"/>
    <w:sectPr w:rsidR="0035552E" w:rsidSect="0035552E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EB" w:rsidRDefault="006634EB">
      <w:r>
        <w:separator/>
      </w:r>
    </w:p>
  </w:endnote>
  <w:endnote w:type="continuationSeparator" w:id="0">
    <w:p w:rsidR="006634EB" w:rsidRDefault="006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EB" w:rsidRDefault="006634EB">
      <w:r>
        <w:separator/>
      </w:r>
    </w:p>
  </w:footnote>
  <w:footnote w:type="continuationSeparator" w:id="0">
    <w:p w:rsidR="006634EB" w:rsidRDefault="006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2E" w:rsidRDefault="0035552E" w:rsidP="00355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552E" w:rsidRDefault="00355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2E" w:rsidRDefault="0035552E" w:rsidP="00355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30B">
      <w:rPr>
        <w:rStyle w:val="a4"/>
        <w:noProof/>
      </w:rPr>
      <w:t>2</w:t>
    </w:r>
    <w:r>
      <w:rPr>
        <w:rStyle w:val="a4"/>
      </w:rPr>
      <w:fldChar w:fldCharType="end"/>
    </w:r>
  </w:p>
  <w:p w:rsidR="0035552E" w:rsidRDefault="00355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52E"/>
    <w:rsid w:val="00030F42"/>
    <w:rsid w:val="000B2DF5"/>
    <w:rsid w:val="00277CDC"/>
    <w:rsid w:val="0033673D"/>
    <w:rsid w:val="0035552E"/>
    <w:rsid w:val="006634EB"/>
    <w:rsid w:val="00715A90"/>
    <w:rsid w:val="007D78F4"/>
    <w:rsid w:val="00AE08CE"/>
    <w:rsid w:val="00D7330B"/>
    <w:rsid w:val="00F54FDF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2E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5552E"/>
    <w:pPr>
      <w:ind w:left="720"/>
      <w:contextualSpacing/>
    </w:pPr>
  </w:style>
  <w:style w:type="paragraph" w:styleId="a3">
    <w:name w:val="header"/>
    <w:basedOn w:val="a"/>
    <w:rsid w:val="003555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52E"/>
  </w:style>
  <w:style w:type="character" w:styleId="a5">
    <w:name w:val="Hyperlink"/>
    <w:uiPriority w:val="99"/>
    <w:rsid w:val="0035552E"/>
    <w:rPr>
      <w:color w:val="0000FF"/>
      <w:u w:val="single"/>
    </w:rPr>
  </w:style>
  <w:style w:type="character" w:styleId="a6">
    <w:name w:val="Strong"/>
    <w:uiPriority w:val="99"/>
    <w:qFormat/>
    <w:rsid w:val="0035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8203</Words>
  <Characters>4676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12854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2021-01-12T06:35:00Z</dcterms:created>
  <dcterms:modified xsi:type="dcterms:W3CDTF">2021-01-12T06:35:00Z</dcterms:modified>
</cp:coreProperties>
</file>