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DA" w:rsidRPr="006459B4" w:rsidRDefault="00856FDA" w:rsidP="00856FDA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856FDA" w:rsidRPr="002052F8" w:rsidRDefault="00856FDA" w:rsidP="00856FD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856FDA" w:rsidRPr="004B4DB4" w:rsidRDefault="00856FDA" w:rsidP="00856FD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856FDA" w:rsidRPr="006459B4" w:rsidRDefault="00856FDA" w:rsidP="00856FD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856FDA" w:rsidRDefault="00956DBA" w:rsidP="00856FD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856FDA" w:rsidRPr="004C16AB" w:rsidRDefault="00856FDA" w:rsidP="00856FDA">
      <w:pPr>
        <w:ind w:left="6096"/>
        <w:jc w:val="left"/>
        <w:rPr>
          <w:sz w:val="24"/>
          <w:szCs w:val="24"/>
          <w:lang w:eastAsia="uk-UA"/>
        </w:rPr>
      </w:pPr>
    </w:p>
    <w:p w:rsidR="00856FDA" w:rsidRPr="004F6048" w:rsidRDefault="00856FDA" w:rsidP="00856FDA">
      <w:pPr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ІНФОРМАЦІЙНА КАРТКА </w:t>
      </w:r>
    </w:p>
    <w:p w:rsidR="00810B67" w:rsidRDefault="00856FDA" w:rsidP="00856FD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56FDA" w:rsidRPr="00810B67" w:rsidRDefault="00856FDA" w:rsidP="00856FDA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810B67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810B67">
        <w:rPr>
          <w:b/>
          <w:u w:val="single"/>
          <w:lang w:eastAsia="uk-UA"/>
        </w:rPr>
        <w:t xml:space="preserve">державної реєстрації припинення громадського об’єднання в результаті його реорганізації </w:t>
      </w:r>
      <w:bookmarkStart w:id="1" w:name="n13"/>
      <w:bookmarkEnd w:id="1"/>
    </w:p>
    <w:p w:rsidR="00856FDA" w:rsidRPr="004F6048" w:rsidRDefault="00856FDA" w:rsidP="00856FD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810B67" w:rsidRPr="00E75CBE" w:rsidRDefault="00810B67" w:rsidP="00810B67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856FDA" w:rsidRDefault="00810B67" w:rsidP="00810B67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810B67" w:rsidRPr="004F6048" w:rsidRDefault="00810B67" w:rsidP="00810B67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4"/>
        <w:gridCol w:w="2833"/>
        <w:gridCol w:w="6978"/>
      </w:tblGrid>
      <w:tr w:rsidR="00856FDA" w:rsidRPr="004F6048" w:rsidTr="00856F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56FDA" w:rsidRPr="004F6048" w:rsidRDefault="00856FDA" w:rsidP="00856F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10B67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6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810B6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10B6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810B6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10B6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10B67" w:rsidRPr="00130F97" w:rsidRDefault="00810B67" w:rsidP="00856FD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</w:p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</w:p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10B67" w:rsidRPr="006459B4" w:rsidRDefault="00810B67" w:rsidP="003A6D4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810B67" w:rsidRPr="006B5375" w:rsidRDefault="00810B67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810B67" w:rsidRPr="006B5375" w:rsidRDefault="00810B67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810B67" w:rsidRPr="006B5375" w:rsidRDefault="00810B67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10B67" w:rsidRPr="006459B4" w:rsidRDefault="00810B67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6FDA" w:rsidRPr="004F6048" w:rsidTr="00856F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 України «Про громадське об’єднання»;</w:t>
            </w:r>
          </w:p>
          <w:p w:rsidR="00856FDA" w:rsidRPr="004F6048" w:rsidRDefault="00856FDA" w:rsidP="00856FDA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9263D6" w:rsidRDefault="00856FDA" w:rsidP="00856FDA">
            <w:pPr>
              <w:keepNext/>
              <w:ind w:firstLine="224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63D6">
              <w:rPr>
                <w:bCs/>
                <w:color w:val="000000"/>
                <w:sz w:val="24"/>
                <w:szCs w:val="24"/>
              </w:rPr>
              <w:t>1500/29630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856FDA" w:rsidRPr="009263D6" w:rsidRDefault="00856FDA" w:rsidP="00856FDA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09.02.2016 № 359/5 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lastRenderedPageBreak/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56FDA" w:rsidRPr="009263D6" w:rsidRDefault="00856FDA" w:rsidP="00856FDA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810B67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856FDA" w:rsidRPr="004F6048" w:rsidTr="00856FD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9263D6" w:rsidRDefault="00856FDA" w:rsidP="00856FDA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9263D6" w:rsidRDefault="00856FDA" w:rsidP="00856FD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856FDA" w:rsidRPr="006F03FF" w:rsidRDefault="00856FDA" w:rsidP="00856FD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F03FF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56FDA" w:rsidRPr="006F03FF" w:rsidRDefault="00856FDA" w:rsidP="00856FD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296"/>
            <w:bookmarkStart w:id="4" w:name="n1293"/>
            <w:bookmarkStart w:id="5" w:name="n1295"/>
            <w:bookmarkStart w:id="6" w:name="n1294"/>
            <w:bookmarkEnd w:id="3"/>
            <w:bookmarkEnd w:id="4"/>
            <w:bookmarkEnd w:id="5"/>
            <w:bookmarkEnd w:id="6"/>
            <w:r w:rsidRPr="006F03FF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6F03FF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6F03FF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</w:t>
            </w:r>
            <w:r w:rsidR="00810B67">
              <w:rPr>
                <w:sz w:val="24"/>
                <w:szCs w:val="24"/>
                <w:lang w:eastAsia="uk-UA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>– у разі припинення юридичної особи в результаті, злиття або приєднання;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Pr="004F6048">
              <w:rPr>
                <w:sz w:val="24"/>
                <w:szCs w:val="24"/>
                <w:lang w:eastAsia="uk-UA"/>
              </w:rPr>
              <w:br/>
              <w:t>особи – у разі припинення юридичної особи в результаті перетворення.</w:t>
            </w:r>
          </w:p>
          <w:p w:rsidR="00856FDA" w:rsidRPr="00690F3A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lastRenderedPageBreak/>
              <w:t>1. У паперовій формі документи подаються заявником особисто або поштовим відправленням.</w:t>
            </w:r>
          </w:p>
          <w:p w:rsidR="00856FDA" w:rsidRPr="004F6048" w:rsidRDefault="00856FDA" w:rsidP="0085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>2. В</w:t>
            </w:r>
            <w:r w:rsidR="00810B67">
              <w:rPr>
                <w:sz w:val="24"/>
                <w:szCs w:val="24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>електронній формі д</w:t>
            </w:r>
            <w:r w:rsidRPr="004F6048">
              <w:rPr>
                <w:sz w:val="24"/>
                <w:szCs w:val="24"/>
              </w:rPr>
              <w:t>окументи</w:t>
            </w:r>
            <w:r w:rsidR="00810B67">
              <w:rPr>
                <w:sz w:val="24"/>
                <w:szCs w:val="24"/>
              </w:rPr>
              <w:t xml:space="preserve"> </w:t>
            </w:r>
            <w:bookmarkStart w:id="8" w:name="_GoBack"/>
            <w:bookmarkEnd w:id="8"/>
            <w:r w:rsidRPr="004F604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F6048">
              <w:rPr>
                <w:sz w:val="24"/>
                <w:szCs w:val="24"/>
              </w:rPr>
              <w:t xml:space="preserve">через портал </w:t>
            </w:r>
            <w:r w:rsidRPr="004F6048">
              <w:rPr>
                <w:sz w:val="24"/>
                <w:szCs w:val="24"/>
              </w:rPr>
              <w:lastRenderedPageBreak/>
              <w:t>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56FDA" w:rsidRPr="004F6048" w:rsidRDefault="00856FDA" w:rsidP="00856FD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F6048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4F604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856FDA" w:rsidRPr="004F6048" w:rsidRDefault="00856FDA" w:rsidP="00856FD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56FDA" w:rsidRPr="004F6048" w:rsidRDefault="00856FDA" w:rsidP="00856FDA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56FDA" w:rsidRPr="009263D6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F6048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містяться відомості про судове 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t>рішення щодо заборони проведення реєстраційної дії;</w:t>
            </w:r>
          </w:p>
          <w:p w:rsidR="00856FDA" w:rsidRPr="009263D6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56FDA" w:rsidRPr="009263D6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56FDA" w:rsidRPr="009263D6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56FDA" w:rsidRPr="009263D6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263D6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9263D6">
              <w:rPr>
                <w:color w:val="000000"/>
                <w:sz w:val="24"/>
                <w:szCs w:val="24"/>
              </w:rPr>
              <w:t xml:space="preserve">громадського </w:t>
            </w:r>
            <w:r w:rsidRPr="009263D6">
              <w:rPr>
                <w:color w:val="000000"/>
                <w:sz w:val="24"/>
                <w:szCs w:val="24"/>
                <w:lang w:eastAsia="uk-UA"/>
              </w:rPr>
              <w:t>формування</w:t>
            </w:r>
            <w:r w:rsidRPr="009263D6">
              <w:rPr>
                <w:color w:val="000000"/>
                <w:sz w:val="24"/>
                <w:szCs w:val="24"/>
              </w:rPr>
              <w:t>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38"/>
            <w:bookmarkStart w:id="13" w:name="n739"/>
            <w:bookmarkEnd w:id="12"/>
            <w:bookmarkEnd w:id="13"/>
            <w:r w:rsidRPr="009263D6">
              <w:rPr>
                <w:color w:val="000000"/>
                <w:sz w:val="24"/>
                <w:szCs w:val="24"/>
                <w:lang w:eastAsia="uk-UA"/>
              </w:rPr>
              <w:t xml:space="preserve">документи для державної </w:t>
            </w:r>
            <w:r w:rsidRPr="004F6048"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0"/>
            <w:bookmarkEnd w:id="14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1"/>
            <w:bookmarkStart w:id="16" w:name="n742"/>
            <w:bookmarkEnd w:id="15"/>
            <w:bookmarkEnd w:id="16"/>
            <w:r w:rsidRPr="004F6048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3"/>
            <w:bookmarkStart w:id="18" w:name="n745"/>
            <w:bookmarkStart w:id="19" w:name="n746"/>
            <w:bookmarkEnd w:id="17"/>
            <w:bookmarkEnd w:id="18"/>
            <w:bookmarkEnd w:id="19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0" w:name="n747"/>
            <w:bookmarkEnd w:id="20"/>
            <w:r w:rsidRPr="004F6048">
              <w:rPr>
                <w:sz w:val="24"/>
                <w:szCs w:val="24"/>
                <w:lang w:eastAsia="uk-UA"/>
              </w:rPr>
              <w:t xml:space="preserve">щодо юридичної особи, стосовно якої надійшли відомості про наявність заборгованості із сплати страхових коштів до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Пенсійного фонду України та фондів соціального страхування;</w:t>
            </w:r>
          </w:p>
          <w:p w:rsidR="00856FDA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1" w:name="n748"/>
            <w:bookmarkEnd w:id="21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22" w:name="n749"/>
            <w:bookmarkEnd w:id="22"/>
            <w:r>
              <w:rPr>
                <w:sz w:val="24"/>
                <w:szCs w:val="24"/>
                <w:lang w:eastAsia="uk-UA"/>
              </w:rPr>
              <w:t>;</w:t>
            </w:r>
          </w:p>
          <w:p w:rsidR="00856FDA" w:rsidRPr="006F03FF" w:rsidRDefault="00856FDA" w:rsidP="00856FD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F03F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6F03F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856FDA" w:rsidRPr="004F6048" w:rsidRDefault="00856FDA" w:rsidP="00856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6F03F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23" w:name="o638"/>
            <w:bookmarkEnd w:id="23"/>
            <w:r w:rsidRPr="004F604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56FDA" w:rsidRDefault="00856FDA" w:rsidP="00856F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56FDA" w:rsidRPr="004F6048" w:rsidRDefault="00856FDA" w:rsidP="00856F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56FDA" w:rsidRPr="004F6048" w:rsidTr="00856FDA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FDA" w:rsidRPr="004F6048" w:rsidRDefault="00856FDA" w:rsidP="00856FDA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56FDA" w:rsidRPr="004F6048" w:rsidRDefault="00856FDA" w:rsidP="00856FDA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6FDA" w:rsidRPr="00B11341" w:rsidRDefault="00856FDA" w:rsidP="00856FDA">
      <w:pPr>
        <w:rPr>
          <w:sz w:val="14"/>
          <w:szCs w:val="14"/>
        </w:rPr>
      </w:pPr>
      <w:bookmarkStart w:id="24" w:name="n43"/>
      <w:bookmarkEnd w:id="24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</w:t>
      </w:r>
      <w:r>
        <w:rPr>
          <w:sz w:val="14"/>
          <w:szCs w:val="14"/>
        </w:rPr>
        <w:t>я таких документів в електронній</w:t>
      </w:r>
      <w:r w:rsidRPr="00B11341">
        <w:rPr>
          <w:sz w:val="14"/>
          <w:szCs w:val="14"/>
        </w:rPr>
        <w:t xml:space="preserve"> формі</w:t>
      </w:r>
    </w:p>
    <w:p w:rsidR="00856FDA" w:rsidRDefault="00856FDA"/>
    <w:sectPr w:rsidR="00856FDA" w:rsidSect="00856FDA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DE" w:rsidRDefault="00A477DE">
      <w:r>
        <w:separator/>
      </w:r>
    </w:p>
  </w:endnote>
  <w:endnote w:type="continuationSeparator" w:id="0">
    <w:p w:rsidR="00A477DE" w:rsidRDefault="00A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DE" w:rsidRDefault="00A477DE">
      <w:r>
        <w:separator/>
      </w:r>
    </w:p>
  </w:footnote>
  <w:footnote w:type="continuationSeparator" w:id="0">
    <w:p w:rsidR="00A477DE" w:rsidRDefault="00A4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DA" w:rsidRDefault="00856FDA" w:rsidP="00856F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FDA" w:rsidRDefault="00856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DA" w:rsidRDefault="00856FDA" w:rsidP="00856F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0B67">
      <w:rPr>
        <w:rStyle w:val="a6"/>
        <w:noProof/>
      </w:rPr>
      <w:t>2</w:t>
    </w:r>
    <w:r>
      <w:rPr>
        <w:rStyle w:val="a6"/>
      </w:rPr>
      <w:fldChar w:fldCharType="end"/>
    </w:r>
  </w:p>
  <w:p w:rsidR="00856FDA" w:rsidRDefault="00856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FDA"/>
    <w:rsid w:val="003A6D43"/>
    <w:rsid w:val="00443D03"/>
    <w:rsid w:val="00810B67"/>
    <w:rsid w:val="0081712C"/>
    <w:rsid w:val="00856FDA"/>
    <w:rsid w:val="008E28C5"/>
    <w:rsid w:val="009460D2"/>
    <w:rsid w:val="00956DBA"/>
    <w:rsid w:val="009972B2"/>
    <w:rsid w:val="00A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DA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56FDA"/>
    <w:pPr>
      <w:ind w:left="720"/>
      <w:contextualSpacing/>
    </w:pPr>
  </w:style>
  <w:style w:type="character" w:styleId="a3">
    <w:name w:val="Hyperlink"/>
    <w:uiPriority w:val="99"/>
    <w:rsid w:val="00856FDA"/>
    <w:rPr>
      <w:color w:val="0000FF"/>
      <w:u w:val="single"/>
    </w:rPr>
  </w:style>
  <w:style w:type="character" w:styleId="a4">
    <w:name w:val="Strong"/>
    <w:uiPriority w:val="99"/>
    <w:qFormat/>
    <w:rsid w:val="00856FDA"/>
    <w:rPr>
      <w:b/>
      <w:bCs/>
    </w:rPr>
  </w:style>
  <w:style w:type="paragraph" w:styleId="a5">
    <w:name w:val="header"/>
    <w:basedOn w:val="a"/>
    <w:rsid w:val="00856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FDA"/>
  </w:style>
  <w:style w:type="paragraph" w:styleId="a7">
    <w:name w:val="footer"/>
    <w:basedOn w:val="a"/>
    <w:rsid w:val="00856FD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6094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9549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2021-01-11T10:07:00Z</dcterms:created>
  <dcterms:modified xsi:type="dcterms:W3CDTF">2021-01-11T10:07:00Z</dcterms:modified>
</cp:coreProperties>
</file>