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04" w:rsidRPr="006459B4" w:rsidRDefault="006A6404" w:rsidP="006A6404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6A6404" w:rsidRPr="002052F8" w:rsidRDefault="006A6404" w:rsidP="006A640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6A6404" w:rsidRPr="004B4DB4" w:rsidRDefault="006A6404" w:rsidP="006A640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6A6404" w:rsidRPr="006459B4" w:rsidRDefault="006A6404" w:rsidP="006A640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6A6404" w:rsidRDefault="00FD77AC" w:rsidP="006A6404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F23BD8" w:rsidRDefault="00F23BD8" w:rsidP="00F23BD8">
      <w:pPr>
        <w:ind w:left="-426"/>
        <w:jc w:val="center"/>
        <w:rPr>
          <w:b/>
          <w:sz w:val="23"/>
          <w:szCs w:val="23"/>
          <w:lang w:eastAsia="uk-UA"/>
        </w:rPr>
      </w:pPr>
    </w:p>
    <w:p w:rsidR="00F23BD8" w:rsidRPr="00AF3FC4" w:rsidRDefault="00F23BD8" w:rsidP="00F23BD8">
      <w:pPr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>ІНФОРМАЦІЙНА КАРТКА</w:t>
      </w:r>
    </w:p>
    <w:p w:rsidR="003839AB" w:rsidRDefault="00F23BD8" w:rsidP="00F23BD8">
      <w:pPr>
        <w:tabs>
          <w:tab w:val="left" w:pos="3969"/>
        </w:tabs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</w:t>
      </w:r>
    </w:p>
    <w:p w:rsidR="00F23BD8" w:rsidRPr="003839AB" w:rsidRDefault="00F23BD8" w:rsidP="00F23BD8">
      <w:pPr>
        <w:tabs>
          <w:tab w:val="left" w:pos="3969"/>
        </w:tabs>
        <w:ind w:left="-426"/>
        <w:jc w:val="center"/>
        <w:rPr>
          <w:b/>
          <w:u w:val="single"/>
          <w:lang w:eastAsia="uk-UA"/>
        </w:rPr>
      </w:pPr>
      <w:r w:rsidRPr="003839AB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3839AB">
        <w:rPr>
          <w:b/>
          <w:u w:val="single"/>
          <w:lang w:eastAsia="uk-UA"/>
        </w:rPr>
        <w:t xml:space="preserve">державної реєстрації припинення відокремленого підрозділу </w:t>
      </w:r>
      <w:r w:rsidRPr="003839AB">
        <w:rPr>
          <w:b/>
          <w:u w:val="single"/>
          <w:lang w:eastAsia="uk-UA"/>
        </w:rPr>
        <w:br/>
        <w:t>громадського об’єднання</w:t>
      </w:r>
    </w:p>
    <w:p w:rsidR="00F23BD8" w:rsidRPr="00AF3FC4" w:rsidRDefault="00F23BD8" w:rsidP="00F23BD8">
      <w:pPr>
        <w:tabs>
          <w:tab w:val="left" w:pos="3969"/>
        </w:tabs>
        <w:ind w:left="-426"/>
        <w:jc w:val="center"/>
        <w:rPr>
          <w:b/>
          <w:sz w:val="23"/>
          <w:szCs w:val="23"/>
          <w:lang w:eastAsia="uk-UA"/>
        </w:rPr>
      </w:pPr>
    </w:p>
    <w:p w:rsidR="003839AB" w:rsidRPr="00AB41E5" w:rsidRDefault="003839AB" w:rsidP="003839AB">
      <w:pPr>
        <w:jc w:val="center"/>
        <w:rPr>
          <w:sz w:val="24"/>
          <w:szCs w:val="24"/>
        </w:rPr>
      </w:pPr>
      <w:bookmarkStart w:id="1" w:name="n13"/>
      <w:bookmarkEnd w:id="1"/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виконавчого комітету </w:t>
      </w:r>
      <w:proofErr w:type="spellStart"/>
      <w:r w:rsidRPr="00E75CBE">
        <w:rPr>
          <w:sz w:val="24"/>
          <w:szCs w:val="24"/>
        </w:rPr>
        <w:t>Зеленодольської</w:t>
      </w:r>
      <w:proofErr w:type="spellEnd"/>
      <w:r w:rsidRPr="00E75CBE">
        <w:rPr>
          <w:sz w:val="24"/>
          <w:szCs w:val="24"/>
        </w:rPr>
        <w:t xml:space="preserve"> міської ради</w:t>
      </w:r>
    </w:p>
    <w:p w:rsidR="00F23BD8" w:rsidRDefault="00F23BD8" w:rsidP="00F23BD8">
      <w:pPr>
        <w:jc w:val="center"/>
        <w:rPr>
          <w:sz w:val="24"/>
          <w:szCs w:val="24"/>
        </w:rPr>
      </w:pPr>
    </w:p>
    <w:tbl>
      <w:tblPr>
        <w:tblW w:w="507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51"/>
        <w:gridCol w:w="2451"/>
        <w:gridCol w:w="6819"/>
      </w:tblGrid>
      <w:tr w:rsidR="00F23BD8" w:rsidRPr="00AF3FC4" w:rsidTr="00F23BD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2" w:name="n14"/>
            <w:bookmarkEnd w:id="2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23BD8" w:rsidRPr="00AF3FC4" w:rsidRDefault="00F23BD8" w:rsidP="00F23BD8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3839AB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9AB" w:rsidRDefault="003839AB" w:rsidP="00F23BD8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_GoBack" w:colFirst="2" w:colLast="2"/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3839AB" w:rsidRDefault="003839AB" w:rsidP="00F23BD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839AB" w:rsidRDefault="003839AB" w:rsidP="00F23BD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3839AB" w:rsidRDefault="003839AB" w:rsidP="00F23BD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839AB" w:rsidRDefault="003839AB" w:rsidP="00F23BD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839AB" w:rsidRPr="00130F97" w:rsidRDefault="003839AB" w:rsidP="00F23BD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9AB" w:rsidRPr="006459B4" w:rsidRDefault="003839AB" w:rsidP="00121730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3839AB" w:rsidRPr="006459B4" w:rsidRDefault="003839AB" w:rsidP="00121730">
            <w:pPr>
              <w:rPr>
                <w:sz w:val="24"/>
                <w:szCs w:val="24"/>
                <w:lang w:eastAsia="uk-UA"/>
              </w:rPr>
            </w:pPr>
          </w:p>
          <w:p w:rsidR="003839AB" w:rsidRPr="006459B4" w:rsidRDefault="003839AB" w:rsidP="00121730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3839AB" w:rsidRPr="006459B4" w:rsidRDefault="003839AB" w:rsidP="00121730">
            <w:pPr>
              <w:rPr>
                <w:sz w:val="24"/>
                <w:szCs w:val="24"/>
                <w:lang w:eastAsia="uk-UA"/>
              </w:rPr>
            </w:pPr>
          </w:p>
          <w:p w:rsidR="003839AB" w:rsidRPr="006459B4" w:rsidRDefault="003839AB" w:rsidP="00121730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3839AB" w:rsidRPr="006459B4" w:rsidRDefault="003839AB" w:rsidP="001217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839AB" w:rsidRPr="006B5375" w:rsidRDefault="003839AB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3839AB" w:rsidRPr="006B5375" w:rsidRDefault="003839AB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3839AB" w:rsidRPr="006B5375" w:rsidRDefault="003839AB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3839AB" w:rsidRPr="006459B4" w:rsidRDefault="003839AB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3"/>
      <w:tr w:rsidR="00F23BD8" w:rsidRPr="00AF3FC4" w:rsidTr="00F23BD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pStyle w:val="ListParagraph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</w:t>
            </w:r>
            <w:r>
              <w:rPr>
                <w:sz w:val="23"/>
                <w:szCs w:val="23"/>
                <w:lang w:eastAsia="uk-UA"/>
              </w:rPr>
              <w:t>акон України «Про громадське об</w:t>
            </w:r>
            <w:r w:rsidRPr="00AF3FC4">
              <w:rPr>
                <w:sz w:val="23"/>
                <w:szCs w:val="23"/>
                <w:lang w:eastAsia="uk-UA"/>
              </w:rPr>
              <w:t>’єднання»;</w:t>
            </w:r>
          </w:p>
          <w:p w:rsidR="00F23BD8" w:rsidRPr="00AF3FC4" w:rsidRDefault="00F23BD8" w:rsidP="00F23BD8">
            <w:pPr>
              <w:pStyle w:val="ListParagraph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</w:t>
            </w:r>
            <w:r w:rsidRPr="00AF3FC4">
              <w:rPr>
                <w:sz w:val="23"/>
                <w:szCs w:val="23"/>
                <w:lang w:eastAsia="uk-UA"/>
              </w:rPr>
              <w:br/>
              <w:t xml:space="preserve">осіб – підприємців та громадських формувань» 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–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</w:t>
            </w:r>
            <w:r w:rsidRPr="00AF3FC4">
              <w:rPr>
                <w:sz w:val="23"/>
                <w:szCs w:val="23"/>
                <w:lang w:eastAsia="uk-UA"/>
              </w:rPr>
              <w:lastRenderedPageBreak/>
              <w:t>18.11.2016 за</w:t>
            </w:r>
            <w:r w:rsidR="00BD03F4" w:rsidRPr="00BD03F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№ </w:t>
            </w:r>
            <w:r w:rsidRPr="00AF3FC4">
              <w:rPr>
                <w:bCs/>
                <w:sz w:val="23"/>
                <w:szCs w:val="23"/>
              </w:rPr>
              <w:t>1500/29630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F23BD8" w:rsidRPr="00AF3FC4" w:rsidRDefault="00F23BD8" w:rsidP="00F23BD8">
            <w:pPr>
              <w:pStyle w:val="ListParagraph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наказ Міністерства юстиції України від 09.02.2016 № 359/5 "Про затвердження Порядку державної реєстрації юридичних осіб, фізичних </w:t>
            </w:r>
            <w:r w:rsidRPr="00AF3FC4">
              <w:rPr>
                <w:sz w:val="23"/>
                <w:szCs w:val="23"/>
                <w:lang w:eastAsia="uk-UA"/>
              </w:rPr>
              <w:br/>
              <w:t>осіб – підприємців та громадських формувань, що не мають статусу юридичної особи, зареєстрований у Міністерстві юстиції України 09.02.2016 за</w:t>
            </w:r>
            <w:r w:rsidR="00BD03F4" w:rsidRPr="00BD03F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200/28330;</w:t>
            </w:r>
          </w:p>
          <w:p w:rsidR="00F23BD8" w:rsidRPr="00AF3FC4" w:rsidRDefault="00F23BD8" w:rsidP="00F23BD8">
            <w:pPr>
              <w:pStyle w:val="ListParagraph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BD03F4" w:rsidRPr="00BD03F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427/28557</w:t>
            </w:r>
          </w:p>
        </w:tc>
      </w:tr>
      <w:tr w:rsidR="00F23BD8" w:rsidRPr="00AF3FC4" w:rsidTr="00F23BD8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Звернення юридичної особи або уповноваженої нею</w:t>
            </w:r>
            <w:r w:rsidR="00BD03F4" w:rsidRPr="00BD03F4">
              <w:rPr>
                <w:sz w:val="23"/>
                <w:szCs w:val="23"/>
                <w:lang w:val="ru-RU"/>
              </w:rPr>
              <w:t xml:space="preserve"> </w:t>
            </w:r>
            <w:r w:rsidRPr="00AF3FC4">
              <w:rPr>
                <w:sz w:val="23"/>
                <w:szCs w:val="23"/>
              </w:rPr>
              <w:t xml:space="preserve">особи </w:t>
            </w:r>
            <w:r w:rsidRPr="00AF3FC4">
              <w:rPr>
                <w:sz w:val="23"/>
                <w:szCs w:val="23"/>
              </w:rPr>
              <w:br/>
            </w:r>
            <w:r w:rsidRPr="00AF3FC4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Default="00F23BD8" w:rsidP="00F23BD8">
            <w:pPr>
              <w:pStyle w:val="ListParagraph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Заява про державну реєстрацію припинення відокремленого підрозділу юридичної особи</w:t>
            </w:r>
            <w:r>
              <w:rPr>
                <w:sz w:val="23"/>
                <w:szCs w:val="23"/>
              </w:rPr>
              <w:t>;</w:t>
            </w:r>
          </w:p>
          <w:p w:rsidR="00F23BD8" w:rsidRPr="009E3312" w:rsidRDefault="00F23BD8" w:rsidP="00F23BD8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E3312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F23BD8" w:rsidRPr="009E3312" w:rsidRDefault="00F23BD8" w:rsidP="00F23BD8">
            <w:pPr>
              <w:ind w:firstLine="217"/>
              <w:rPr>
                <w:color w:val="000000"/>
                <w:sz w:val="23"/>
                <w:szCs w:val="23"/>
              </w:rPr>
            </w:pPr>
            <w:bookmarkStart w:id="4" w:name="n1296"/>
            <w:bookmarkStart w:id="5" w:name="n1293"/>
            <w:bookmarkStart w:id="6" w:name="n1295"/>
            <w:bookmarkStart w:id="7" w:name="n1294"/>
            <w:bookmarkEnd w:id="4"/>
            <w:bookmarkEnd w:id="5"/>
            <w:bookmarkEnd w:id="6"/>
            <w:bookmarkEnd w:id="7"/>
            <w:r w:rsidRPr="009E3312">
              <w:rPr>
                <w:color w:val="000000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9E3312">
              <w:rPr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9E3312">
              <w:rPr>
                <w:color w:val="000000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F23BD8" w:rsidRPr="00BD6250" w:rsidRDefault="00F23BD8" w:rsidP="00F23BD8">
            <w:pPr>
              <w:pStyle w:val="ListParagraph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BD6250">
              <w:rPr>
                <w:sz w:val="23"/>
                <w:szCs w:val="23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23BD8" w:rsidRPr="006F18CB" w:rsidRDefault="00F23BD8" w:rsidP="00F23BD8">
            <w:pPr>
              <w:pStyle w:val="ListParagraph"/>
              <w:tabs>
                <w:tab w:val="left" w:pos="358"/>
              </w:tabs>
              <w:ind w:left="0" w:firstLine="223"/>
              <w:rPr>
                <w:color w:val="000000"/>
                <w:sz w:val="23"/>
                <w:szCs w:val="23"/>
              </w:rPr>
            </w:pPr>
            <w:bookmarkStart w:id="8" w:name="n471"/>
            <w:bookmarkEnd w:id="8"/>
            <w:r w:rsidRPr="00BD6250">
              <w:rPr>
                <w:sz w:val="23"/>
                <w:szCs w:val="23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</w:t>
            </w:r>
            <w:r w:rsidRPr="006F18CB">
              <w:rPr>
                <w:color w:val="000000"/>
                <w:sz w:val="23"/>
                <w:szCs w:val="23"/>
              </w:rPr>
              <w:t>крім випадку, коли відомості про повноваження цього представника містяться в Єдиному державному реєстрі</w:t>
            </w:r>
            <w:r w:rsidRPr="006F18CB">
              <w:rPr>
                <w:color w:val="000000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F18CB">
              <w:rPr>
                <w:color w:val="000000"/>
                <w:sz w:val="23"/>
                <w:szCs w:val="23"/>
              </w:rPr>
              <w:t>).</w:t>
            </w:r>
          </w:p>
          <w:p w:rsidR="00F23BD8" w:rsidRPr="00AF3FC4" w:rsidRDefault="00F23BD8" w:rsidP="00F23BD8">
            <w:pPr>
              <w:pStyle w:val="ListParagraph"/>
              <w:tabs>
                <w:tab w:val="left" w:pos="358"/>
              </w:tabs>
              <w:ind w:left="0" w:firstLine="223"/>
              <w:rPr>
                <w:sz w:val="23"/>
                <w:szCs w:val="23"/>
                <w:lang w:eastAsia="uk-UA"/>
              </w:rPr>
            </w:pPr>
            <w:r w:rsidRPr="006F18CB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1. У паперовій формі документи подаються заявником особисто або поштовим відправленням.</w:t>
            </w:r>
          </w:p>
          <w:p w:rsidR="00F23BD8" w:rsidRPr="00AF3FC4" w:rsidRDefault="00F23BD8" w:rsidP="00F2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2. В</w:t>
            </w:r>
            <w:r w:rsidR="00BD03F4" w:rsidRPr="00BD03F4">
              <w:rPr>
                <w:sz w:val="23"/>
                <w:szCs w:val="23"/>
                <w:lang w:val="ru-RU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електронній формі д</w:t>
            </w:r>
            <w:r w:rsidRPr="00AF3FC4">
              <w:rPr>
                <w:sz w:val="23"/>
                <w:szCs w:val="23"/>
              </w:rPr>
              <w:t>окументи</w:t>
            </w:r>
            <w:r w:rsidR="00BD03F4" w:rsidRPr="00BD03F4">
              <w:rPr>
                <w:sz w:val="23"/>
                <w:szCs w:val="23"/>
                <w:lang w:val="ru-RU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подаються </w:t>
            </w:r>
            <w:r w:rsidRPr="00AF3FC4">
              <w:rPr>
                <w:sz w:val="23"/>
                <w:szCs w:val="23"/>
              </w:rPr>
              <w:t>через портал електронних сервісів</w:t>
            </w:r>
            <w:r>
              <w:rPr>
                <w:sz w:val="23"/>
                <w:szCs w:val="23"/>
              </w:rPr>
              <w:t>*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Безоплатно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11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F23BD8" w:rsidRPr="00AF3FC4" w:rsidRDefault="00F23BD8" w:rsidP="00F23BD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F23BD8" w:rsidRPr="00AF3FC4" w:rsidRDefault="00F23BD8" w:rsidP="00F23BD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23BD8" w:rsidRPr="00AF3FC4" w:rsidRDefault="00F23BD8" w:rsidP="00F23BD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AF3FC4">
              <w:rPr>
                <w:sz w:val="23"/>
                <w:szCs w:val="23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</w:t>
            </w:r>
            <w:r w:rsidR="00BD03F4" w:rsidRPr="00BD03F4">
              <w:rPr>
                <w:sz w:val="23"/>
                <w:szCs w:val="23"/>
                <w:lang w:val="ru-RU"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F23BD8" w:rsidRDefault="00F23BD8" w:rsidP="00F23BD8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–підприємців та громадських формувань»;</w:t>
            </w:r>
          </w:p>
          <w:p w:rsidR="00F23BD8" w:rsidRPr="00F46C13" w:rsidRDefault="00F23BD8" w:rsidP="00F23BD8">
            <w:pPr>
              <w:tabs>
                <w:tab w:val="left" w:pos="-67"/>
              </w:tabs>
              <w:ind w:firstLine="217"/>
              <w:rPr>
                <w:strike/>
                <w:sz w:val="23"/>
                <w:szCs w:val="23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Документи подано особою, яка не має на це повноважень;</w:t>
            </w:r>
          </w:p>
          <w:p w:rsidR="00F23BD8" w:rsidRPr="00AF3FC4" w:rsidRDefault="00F23BD8" w:rsidP="00F23BD8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23BD8" w:rsidRPr="006F18CB" w:rsidRDefault="00F23BD8" w:rsidP="00F23BD8">
            <w:pPr>
              <w:tabs>
                <w:tab w:val="left" w:pos="1565"/>
              </w:tabs>
              <w:ind w:firstLine="217"/>
              <w:rPr>
                <w:color w:val="000000"/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6F18CB">
              <w:rPr>
                <w:color w:val="000000"/>
                <w:sz w:val="23"/>
                <w:szCs w:val="23"/>
                <w:lang w:eastAsia="uk-UA"/>
              </w:rPr>
              <w:t>встановленого строку;</w:t>
            </w:r>
          </w:p>
          <w:p w:rsidR="00F23BD8" w:rsidRPr="006F18CB" w:rsidRDefault="00F23BD8" w:rsidP="00F23BD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F18CB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23BD8" w:rsidRDefault="00F23BD8" w:rsidP="00F23BD8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6F18CB">
              <w:rPr>
                <w:color w:val="000000"/>
                <w:sz w:val="23"/>
                <w:szCs w:val="23"/>
                <w:lang w:eastAsia="uk-UA"/>
              </w:rPr>
              <w:t xml:space="preserve">документи </w:t>
            </w:r>
            <w:r w:rsidRPr="00AF3FC4">
              <w:rPr>
                <w:sz w:val="23"/>
                <w:szCs w:val="23"/>
                <w:lang w:eastAsia="uk-UA"/>
              </w:rPr>
              <w:t>суперечать вимогам</w:t>
            </w:r>
            <w:r>
              <w:rPr>
                <w:sz w:val="23"/>
                <w:szCs w:val="23"/>
                <w:lang w:eastAsia="uk-UA"/>
              </w:rPr>
              <w:t xml:space="preserve"> Конституції та законів України;</w:t>
            </w:r>
          </w:p>
          <w:p w:rsidR="00F23BD8" w:rsidRPr="009E3312" w:rsidRDefault="00F23BD8" w:rsidP="00F23BD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E3312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9E3312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F23BD8" w:rsidRPr="00AF3FC4" w:rsidRDefault="00F23BD8" w:rsidP="00F23BD8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9E3312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F23BD8" w:rsidRPr="00AF3FC4" w:rsidTr="00F23BD8">
        <w:trPr>
          <w:trHeight w:val="1008"/>
        </w:trPr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12" w:name="o638"/>
            <w:bookmarkEnd w:id="12"/>
            <w:r w:rsidRPr="00AF3FC4">
              <w:rPr>
                <w:sz w:val="23"/>
                <w:szCs w:val="23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23BD8" w:rsidRDefault="00F23BD8" w:rsidP="00F23B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23BD8" w:rsidRPr="00AF3FC4" w:rsidRDefault="00F23BD8" w:rsidP="00F23BD8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Pr="00AF3FC4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23BD8" w:rsidRPr="00AF3FC4" w:rsidTr="00F23BD8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BD8" w:rsidRPr="00AF3FC4" w:rsidRDefault="00F23BD8" w:rsidP="00F23BD8">
            <w:pPr>
              <w:pStyle w:val="ListParagraph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</w:t>
            </w:r>
            <w:r w:rsidRPr="00AF3FC4">
              <w:rPr>
                <w:sz w:val="23"/>
                <w:szCs w:val="23"/>
              </w:rPr>
              <w:lastRenderedPageBreak/>
              <w:t>електронних сервісів та доступні для їх пошуку за кодом доступу.</w:t>
            </w:r>
          </w:p>
          <w:p w:rsidR="00F23BD8" w:rsidRPr="00AF3FC4" w:rsidRDefault="00F23BD8" w:rsidP="00F23BD8">
            <w:pPr>
              <w:pStyle w:val="ListParagraph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23BD8" w:rsidRPr="00727F27" w:rsidRDefault="00F23BD8" w:rsidP="00F23BD8">
      <w:pPr>
        <w:rPr>
          <w:sz w:val="14"/>
          <w:szCs w:val="14"/>
        </w:rPr>
      </w:pPr>
      <w:bookmarkStart w:id="13" w:name="n43"/>
      <w:bookmarkEnd w:id="13"/>
      <w:r w:rsidRPr="00727F27">
        <w:rPr>
          <w:sz w:val="14"/>
          <w:szCs w:val="14"/>
        </w:rPr>
        <w:lastRenderedPageBreak/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23BD8" w:rsidRDefault="00F23BD8"/>
    <w:sectPr w:rsidR="00F23BD8" w:rsidSect="00BD03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AE" w:rsidRDefault="001A46AE" w:rsidP="00BD03F4">
      <w:r>
        <w:separator/>
      </w:r>
    </w:p>
  </w:endnote>
  <w:endnote w:type="continuationSeparator" w:id="0">
    <w:p w:rsidR="001A46AE" w:rsidRDefault="001A46AE" w:rsidP="00BD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AE" w:rsidRDefault="001A46AE" w:rsidP="00BD03F4">
      <w:r>
        <w:separator/>
      </w:r>
    </w:p>
  </w:footnote>
  <w:footnote w:type="continuationSeparator" w:id="0">
    <w:p w:rsidR="001A46AE" w:rsidRDefault="001A46AE" w:rsidP="00BD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4" w:rsidRPr="00BD03F4" w:rsidRDefault="00BD03F4" w:rsidP="00BD03F4">
    <w:pPr>
      <w:pStyle w:val="a5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5505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BD8"/>
    <w:rsid w:val="00121730"/>
    <w:rsid w:val="0015505D"/>
    <w:rsid w:val="001A46AE"/>
    <w:rsid w:val="003839AB"/>
    <w:rsid w:val="00677029"/>
    <w:rsid w:val="006A6404"/>
    <w:rsid w:val="00BD03F4"/>
    <w:rsid w:val="00DD1E8B"/>
    <w:rsid w:val="00E313BC"/>
    <w:rsid w:val="00F23BD8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BD8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23BD8"/>
    <w:pPr>
      <w:ind w:left="720"/>
      <w:contextualSpacing/>
    </w:pPr>
  </w:style>
  <w:style w:type="character" w:styleId="a3">
    <w:name w:val="Hyperlink"/>
    <w:uiPriority w:val="99"/>
    <w:rsid w:val="00F23BD8"/>
    <w:rPr>
      <w:color w:val="0000FF"/>
      <w:u w:val="single"/>
    </w:rPr>
  </w:style>
  <w:style w:type="character" w:styleId="a4">
    <w:name w:val="Strong"/>
    <w:uiPriority w:val="99"/>
    <w:qFormat/>
    <w:rsid w:val="00F23BD8"/>
    <w:rPr>
      <w:b/>
      <w:bCs/>
    </w:rPr>
  </w:style>
  <w:style w:type="paragraph" w:styleId="a5">
    <w:name w:val="header"/>
    <w:basedOn w:val="a"/>
    <w:link w:val="a6"/>
    <w:uiPriority w:val="99"/>
    <w:rsid w:val="00BD03F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BD03F4"/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rsid w:val="00BD03F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BD03F4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4992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7823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cp:lastPrinted>2020-05-12T14:02:00Z</cp:lastPrinted>
  <dcterms:created xsi:type="dcterms:W3CDTF">2021-01-11T10:16:00Z</dcterms:created>
  <dcterms:modified xsi:type="dcterms:W3CDTF">2021-01-11T10:16:00Z</dcterms:modified>
</cp:coreProperties>
</file>