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3A63E0" w:rsidP="00C7349C">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Segoe UI" w:hAnsi="Times New Roman" w:cs="Times New Roman"/>
          <w:i w:val="0"/>
          <w:noProof/>
          <w:color w:val="000000"/>
          <w:kern w:val="3"/>
          <w:sz w:val="28"/>
          <w:szCs w:val="28"/>
          <w:lang w:eastAsia="ru-RU"/>
        </w:rPr>
        <w:drawing>
          <wp:inline distT="0" distB="0" distL="0" distR="0">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a:xfrm>
                      <a:off x="0" y="0"/>
                      <a:ext cx="469265" cy="659765"/>
                    </a:xfrm>
                    <a:prstGeom prst="rect">
                      <a:avLst/>
                    </a:prstGeom>
                    <a:noFill/>
                    <a:ln>
                      <a:noFill/>
                    </a:ln>
                  </pic:spPr>
                </pic:pic>
              </a:graphicData>
            </a:graphic>
          </wp:inline>
        </w:drawing>
      </w:r>
    </w:p>
    <w:p w:rsidR="00591647" w:rsidRPr="00B96992" w:rsidRDefault="00591647" w:rsidP="00B96992">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У К Р А Ї Н А</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ПРОТОКОЛ</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пленарного засідання Зеленодольської</w:t>
      </w:r>
    </w:p>
    <w:p w:rsidR="00591647" w:rsidRPr="00B96992" w:rsidRDefault="003A3DE6" w:rsidP="00C7349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міської ради </w:t>
      </w:r>
      <w:r w:rsidR="00CC54AA">
        <w:rPr>
          <w:rFonts w:ascii="Times New Roman" w:eastAsia="Calibri" w:hAnsi="Times New Roman" w:cs="Times New Roman"/>
          <w:b/>
          <w:i w:val="0"/>
          <w:iCs w:val="0"/>
          <w:color w:val="000000"/>
          <w:kern w:val="3"/>
          <w:sz w:val="28"/>
          <w:szCs w:val="28"/>
          <w:lang w:val="uk-UA" w:eastAsia="zh-CN" w:bidi="hi-IN"/>
        </w:rPr>
        <w:t>чергової 89</w:t>
      </w:r>
      <w:r w:rsidR="003A63E0" w:rsidRPr="00B96992">
        <w:rPr>
          <w:rFonts w:ascii="Times New Roman" w:eastAsia="Calibri" w:hAnsi="Times New Roman" w:cs="Times New Roman"/>
          <w:b/>
          <w:i w:val="0"/>
          <w:iCs w:val="0"/>
          <w:color w:val="000000"/>
          <w:kern w:val="3"/>
          <w:sz w:val="28"/>
          <w:szCs w:val="28"/>
          <w:lang w:val="uk-UA" w:eastAsia="zh-CN" w:bidi="hi-IN"/>
        </w:rPr>
        <w:t xml:space="preserve"> сесії  VIII скликання</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w:t>
      </w:r>
      <w:r w:rsidR="00CC54AA">
        <w:rPr>
          <w:rFonts w:ascii="Times New Roman" w:eastAsia="Calibri" w:hAnsi="Times New Roman" w:cs="Times New Roman"/>
          <w:b/>
          <w:i w:val="0"/>
          <w:iCs w:val="0"/>
          <w:color w:val="000000"/>
          <w:kern w:val="3"/>
          <w:sz w:val="28"/>
          <w:szCs w:val="28"/>
          <w:lang w:val="uk-UA" w:eastAsia="zh-CN" w:bidi="hi-IN"/>
        </w:rPr>
        <w:t xml:space="preserve">ька міська рада       </w:t>
      </w:r>
      <w:r w:rsidR="00CC54AA">
        <w:rPr>
          <w:rFonts w:ascii="Times New Roman" w:eastAsia="Calibri" w:hAnsi="Times New Roman" w:cs="Times New Roman"/>
          <w:b/>
          <w:i w:val="0"/>
          <w:iCs w:val="0"/>
          <w:color w:val="000000"/>
          <w:kern w:val="3"/>
          <w:sz w:val="28"/>
          <w:szCs w:val="28"/>
          <w:lang w:val="uk-UA" w:eastAsia="zh-CN" w:bidi="hi-IN"/>
        </w:rPr>
        <w:tab/>
      </w:r>
      <w:r w:rsidR="00CC54AA">
        <w:rPr>
          <w:rFonts w:ascii="Times New Roman" w:eastAsia="Calibri" w:hAnsi="Times New Roman" w:cs="Times New Roman"/>
          <w:b/>
          <w:i w:val="0"/>
          <w:iCs w:val="0"/>
          <w:color w:val="000000"/>
          <w:kern w:val="3"/>
          <w:sz w:val="28"/>
          <w:szCs w:val="28"/>
          <w:lang w:val="uk-UA" w:eastAsia="zh-CN" w:bidi="hi-IN"/>
        </w:rPr>
        <w:tab/>
        <w:t xml:space="preserve">      29</w:t>
      </w:r>
      <w:r w:rsidR="00E87061">
        <w:rPr>
          <w:rFonts w:ascii="Times New Roman" w:eastAsia="Calibri" w:hAnsi="Times New Roman" w:cs="Times New Roman"/>
          <w:b/>
          <w:i w:val="0"/>
          <w:iCs w:val="0"/>
          <w:color w:val="000000"/>
          <w:kern w:val="3"/>
          <w:sz w:val="28"/>
          <w:szCs w:val="28"/>
          <w:lang w:val="uk-UA" w:eastAsia="zh-CN" w:bidi="hi-IN"/>
        </w:rPr>
        <w:t xml:space="preserve"> жовтня</w:t>
      </w:r>
      <w:r w:rsidRPr="00B96992">
        <w:rPr>
          <w:rFonts w:ascii="Times New Roman" w:eastAsia="Calibri" w:hAnsi="Times New Roman" w:cs="Times New Roman"/>
          <w:b/>
          <w:i w:val="0"/>
          <w:iCs w:val="0"/>
          <w:color w:val="000000"/>
          <w:kern w:val="3"/>
          <w:sz w:val="28"/>
          <w:szCs w:val="28"/>
          <w:lang w:val="uk-UA" w:eastAsia="zh-CN" w:bidi="hi-IN"/>
        </w:rPr>
        <w:t xml:space="preserve"> 2025  року</w:t>
      </w:r>
    </w:p>
    <w:p w:rsidR="00591647" w:rsidRPr="00B96992" w:rsidRDefault="00591647"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Веде засідання</w:t>
      </w:r>
      <w:r w:rsidRPr="00B96992">
        <w:rPr>
          <w:rFonts w:ascii="Times New Roman" w:eastAsia="Calibri" w:hAnsi="Times New Roman" w:cs="Times New Roman"/>
          <w:i w:val="0"/>
          <w:iCs w:val="0"/>
          <w:kern w:val="3"/>
          <w:sz w:val="28"/>
          <w:szCs w:val="28"/>
          <w:lang w:val="uk-UA" w:eastAsia="zh-CN" w:bidi="hi-IN"/>
        </w:rPr>
        <w:t xml:space="preserve"> – Невеселий Д.Ю. </w:t>
      </w:r>
      <w:r w:rsidRPr="00B96992">
        <w:rPr>
          <w:rFonts w:ascii="Times New Roman" w:eastAsia="Calibri" w:hAnsi="Times New Roman" w:cs="Times New Roman"/>
          <w:b/>
          <w:i w:val="0"/>
          <w:iCs w:val="0"/>
          <w:kern w:val="3"/>
          <w:sz w:val="28"/>
          <w:szCs w:val="28"/>
          <w:lang w:val="uk-UA" w:eastAsia="zh-CN" w:bidi="hi-IN"/>
        </w:rPr>
        <w:t>– міський голова</w:t>
      </w:r>
    </w:p>
    <w:p w:rsidR="00591647" w:rsidRPr="003C484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3C4842">
        <w:rPr>
          <w:rFonts w:ascii="Times New Roman" w:eastAsia="Calibri" w:hAnsi="Times New Roman" w:cs="Times New Roman"/>
          <w:b/>
          <w:i w:val="0"/>
          <w:iCs w:val="0"/>
          <w:kern w:val="3"/>
          <w:sz w:val="28"/>
          <w:szCs w:val="28"/>
          <w:lang w:val="uk-UA" w:eastAsia="zh-CN" w:bidi="hi-IN"/>
        </w:rPr>
        <w:t>ПРИСУТНІ:</w:t>
      </w:r>
      <w:r w:rsidRPr="003C4842">
        <w:rPr>
          <w:rFonts w:ascii="Times New Roman" w:eastAsia="Calibri" w:hAnsi="Times New Roman" w:cs="Times New Roman"/>
          <w:i w:val="0"/>
          <w:iCs w:val="0"/>
          <w:kern w:val="3"/>
          <w:sz w:val="28"/>
          <w:szCs w:val="28"/>
          <w:lang w:val="uk-UA" w:eastAsia="zh-CN" w:bidi="hi-IN"/>
        </w:rPr>
        <w:t xml:space="preserve">    </w:t>
      </w:r>
    </w:p>
    <w:p w:rsidR="00591647" w:rsidRPr="003C4842" w:rsidRDefault="003A63E0" w:rsidP="00B96992">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sidRPr="003C4842">
        <w:rPr>
          <w:rFonts w:ascii="Times New Roman" w:eastAsia="Calibri" w:hAnsi="Times New Roman" w:cs="Times New Roman"/>
          <w:i w:val="0"/>
          <w:iCs w:val="0"/>
          <w:kern w:val="3"/>
          <w:sz w:val="28"/>
          <w:szCs w:val="28"/>
          <w:lang w:val="uk-UA" w:eastAsia="zh-CN" w:bidi="hi-IN"/>
        </w:rPr>
        <w:t>−  представники виконавчих органів</w:t>
      </w:r>
      <w:r w:rsidRPr="003C4842">
        <w:rPr>
          <w:rFonts w:ascii="Times New Roman" w:eastAsia="Calibri" w:hAnsi="Times New Roman" w:cs="Times New Roman"/>
          <w:b/>
          <w:i w:val="0"/>
          <w:iCs w:val="0"/>
          <w:kern w:val="3"/>
          <w:sz w:val="28"/>
          <w:szCs w:val="28"/>
          <w:lang w:val="uk-UA" w:eastAsia="zh-CN" w:bidi="hi-IN"/>
        </w:rPr>
        <w:t xml:space="preserve"> </w:t>
      </w:r>
      <w:r w:rsidRPr="003C4842">
        <w:rPr>
          <w:rFonts w:ascii="Times New Roman" w:eastAsia="Calibri" w:hAnsi="Times New Roman" w:cs="Times New Roman"/>
          <w:i w:val="0"/>
          <w:iCs w:val="0"/>
          <w:kern w:val="3"/>
          <w:sz w:val="28"/>
          <w:szCs w:val="28"/>
          <w:shd w:val="clear" w:color="auto" w:fill="FFFFFF"/>
          <w:lang w:val="uk-UA" w:eastAsia="zh-CN" w:bidi="hi-IN"/>
        </w:rPr>
        <w:t>Зеленодольської міської ради;</w:t>
      </w:r>
    </w:p>
    <w:p w:rsidR="00591647" w:rsidRPr="003C4842" w:rsidRDefault="003A63E0" w:rsidP="00B96992">
      <w:pPr>
        <w:numPr>
          <w:ilvl w:val="0"/>
          <w:numId w:val="1"/>
        </w:numPr>
        <w:autoSpaceDN w:val="0"/>
        <w:spacing w:after="0" w:line="240" w:lineRule="auto"/>
        <w:ind w:left="284" w:right="-285" w:hanging="284"/>
        <w:contextualSpacing/>
        <w:jc w:val="both"/>
        <w:rPr>
          <w:rFonts w:ascii="Times New Roman" w:eastAsia="Calibri" w:hAnsi="Times New Roman" w:cs="Times New Roman"/>
          <w:i w:val="0"/>
          <w:iCs w:val="0"/>
          <w:kern w:val="3"/>
          <w:sz w:val="28"/>
          <w:szCs w:val="28"/>
          <w:shd w:val="clear" w:color="auto" w:fill="FFFFFF"/>
          <w:lang w:val="uk-UA" w:eastAsia="zh-CN" w:bidi="hi-IN"/>
        </w:rPr>
      </w:pPr>
      <w:r w:rsidRPr="003C4842">
        <w:rPr>
          <w:rFonts w:ascii="Times New Roman" w:eastAsia="Calibri" w:hAnsi="Times New Roman" w:cs="Times New Roman"/>
          <w:i w:val="0"/>
          <w:iCs w:val="0"/>
          <w:kern w:val="3"/>
          <w:sz w:val="28"/>
          <w:szCs w:val="28"/>
          <w:shd w:val="clear" w:color="auto" w:fill="FFFFFF"/>
          <w:lang w:val="uk-UA" w:eastAsia="zh-CN" w:bidi="hi-IN"/>
        </w:rPr>
        <w:t>представники КП ЗМВ;</w:t>
      </w:r>
    </w:p>
    <w:p w:rsidR="003A3DE6" w:rsidRDefault="003A3DE6" w:rsidP="00C7349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C7349C">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РЕЄСТРАЦІЯ ДЕПУТАТІВ</w:t>
      </w:r>
    </w:p>
    <w:p w:rsidR="00591647" w:rsidRPr="00B96992" w:rsidRDefault="003A63E0" w:rsidP="00C7349C">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Всього:</w:t>
      </w:r>
      <w:r w:rsidRPr="00B96992">
        <w:rPr>
          <w:rFonts w:ascii="Times New Roman" w:eastAsia="Calibri" w:hAnsi="Times New Roman" w:cs="Times New Roman"/>
          <w:i w:val="0"/>
          <w:iCs w:val="0"/>
          <w:kern w:val="3"/>
          <w:sz w:val="28"/>
          <w:szCs w:val="28"/>
          <w:lang w:val="uk-UA" w:eastAsia="zh-CN" w:bidi="hi-IN"/>
        </w:rPr>
        <w:t xml:space="preserve"> 23 депутата</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Зареєстровано: </w:t>
      </w:r>
      <w:r w:rsidR="00E87061">
        <w:rPr>
          <w:rFonts w:ascii="Times New Roman" w:eastAsia="Calibri" w:hAnsi="Times New Roman" w:cs="Times New Roman"/>
          <w:b/>
          <w:i w:val="0"/>
          <w:iCs w:val="0"/>
          <w:kern w:val="3"/>
          <w:sz w:val="28"/>
          <w:szCs w:val="28"/>
          <w:lang w:val="uk-UA" w:eastAsia="zh-CN" w:bidi="hi-IN"/>
        </w:rPr>
        <w:t>15</w:t>
      </w:r>
      <w:r w:rsidRPr="00B96992">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Відсутні: </w:t>
      </w:r>
      <w:r w:rsidR="00E87061">
        <w:rPr>
          <w:rFonts w:ascii="Times New Roman" w:eastAsia="Calibri" w:hAnsi="Times New Roman" w:cs="Times New Roman"/>
          <w:b/>
          <w:i w:val="0"/>
          <w:iCs w:val="0"/>
          <w:kern w:val="3"/>
          <w:sz w:val="28"/>
          <w:szCs w:val="28"/>
          <w:lang w:val="uk-UA" w:eastAsia="zh-CN" w:bidi="hi-IN"/>
        </w:rPr>
        <w:t>8</w:t>
      </w:r>
      <w:r w:rsidRPr="00B96992">
        <w:rPr>
          <w:rFonts w:ascii="Times New Roman" w:eastAsia="Calibri" w:hAnsi="Times New Roman" w:cs="Times New Roman"/>
          <w:b/>
          <w:i w:val="0"/>
          <w:iCs w:val="0"/>
          <w:kern w:val="3"/>
          <w:sz w:val="28"/>
          <w:szCs w:val="28"/>
          <w:lang w:val="uk-UA" w:eastAsia="zh-CN" w:bidi="hi-IN"/>
        </w:rPr>
        <w:t xml:space="preserve"> </w:t>
      </w:r>
      <w:r w:rsidR="00B713F4" w:rsidRPr="00B96992">
        <w:rPr>
          <w:rFonts w:ascii="Times New Roman" w:eastAsia="Calibri" w:hAnsi="Times New Roman" w:cs="Times New Roman"/>
          <w:i w:val="0"/>
          <w:iCs w:val="0"/>
          <w:kern w:val="3"/>
          <w:sz w:val="28"/>
          <w:szCs w:val="28"/>
          <w:lang w:val="uk-UA" w:eastAsia="zh-CN" w:bidi="hi-IN"/>
        </w:rPr>
        <w:t>депутатів (</w:t>
      </w:r>
      <w:r w:rsidR="00CC54AA">
        <w:rPr>
          <w:rFonts w:ascii="Times New Roman" w:eastAsia="Calibri" w:hAnsi="Times New Roman" w:cs="Times New Roman"/>
          <w:i w:val="0"/>
          <w:iCs w:val="0"/>
          <w:kern w:val="3"/>
          <w:sz w:val="28"/>
          <w:szCs w:val="28"/>
          <w:lang w:val="uk-UA" w:eastAsia="zh-CN" w:bidi="hi-IN"/>
        </w:rPr>
        <w:t xml:space="preserve">Антоненко Н.О.; Басій М.Ф.; </w:t>
      </w:r>
      <w:r w:rsidR="00B713F4" w:rsidRPr="00B96992">
        <w:rPr>
          <w:rFonts w:ascii="Times New Roman" w:eastAsia="Calibri" w:hAnsi="Times New Roman" w:cs="Times New Roman"/>
          <w:i w:val="0"/>
          <w:iCs w:val="0"/>
          <w:kern w:val="3"/>
          <w:sz w:val="28"/>
          <w:szCs w:val="28"/>
          <w:lang w:val="uk-UA" w:eastAsia="zh-CN" w:bidi="hi-IN"/>
        </w:rPr>
        <w:t>Бондаренко В.М.;</w:t>
      </w:r>
      <w:r w:rsidR="00CC54AA">
        <w:rPr>
          <w:rFonts w:ascii="Times New Roman" w:eastAsia="Calibri" w:hAnsi="Times New Roman" w:cs="Times New Roman"/>
          <w:i w:val="0"/>
          <w:iCs w:val="0"/>
          <w:kern w:val="3"/>
          <w:sz w:val="28"/>
          <w:szCs w:val="28"/>
          <w:lang w:val="uk-UA" w:eastAsia="zh-CN" w:bidi="hi-IN"/>
        </w:rPr>
        <w:t xml:space="preserve"> Великанова Т.А.; Петров С.А.;</w:t>
      </w:r>
      <w:r w:rsidR="00E87061">
        <w:rPr>
          <w:rFonts w:ascii="Times New Roman" w:eastAsia="Calibri" w:hAnsi="Times New Roman" w:cs="Times New Roman"/>
          <w:i w:val="0"/>
          <w:iCs w:val="0"/>
          <w:kern w:val="3"/>
          <w:sz w:val="28"/>
          <w:szCs w:val="28"/>
          <w:lang w:val="uk-UA" w:eastAsia="zh-CN" w:bidi="hi-IN"/>
        </w:rPr>
        <w:t xml:space="preserve"> Піскунова Л.В.; </w:t>
      </w:r>
      <w:r w:rsidRPr="00B96992">
        <w:rPr>
          <w:rFonts w:ascii="Times New Roman" w:eastAsia="Calibri" w:hAnsi="Times New Roman" w:cs="Times New Roman"/>
          <w:i w:val="0"/>
          <w:iCs w:val="0"/>
          <w:kern w:val="3"/>
          <w:sz w:val="28"/>
          <w:szCs w:val="28"/>
          <w:lang w:val="uk-UA" w:eastAsia="zh-CN" w:bidi="hi-IN"/>
        </w:rPr>
        <w:t>Стадник Ю.К.</w:t>
      </w:r>
      <w:r w:rsidR="00B713F4" w:rsidRPr="00B96992">
        <w:rPr>
          <w:rFonts w:ascii="Times New Roman" w:eastAsia="Calibri" w:hAnsi="Times New Roman" w:cs="Times New Roman"/>
          <w:i w:val="0"/>
          <w:iCs w:val="0"/>
          <w:kern w:val="3"/>
          <w:sz w:val="28"/>
          <w:szCs w:val="28"/>
          <w:lang w:val="uk-UA" w:eastAsia="zh-CN" w:bidi="hi-IN"/>
        </w:rPr>
        <w:t>; Тупіконь А.В.</w:t>
      </w:r>
      <w:r w:rsidRPr="00B96992">
        <w:rPr>
          <w:rFonts w:ascii="Times New Roman" w:eastAsia="Calibri" w:hAnsi="Times New Roman" w:cs="Times New Roman"/>
          <w:i w:val="0"/>
          <w:iCs w:val="0"/>
          <w:kern w:val="3"/>
          <w:sz w:val="28"/>
          <w:szCs w:val="28"/>
          <w:lang w:val="uk-UA" w:eastAsia="zh-CN" w:bidi="hi-IN"/>
        </w:rPr>
        <w:t xml:space="preserve">)   </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                         Депутатів  </w:t>
      </w:r>
      <w:r w:rsidR="00761B59">
        <w:rPr>
          <w:rFonts w:ascii="Times New Roman" w:eastAsia="Calibri" w:hAnsi="Times New Roman" w:cs="Times New Roman"/>
          <w:b/>
          <w:i w:val="0"/>
          <w:iCs w:val="0"/>
          <w:kern w:val="3"/>
          <w:sz w:val="28"/>
          <w:szCs w:val="28"/>
          <w:lang w:val="uk-UA" w:eastAsia="zh-CN" w:bidi="hi-IN"/>
        </w:rPr>
        <w:t>15</w:t>
      </w:r>
      <w:r w:rsidRPr="00B96992">
        <w:rPr>
          <w:rFonts w:ascii="Times New Roman" w:eastAsia="Calibri" w:hAnsi="Times New Roman" w:cs="Times New Roman"/>
          <w:b/>
          <w:i w:val="0"/>
          <w:iCs w:val="0"/>
          <w:kern w:val="3"/>
          <w:sz w:val="28"/>
          <w:szCs w:val="28"/>
          <w:lang w:val="uk-UA" w:eastAsia="zh-CN" w:bidi="hi-IN"/>
        </w:rPr>
        <w:t>+1 (міський голова)</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591647" w:rsidRPr="00B96992" w:rsidRDefault="003A63E0" w:rsidP="00761B59">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w:t>
      </w:r>
      <w:r w:rsidR="00CC54AA">
        <w:rPr>
          <w:rFonts w:ascii="Times New Roman" w:eastAsia="Calibri" w:hAnsi="Times New Roman" w:cs="Times New Roman"/>
          <w:b/>
          <w:i w:val="0"/>
          <w:iCs w:val="0"/>
          <w:color w:val="000000"/>
          <w:kern w:val="3"/>
          <w:sz w:val="28"/>
          <w:szCs w:val="28"/>
          <w:shd w:val="clear" w:color="auto" w:fill="FFFFFF"/>
          <w:lang w:val="uk-UA" w:eastAsia="zh-CN" w:bidi="hi-IN"/>
        </w:rPr>
        <w:t xml:space="preserve">ленарного засідання чергової  89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сесії Зеленодольської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 </w:t>
      </w:r>
      <w:bookmarkStart w:id="0" w:name="OLE_LINK11"/>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Пропозиція обрати секретарем п</w:t>
      </w:r>
      <w:r w:rsidR="00D4246E">
        <w:rPr>
          <w:rFonts w:ascii="Times New Roman" w:eastAsia="Calibri" w:hAnsi="Times New Roman" w:cs="Times New Roman"/>
          <w:i w:val="0"/>
          <w:iCs w:val="0"/>
          <w:color w:val="000000"/>
          <w:kern w:val="3"/>
          <w:sz w:val="28"/>
          <w:szCs w:val="28"/>
          <w:lang w:val="uk-UA" w:eastAsia="zh-CN" w:bidi="hi-IN"/>
        </w:rPr>
        <w:t xml:space="preserve">ленарного засідання </w:t>
      </w:r>
      <w:r w:rsidR="009D4933">
        <w:rPr>
          <w:rFonts w:ascii="Times New Roman" w:eastAsia="Calibri" w:hAnsi="Times New Roman" w:cs="Times New Roman"/>
          <w:i w:val="0"/>
          <w:iCs w:val="0"/>
          <w:color w:val="000000"/>
          <w:kern w:val="3"/>
          <w:sz w:val="28"/>
          <w:szCs w:val="28"/>
          <w:lang w:val="uk-UA" w:eastAsia="zh-CN" w:bidi="hi-IN"/>
        </w:rPr>
        <w:t>чергової  89</w:t>
      </w:r>
      <w:r w:rsidRPr="00B96992">
        <w:rPr>
          <w:rFonts w:ascii="Times New Roman" w:eastAsia="Calibri" w:hAnsi="Times New Roman" w:cs="Times New Roman"/>
          <w:i w:val="0"/>
          <w:iCs w:val="0"/>
          <w:color w:val="000000"/>
          <w:kern w:val="3"/>
          <w:sz w:val="28"/>
          <w:szCs w:val="28"/>
          <w:lang w:val="uk-UA" w:eastAsia="zh-CN" w:bidi="hi-IN"/>
        </w:rPr>
        <w:t xml:space="preserve"> сесії  – </w:t>
      </w:r>
      <w:r w:rsidR="00051147">
        <w:rPr>
          <w:rFonts w:ascii="Times New Roman" w:eastAsia="Calibri" w:hAnsi="Times New Roman" w:cs="Times New Roman"/>
          <w:i w:val="0"/>
          <w:iCs w:val="0"/>
          <w:kern w:val="3"/>
          <w:sz w:val="28"/>
          <w:szCs w:val="28"/>
          <w:lang w:val="uk-UA" w:eastAsia="zh-CN" w:bidi="hi-IN"/>
        </w:rPr>
        <w:t>Самохіну</w:t>
      </w:r>
      <w:r w:rsidR="009D4933">
        <w:rPr>
          <w:rFonts w:ascii="Times New Roman" w:eastAsia="Calibri" w:hAnsi="Times New Roman" w:cs="Times New Roman"/>
          <w:i w:val="0"/>
          <w:iCs w:val="0"/>
          <w:kern w:val="3"/>
          <w:sz w:val="28"/>
          <w:szCs w:val="28"/>
          <w:lang w:val="uk-UA" w:eastAsia="zh-CN" w:bidi="hi-IN"/>
        </w:rPr>
        <w:t xml:space="preserve"> Н.В</w:t>
      </w:r>
      <w:r w:rsidR="00761B59">
        <w:rPr>
          <w:rFonts w:ascii="Times New Roman" w:eastAsia="Calibri" w:hAnsi="Times New Roman" w:cs="Times New Roman"/>
          <w:i w:val="0"/>
          <w:iCs w:val="0"/>
          <w:kern w:val="3"/>
          <w:sz w:val="28"/>
          <w:szCs w:val="28"/>
          <w:lang w:val="uk-UA" w:eastAsia="zh-CN" w:bidi="hi-IN"/>
        </w:rPr>
        <w:t>.</w:t>
      </w:r>
      <w:r w:rsidRPr="00B96992">
        <w:rPr>
          <w:rFonts w:ascii="Times New Roman" w:eastAsia="Calibri" w:hAnsi="Times New Roman" w:cs="Times New Roman"/>
          <w:i w:val="0"/>
          <w:iCs w:val="0"/>
          <w:kern w:val="3"/>
          <w:sz w:val="28"/>
          <w:szCs w:val="28"/>
          <w:lang w:val="uk-UA" w:eastAsia="zh-CN" w:bidi="hi-IN"/>
        </w:rPr>
        <w:t xml:space="preserve">, депутата міської ради </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B713F4" w:rsidRPr="00B96992">
        <w:rPr>
          <w:rFonts w:ascii="Times New Roman" w:eastAsia="Calibri" w:hAnsi="Times New Roman" w:cs="Times New Roman"/>
          <w:i w:val="0"/>
          <w:iCs w:val="0"/>
          <w:kern w:val="3"/>
          <w:sz w:val="28"/>
          <w:szCs w:val="28"/>
          <w:lang w:val="uk-UA" w:eastAsia="zh-CN" w:bidi="hi-IN"/>
        </w:rPr>
        <w:t xml:space="preserve">         Голосували: „ За ” – 1</w:t>
      </w:r>
      <w:r w:rsidR="00761B59">
        <w:rPr>
          <w:rFonts w:ascii="Times New Roman" w:eastAsia="Calibri" w:hAnsi="Times New Roman" w:cs="Times New Roman"/>
          <w:i w:val="0"/>
          <w:iCs w:val="0"/>
          <w:kern w:val="3"/>
          <w:sz w:val="28"/>
          <w:szCs w:val="28"/>
          <w:lang w:val="uk-UA" w:eastAsia="zh-CN" w:bidi="hi-IN"/>
        </w:rPr>
        <w:t>4</w:t>
      </w:r>
      <w:r w:rsidRPr="00B96992">
        <w:rPr>
          <w:rFonts w:ascii="Times New Roman" w:eastAsia="Calibri" w:hAnsi="Times New Roman" w:cs="Times New Roman"/>
          <w:i w:val="0"/>
          <w:iCs w:val="0"/>
          <w:kern w:val="3"/>
          <w:sz w:val="28"/>
          <w:szCs w:val="28"/>
          <w:lang w:val="uk-UA" w:eastAsia="zh-CN" w:bidi="hi-IN"/>
        </w:rPr>
        <w:t xml:space="preserve"> депутатів +1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591647" w:rsidRPr="00B96992" w:rsidRDefault="009D4933"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(Самохіна Н.В.</w:t>
      </w:r>
      <w:r w:rsidR="003A63E0" w:rsidRPr="00B96992">
        <w:rPr>
          <w:rFonts w:ascii="Times New Roman" w:eastAsia="Calibri" w:hAnsi="Times New Roman" w:cs="Times New Roman"/>
          <w:i w:val="0"/>
          <w:iCs w:val="0"/>
          <w:kern w:val="3"/>
          <w:sz w:val="28"/>
          <w:szCs w:val="28"/>
          <w:lang w:val="uk-UA" w:eastAsia="zh-CN" w:bidi="hi-IN"/>
        </w:rPr>
        <w:t>)</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204DB6"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91647" w:rsidRPr="006F283D" w:rsidRDefault="003A63E0" w:rsidP="006F283D">
      <w:pPr>
        <w:widowControl w:val="0"/>
        <w:suppressAutoHyphens/>
        <w:autoSpaceDN w:val="0"/>
        <w:spacing w:after="0" w:line="240" w:lineRule="auto"/>
        <w:ind w:right="-285"/>
        <w:rPr>
          <w:rFonts w:ascii="Times New Roman" w:eastAsia="Calibri" w:hAnsi="Times New Roman" w:cs="Times New Roman"/>
          <w:bCs/>
          <w:i w:val="0"/>
          <w:iCs w:val="0"/>
          <w:kern w:val="3"/>
          <w:sz w:val="28"/>
          <w:szCs w:val="28"/>
          <w:lang w:val="uk-UA" w:eastAsia="zh-CN" w:bidi="hi-IN"/>
        </w:rPr>
      </w:pPr>
      <w:r w:rsidRPr="00B96992">
        <w:rPr>
          <w:rFonts w:ascii="Times New Roman" w:eastAsia="Calibri" w:hAnsi="Times New Roman" w:cs="Times New Roman"/>
          <w:b/>
          <w:bCs/>
          <w:i w:val="0"/>
          <w:iCs w:val="0"/>
          <w:kern w:val="3"/>
          <w:sz w:val="28"/>
          <w:szCs w:val="28"/>
          <w:lang w:val="uk-UA" w:eastAsia="zh-CN" w:bidi="hi-IN"/>
        </w:rPr>
        <w:tab/>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СЛУХАЛИ:</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затвердження порядку денно</w:t>
      </w:r>
      <w:r w:rsidR="00403518">
        <w:rPr>
          <w:rFonts w:ascii="Times New Roman" w:eastAsia="Calibri" w:hAnsi="Times New Roman" w:cs="Times New Roman"/>
          <w:b/>
          <w:i w:val="0"/>
          <w:iCs w:val="0"/>
          <w:color w:val="000000"/>
          <w:kern w:val="3"/>
          <w:sz w:val="28"/>
          <w:szCs w:val="28"/>
          <w:shd w:val="clear" w:color="auto" w:fill="FFFFFF"/>
          <w:lang w:val="uk-UA" w:eastAsia="zh-CN" w:bidi="hi-IN"/>
        </w:rPr>
        <w:t xml:space="preserve">го </w:t>
      </w:r>
      <w:r w:rsidR="009D4933">
        <w:rPr>
          <w:rFonts w:ascii="Times New Roman" w:eastAsia="Calibri" w:hAnsi="Times New Roman" w:cs="Times New Roman"/>
          <w:b/>
          <w:i w:val="0"/>
          <w:iCs w:val="0"/>
          <w:color w:val="000000"/>
          <w:kern w:val="3"/>
          <w:sz w:val="28"/>
          <w:szCs w:val="28"/>
          <w:shd w:val="clear" w:color="auto" w:fill="FFFFFF"/>
          <w:lang w:val="uk-UA" w:eastAsia="zh-CN" w:bidi="hi-IN"/>
        </w:rPr>
        <w:t>чергової  89</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Зеленодольської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з</w:t>
      </w:r>
      <w:r w:rsidRPr="00B96992">
        <w:rPr>
          <w:rFonts w:ascii="Times New Roman" w:eastAsia="Calibri" w:hAnsi="Times New Roman" w:cs="Times New Roman"/>
          <w:b/>
          <w:i w:val="0"/>
          <w:iCs w:val="0"/>
          <w:kern w:val="3"/>
          <w:sz w:val="28"/>
          <w:szCs w:val="28"/>
          <w:shd w:val="clear" w:color="auto" w:fill="FFFFFF"/>
          <w:lang w:val="uk-UA" w:eastAsia="zh-CN" w:bidi="hi-IN"/>
        </w:rPr>
        <w:t xml:space="preserve"> </w:t>
      </w:r>
      <w:r w:rsidR="009D4933">
        <w:rPr>
          <w:rFonts w:ascii="Times New Roman" w:eastAsia="Calibri" w:hAnsi="Times New Roman" w:cs="Times New Roman"/>
          <w:b/>
          <w:i w:val="0"/>
          <w:iCs w:val="0"/>
          <w:kern w:val="3"/>
          <w:sz w:val="28"/>
          <w:szCs w:val="28"/>
          <w:shd w:val="clear" w:color="auto" w:fill="FFFFFF"/>
          <w:lang w:val="uk-UA" w:eastAsia="zh-CN" w:bidi="hi-IN"/>
        </w:rPr>
        <w:t>38</w:t>
      </w:r>
      <w:r w:rsidR="003F7B9E">
        <w:rPr>
          <w:rFonts w:ascii="Times New Roman" w:eastAsia="Calibri" w:hAnsi="Times New Roman" w:cs="Times New Roman"/>
          <w:b/>
          <w:i w:val="0"/>
          <w:iCs w:val="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питань.</w:t>
      </w:r>
      <w:r w:rsidRPr="00B96992">
        <w:rPr>
          <w:rFonts w:ascii="Times New Roman" w:eastAsia="Calibri" w:hAnsi="Times New Roman" w:cs="Times New Roman"/>
          <w:b/>
          <w:i w:val="0"/>
          <w:iCs w:val="0"/>
          <w:color w:val="000000"/>
          <w:kern w:val="3"/>
          <w:sz w:val="28"/>
          <w:szCs w:val="28"/>
          <w:lang w:val="uk-UA" w:eastAsia="zh-CN" w:bidi="hi-IN"/>
        </w:rPr>
        <w:t xml:space="preserve"> </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Times New Roman" w:hAnsi="Times New Roman" w:cs="Times New Roman"/>
          <w:b/>
          <w:i w:val="0"/>
          <w:iCs w:val="0"/>
          <w:color w:val="000000"/>
          <w:kern w:val="3"/>
          <w:sz w:val="28"/>
          <w:szCs w:val="28"/>
          <w:lang w:val="uk-UA" w:eastAsia="ru-RU" w:bidi="hi-IN"/>
        </w:rPr>
        <w:t>Доповідач:</w:t>
      </w:r>
      <w:r w:rsidRPr="00B96992">
        <w:rPr>
          <w:rFonts w:ascii="Times New Roman" w:eastAsia="Calibri" w:hAnsi="Times New Roman" w:cs="Times New Roman"/>
          <w:i w:val="0"/>
          <w:iCs w:val="0"/>
          <w:color w:val="00000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591647" w:rsidRDefault="003A63E0" w:rsidP="00B96992">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lastRenderedPageBreak/>
        <w:t>Про пропозицію  затвер</w:t>
      </w:r>
      <w:r w:rsidR="00403518">
        <w:rPr>
          <w:rFonts w:ascii="Times New Roman" w:eastAsia="Calibri" w:hAnsi="Times New Roman" w:cs="Times New Roman"/>
          <w:i w:val="0"/>
          <w:iCs w:val="0"/>
          <w:color w:val="000000"/>
          <w:kern w:val="3"/>
          <w:sz w:val="28"/>
          <w:szCs w:val="28"/>
          <w:lang w:val="uk-UA" w:eastAsia="zh-CN" w:bidi="hi-IN"/>
        </w:rPr>
        <w:t xml:space="preserve">дити порядок денний </w:t>
      </w:r>
      <w:r w:rsidR="009D4933">
        <w:rPr>
          <w:rFonts w:ascii="Times New Roman" w:eastAsia="Calibri" w:hAnsi="Times New Roman" w:cs="Times New Roman"/>
          <w:i w:val="0"/>
          <w:iCs w:val="0"/>
          <w:color w:val="000000"/>
          <w:kern w:val="3"/>
          <w:sz w:val="28"/>
          <w:szCs w:val="28"/>
          <w:lang w:val="uk-UA" w:eastAsia="zh-CN" w:bidi="hi-IN"/>
        </w:rPr>
        <w:t>чергової  89</w:t>
      </w:r>
      <w:r w:rsidRPr="00B96992">
        <w:rPr>
          <w:rFonts w:ascii="Times New Roman" w:eastAsia="Calibri" w:hAnsi="Times New Roman" w:cs="Times New Roman"/>
          <w:i w:val="0"/>
          <w:iCs w:val="0"/>
          <w:color w:val="000000"/>
          <w:kern w:val="3"/>
          <w:sz w:val="28"/>
          <w:szCs w:val="28"/>
          <w:lang w:val="uk-UA" w:eastAsia="zh-CN" w:bidi="hi-IN"/>
        </w:rPr>
        <w:t xml:space="preserve"> сесії Зеленодольської міської ради VІІІ скликання з</w:t>
      </w:r>
      <w:r w:rsidRPr="00B96992">
        <w:rPr>
          <w:rFonts w:ascii="Times New Roman" w:eastAsia="Calibri" w:hAnsi="Times New Roman" w:cs="Times New Roman"/>
          <w:b/>
          <w:i w:val="0"/>
          <w:iCs w:val="0"/>
          <w:kern w:val="3"/>
          <w:sz w:val="28"/>
          <w:szCs w:val="28"/>
          <w:lang w:val="uk-UA" w:eastAsia="zh-CN" w:bidi="hi-IN"/>
        </w:rPr>
        <w:t xml:space="preserve"> </w:t>
      </w:r>
      <w:r w:rsidR="003573F6">
        <w:rPr>
          <w:rFonts w:ascii="Times New Roman" w:eastAsia="Calibri" w:hAnsi="Times New Roman" w:cs="Times New Roman"/>
          <w:b/>
          <w:i w:val="0"/>
          <w:iCs w:val="0"/>
          <w:kern w:val="3"/>
          <w:sz w:val="28"/>
          <w:szCs w:val="28"/>
          <w:lang w:val="uk-UA" w:eastAsia="zh-CN" w:bidi="hi-IN"/>
        </w:rPr>
        <w:t>3</w:t>
      </w:r>
      <w:r w:rsidR="009D4933">
        <w:rPr>
          <w:rFonts w:ascii="Times New Roman" w:eastAsia="Calibri" w:hAnsi="Times New Roman" w:cs="Times New Roman"/>
          <w:b/>
          <w:i w:val="0"/>
          <w:iCs w:val="0"/>
          <w:kern w:val="3"/>
          <w:sz w:val="28"/>
          <w:szCs w:val="28"/>
          <w:lang w:val="uk-UA" w:eastAsia="zh-CN" w:bidi="hi-IN"/>
        </w:rPr>
        <w:t>8</w:t>
      </w:r>
      <w:r w:rsidRPr="00B96992">
        <w:rPr>
          <w:rFonts w:ascii="Times New Roman" w:eastAsia="Calibri" w:hAnsi="Times New Roman" w:cs="Times New Roman"/>
          <w:i w:val="0"/>
          <w:iCs w:val="0"/>
          <w:color w:val="0000FF"/>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питань.</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9D4933">
        <w:rPr>
          <w:rFonts w:ascii="Times New Roman" w:eastAsia="Calibri" w:hAnsi="Times New Roman" w:cs="Times New Roman"/>
          <w:i w:val="0"/>
          <w:iCs w:val="0"/>
          <w:kern w:val="3"/>
          <w:sz w:val="28"/>
          <w:szCs w:val="28"/>
          <w:lang w:val="uk-UA" w:eastAsia="zh-CN" w:bidi="hi-IN"/>
        </w:rPr>
        <w:t xml:space="preserve">         Голосували: „ За ” – 14</w:t>
      </w:r>
      <w:r w:rsidR="00403518">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депутатів+1</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3F7B9E"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009D4933">
        <w:rPr>
          <w:rFonts w:ascii="Times New Roman" w:eastAsia="Calibri" w:hAnsi="Times New Roman" w:cs="Times New Roman"/>
          <w:i w:val="0"/>
          <w:iCs w:val="0"/>
          <w:kern w:val="3"/>
          <w:sz w:val="28"/>
          <w:szCs w:val="28"/>
          <w:lang w:val="uk-UA" w:eastAsia="zh-CN" w:bidi="hi-IN"/>
        </w:rPr>
        <w:t xml:space="preserve">              „Утрим. ” – 14</w:t>
      </w:r>
    </w:p>
    <w:p w:rsidR="009D4933" w:rsidRDefault="009D4933"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(Толкачов О.Ф.)</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3F7B9E" w:rsidRPr="00B96992" w:rsidRDefault="003F7B9E" w:rsidP="003F7B9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eastAsia="ru-RU"/>
        </w:rPr>
      </w:pPr>
      <w:r w:rsidRPr="00B96992">
        <w:rPr>
          <w:rFonts w:ascii="Times New Roman" w:eastAsia="Calibri" w:hAnsi="Times New Roman" w:cs="Times New Roman"/>
          <w:b/>
          <w:i w:val="0"/>
          <w:iCs w:val="0"/>
          <w:sz w:val="28"/>
          <w:szCs w:val="28"/>
          <w:lang w:val="uk-UA" w:eastAsia="ru-RU"/>
        </w:rPr>
        <w:t xml:space="preserve">Порядок денний </w:t>
      </w:r>
      <w:r w:rsidR="009D4933">
        <w:rPr>
          <w:rFonts w:ascii="Times New Roman" w:eastAsia="Calibri" w:hAnsi="Times New Roman" w:cs="Times New Roman"/>
          <w:b/>
          <w:i w:val="0"/>
          <w:iCs w:val="0"/>
          <w:sz w:val="28"/>
          <w:szCs w:val="28"/>
          <w:lang w:val="uk-UA"/>
        </w:rPr>
        <w:t>чергової 89</w:t>
      </w:r>
      <w:r w:rsidRPr="00B96992">
        <w:rPr>
          <w:rFonts w:ascii="Times New Roman" w:eastAsia="Calibri" w:hAnsi="Times New Roman" w:cs="Times New Roman"/>
          <w:b/>
          <w:i w:val="0"/>
          <w:iCs w:val="0"/>
          <w:sz w:val="28"/>
          <w:szCs w:val="28"/>
          <w:lang w:val="uk-UA"/>
        </w:rPr>
        <w:t xml:space="preserve"> сесії</w:t>
      </w:r>
    </w:p>
    <w:p w:rsidR="00591647" w:rsidRPr="00B96992" w:rsidRDefault="003A63E0" w:rsidP="003F7B9E">
      <w:pPr>
        <w:spacing w:after="0" w:line="240" w:lineRule="auto"/>
        <w:jc w:val="center"/>
        <w:rPr>
          <w:rFonts w:ascii="Times New Roman" w:eastAsia="Calibri" w:hAnsi="Times New Roman" w:cs="Times New Roman"/>
          <w:b/>
          <w:i w:val="0"/>
          <w:iCs w:val="0"/>
          <w:sz w:val="28"/>
          <w:szCs w:val="28"/>
          <w:lang w:val="uk-UA"/>
        </w:rPr>
      </w:pPr>
      <w:r w:rsidRPr="00B96992">
        <w:rPr>
          <w:rFonts w:ascii="Times New Roman" w:eastAsia="Calibri" w:hAnsi="Times New Roman" w:cs="Times New Roman"/>
          <w:b/>
          <w:i w:val="0"/>
          <w:iCs w:val="0"/>
          <w:sz w:val="28"/>
          <w:szCs w:val="28"/>
          <w:lang w:val="uk-UA"/>
        </w:rPr>
        <w:t>Зеленодольської міської ради VIIІ скликання</w:t>
      </w:r>
    </w:p>
    <w:p w:rsidR="00591647" w:rsidRPr="00B96992" w:rsidRDefault="009D4933" w:rsidP="003F7B9E">
      <w:pPr>
        <w:spacing w:after="0" w:line="240" w:lineRule="auto"/>
        <w:jc w:val="center"/>
        <w:rPr>
          <w:rFonts w:ascii="Times New Roman" w:eastAsia="Calibri" w:hAnsi="Times New Roman" w:cs="Times New Roman"/>
          <w:b/>
          <w:i w:val="0"/>
          <w:iCs w:val="0"/>
          <w:sz w:val="28"/>
          <w:szCs w:val="28"/>
          <w:lang w:val="uk-UA"/>
        </w:rPr>
      </w:pPr>
      <w:r>
        <w:rPr>
          <w:rFonts w:ascii="Times New Roman" w:eastAsia="Calibri" w:hAnsi="Times New Roman" w:cs="Times New Roman"/>
          <w:b/>
          <w:i w:val="0"/>
          <w:iCs w:val="0"/>
          <w:sz w:val="28"/>
          <w:szCs w:val="28"/>
          <w:lang w:val="uk-UA"/>
        </w:rPr>
        <w:t>від 29</w:t>
      </w:r>
      <w:r w:rsidR="00E84D5E">
        <w:rPr>
          <w:rFonts w:ascii="Times New Roman" w:eastAsia="Calibri" w:hAnsi="Times New Roman" w:cs="Times New Roman"/>
          <w:b/>
          <w:i w:val="0"/>
          <w:iCs w:val="0"/>
          <w:sz w:val="28"/>
          <w:szCs w:val="28"/>
          <w:lang w:val="uk-UA"/>
        </w:rPr>
        <w:t xml:space="preserve"> жовтня</w:t>
      </w:r>
      <w:r w:rsidR="003A63E0" w:rsidRPr="00B96992">
        <w:rPr>
          <w:rFonts w:ascii="Times New Roman" w:eastAsia="Calibri" w:hAnsi="Times New Roman" w:cs="Times New Roman"/>
          <w:b/>
          <w:i w:val="0"/>
          <w:iCs w:val="0"/>
          <w:sz w:val="28"/>
          <w:szCs w:val="28"/>
          <w:lang w:val="uk-UA"/>
        </w:rPr>
        <w:t xml:space="preserve"> 2025 року</w:t>
      </w:r>
    </w:p>
    <w:p w:rsidR="009D4933" w:rsidRDefault="009D4933" w:rsidP="0051796C">
      <w:pPr>
        <w:tabs>
          <w:tab w:val="left" w:pos="4678"/>
          <w:tab w:val="left" w:pos="5103"/>
        </w:tabs>
        <w:spacing w:after="0" w:line="240" w:lineRule="auto"/>
        <w:rPr>
          <w:rFonts w:ascii="Times New Roman" w:eastAsia="Calibri" w:hAnsi="Times New Roman" w:cs="Times New Roman"/>
          <w:b/>
          <w:sz w:val="26"/>
          <w:szCs w:val="26"/>
          <w:lang w:val="uk-UA"/>
        </w:rPr>
      </w:pPr>
    </w:p>
    <w:tbl>
      <w:tblPr>
        <w:tblStyle w:val="af3"/>
        <w:tblpPr w:leftFromText="180" w:rightFromText="180" w:vertAnchor="text" w:tblpX="-924" w:tblpY="1"/>
        <w:tblOverlap w:val="never"/>
        <w:tblW w:w="9918" w:type="dxa"/>
        <w:tblLayout w:type="fixed"/>
        <w:tblLook w:val="04A0" w:firstRow="1" w:lastRow="0" w:firstColumn="1" w:lastColumn="0" w:noHBand="0" w:noVBand="1"/>
      </w:tblPr>
      <w:tblGrid>
        <w:gridCol w:w="704"/>
        <w:gridCol w:w="6379"/>
        <w:gridCol w:w="1984"/>
        <w:gridCol w:w="851"/>
      </w:tblGrid>
      <w:tr w:rsidR="0051796C" w:rsidRPr="0051796C" w:rsidTr="0051796C">
        <w:trPr>
          <w:trHeight w:val="698"/>
        </w:trPr>
        <w:tc>
          <w:tcPr>
            <w:tcW w:w="704" w:type="dxa"/>
            <w:tcBorders>
              <w:top w:val="single" w:sz="4" w:space="0" w:color="auto"/>
              <w:left w:val="single" w:sz="4" w:space="0" w:color="auto"/>
              <w:bottom w:val="single" w:sz="4" w:space="0" w:color="auto"/>
              <w:right w:val="single" w:sz="4" w:space="0" w:color="auto"/>
            </w:tcBorders>
            <w:hideMark/>
          </w:tcPr>
          <w:p w:rsidR="0051796C" w:rsidRPr="0051796C" w:rsidRDefault="0051796C" w:rsidP="0051796C">
            <w:pPr>
              <w:tabs>
                <w:tab w:val="left" w:pos="-142"/>
                <w:tab w:val="left" w:pos="39"/>
              </w:tabs>
              <w:spacing w:after="0" w:line="240" w:lineRule="auto"/>
              <w:contextualSpacing/>
              <w:rPr>
                <w:rFonts w:ascii="Times New Roman" w:hAnsi="Times New Roman"/>
                <w:i w:val="0"/>
                <w:iCs w:val="0"/>
                <w:sz w:val="28"/>
                <w:szCs w:val="28"/>
              </w:rPr>
            </w:pPr>
          </w:p>
          <w:p w:rsidR="0051796C" w:rsidRPr="0051796C" w:rsidRDefault="0051796C" w:rsidP="0051796C">
            <w:pPr>
              <w:tabs>
                <w:tab w:val="left" w:pos="-142"/>
                <w:tab w:val="left" w:pos="39"/>
              </w:tabs>
              <w:spacing w:after="0" w:line="240" w:lineRule="auto"/>
              <w:ind w:left="360" w:hanging="321"/>
              <w:contextualSpacing/>
              <w:rPr>
                <w:rFonts w:ascii="Times New Roman" w:hAnsi="Times New Roman"/>
                <w:i w:val="0"/>
                <w:iCs w:val="0"/>
                <w:sz w:val="28"/>
                <w:szCs w:val="28"/>
              </w:rPr>
            </w:pPr>
            <w:r w:rsidRPr="0051796C">
              <w:rPr>
                <w:rFonts w:ascii="Times New Roman" w:hAnsi="Times New Roman"/>
                <w:i w:val="0"/>
                <w:sz w:val="28"/>
                <w:szCs w:val="28"/>
              </w:rPr>
              <w:t>з\п</w:t>
            </w:r>
          </w:p>
        </w:tc>
        <w:tc>
          <w:tcPr>
            <w:tcW w:w="6379" w:type="dxa"/>
            <w:tcBorders>
              <w:top w:val="single" w:sz="4" w:space="0" w:color="auto"/>
              <w:left w:val="single" w:sz="4" w:space="0" w:color="auto"/>
              <w:bottom w:val="single" w:sz="4" w:space="0" w:color="auto"/>
              <w:right w:val="single" w:sz="4" w:space="0" w:color="auto"/>
            </w:tcBorders>
            <w:hideMark/>
          </w:tcPr>
          <w:p w:rsidR="0051796C" w:rsidRPr="0051796C" w:rsidRDefault="0051796C" w:rsidP="0051796C">
            <w:pPr>
              <w:tabs>
                <w:tab w:val="left" w:pos="-142"/>
              </w:tabs>
              <w:spacing w:after="0" w:line="240" w:lineRule="auto"/>
              <w:jc w:val="center"/>
              <w:rPr>
                <w:rFonts w:ascii="Times New Roman" w:hAnsi="Times New Roman"/>
                <w:i w:val="0"/>
                <w:iCs w:val="0"/>
                <w:sz w:val="28"/>
                <w:szCs w:val="28"/>
              </w:rPr>
            </w:pPr>
            <w:r w:rsidRPr="0051796C">
              <w:rPr>
                <w:rFonts w:ascii="Times New Roman" w:hAnsi="Times New Roman"/>
                <w:i w:val="0"/>
                <w:sz w:val="28"/>
                <w:szCs w:val="28"/>
              </w:rPr>
              <w:t>Назва рішення</w:t>
            </w:r>
          </w:p>
        </w:tc>
        <w:tc>
          <w:tcPr>
            <w:tcW w:w="1984" w:type="dxa"/>
            <w:tcBorders>
              <w:top w:val="single" w:sz="4" w:space="0" w:color="auto"/>
              <w:left w:val="single" w:sz="4" w:space="0" w:color="auto"/>
              <w:bottom w:val="single" w:sz="4" w:space="0" w:color="auto"/>
              <w:right w:val="single" w:sz="4" w:space="0" w:color="auto"/>
            </w:tcBorders>
            <w:hideMark/>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Доповідач</w:t>
            </w:r>
          </w:p>
        </w:tc>
        <w:tc>
          <w:tcPr>
            <w:tcW w:w="851" w:type="dxa"/>
            <w:tcBorders>
              <w:top w:val="single" w:sz="4" w:space="0" w:color="auto"/>
              <w:left w:val="single" w:sz="4" w:space="0" w:color="auto"/>
              <w:bottom w:val="single" w:sz="4" w:space="0" w:color="auto"/>
              <w:right w:val="single" w:sz="4" w:space="0" w:color="auto"/>
            </w:tcBorders>
            <w:hideMark/>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 рі-шення</w:t>
            </w:r>
          </w:p>
        </w:tc>
      </w:tr>
      <w:tr w:rsidR="0051796C" w:rsidRPr="0051796C" w:rsidTr="0051796C">
        <w:trPr>
          <w:trHeight w:val="794"/>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6379"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звіт про виконання бюджету міської територіальної громади за 9 місяців 2025 року.</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2091</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6379"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jc w:val="both"/>
              <w:rPr>
                <w:rFonts w:ascii="Times New Roman" w:hAnsi="Times New Roman"/>
                <w:i w:val="0"/>
                <w:sz w:val="28"/>
                <w:szCs w:val="28"/>
              </w:rPr>
            </w:pPr>
            <w:r w:rsidRPr="0051796C">
              <w:rPr>
                <w:rFonts w:ascii="Times New Roman" w:hAnsi="Times New Roman"/>
                <w:i w:val="0"/>
                <w:sz w:val="28"/>
                <w:szCs w:val="28"/>
              </w:rPr>
              <w:t>Про внесення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highlight w:val="yellow"/>
              </w:rPr>
            </w:pPr>
            <w:r w:rsidRPr="0051796C">
              <w:rPr>
                <w:rFonts w:ascii="Times New Roman" w:hAnsi="Times New Roman"/>
                <w:i w:val="0"/>
                <w:sz w:val="28"/>
                <w:szCs w:val="28"/>
              </w:rPr>
              <w:t>2092</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6379" w:type="dxa"/>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А1823  Збройних Сил України.</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2093</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pStyle w:val="af6"/>
              <w:numPr>
                <w:ilvl w:val="0"/>
                <w:numId w:val="2"/>
              </w:numPr>
              <w:tabs>
                <w:tab w:val="left" w:pos="-142"/>
                <w:tab w:val="left" w:pos="39"/>
              </w:tabs>
              <w:spacing w:after="0" w:line="240" w:lineRule="auto"/>
              <w:ind w:left="786"/>
              <w:rPr>
                <w:rFonts w:ascii="Times New Roman" w:hAnsi="Times New Roman"/>
                <w:i w:val="0"/>
                <w:iCs w:val="0"/>
                <w:sz w:val="28"/>
                <w:szCs w:val="28"/>
              </w:rPr>
            </w:pPr>
          </w:p>
        </w:tc>
        <w:tc>
          <w:tcPr>
            <w:tcW w:w="6379" w:type="dxa"/>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А1962 Збройних Сил України.</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highlight w:val="yellow"/>
              </w:rPr>
            </w:pPr>
            <w:r w:rsidRPr="0051796C">
              <w:rPr>
                <w:rFonts w:ascii="Times New Roman" w:hAnsi="Times New Roman"/>
                <w:i w:val="0"/>
                <w:sz w:val="28"/>
                <w:szCs w:val="28"/>
              </w:rPr>
              <w:t>2094</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numPr>
                <w:ilvl w:val="0"/>
                <w:numId w:val="2"/>
              </w:numPr>
              <w:tabs>
                <w:tab w:val="left" w:pos="-142"/>
                <w:tab w:val="left" w:pos="39"/>
              </w:tabs>
              <w:spacing w:after="0" w:line="240" w:lineRule="auto"/>
              <w:ind w:left="644" w:hanging="402"/>
              <w:contextualSpacing/>
              <w:rPr>
                <w:rFonts w:ascii="Times New Roman" w:hAnsi="Times New Roman"/>
                <w:i w:val="0"/>
                <w:iCs w:val="0"/>
                <w:sz w:val="28"/>
                <w:szCs w:val="28"/>
              </w:rPr>
            </w:pPr>
          </w:p>
        </w:tc>
        <w:tc>
          <w:tcPr>
            <w:tcW w:w="6379" w:type="dxa"/>
            <w:shd w:val="clear" w:color="auto" w:fill="auto"/>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А4638 Збройних Сил України.</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2095</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pStyle w:val="af6"/>
              <w:numPr>
                <w:ilvl w:val="0"/>
                <w:numId w:val="2"/>
              </w:numPr>
              <w:tabs>
                <w:tab w:val="left" w:pos="-142"/>
                <w:tab w:val="left" w:pos="39"/>
              </w:tabs>
              <w:spacing w:after="0" w:line="240" w:lineRule="auto"/>
              <w:rPr>
                <w:rFonts w:ascii="Times New Roman" w:hAnsi="Times New Roman"/>
                <w:i w:val="0"/>
                <w:iCs w:val="0"/>
                <w:sz w:val="28"/>
                <w:szCs w:val="28"/>
              </w:rPr>
            </w:pPr>
          </w:p>
        </w:tc>
        <w:tc>
          <w:tcPr>
            <w:tcW w:w="6379" w:type="dxa"/>
            <w:shd w:val="clear" w:color="auto" w:fill="auto"/>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А1619 Збройних Сил України  </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2096</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pStyle w:val="af6"/>
              <w:numPr>
                <w:ilvl w:val="0"/>
                <w:numId w:val="2"/>
              </w:numPr>
              <w:tabs>
                <w:tab w:val="left" w:pos="-142"/>
                <w:tab w:val="left" w:pos="306"/>
              </w:tabs>
              <w:spacing w:after="0" w:line="240" w:lineRule="auto"/>
              <w:rPr>
                <w:rFonts w:ascii="Times New Roman" w:hAnsi="Times New Roman"/>
                <w:i w:val="0"/>
                <w:iCs w:val="0"/>
                <w:sz w:val="28"/>
                <w:szCs w:val="28"/>
              </w:rPr>
            </w:pPr>
          </w:p>
        </w:tc>
        <w:tc>
          <w:tcPr>
            <w:tcW w:w="6379" w:type="dxa"/>
            <w:shd w:val="clear" w:color="auto" w:fill="auto"/>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А4608 Збройних Сил України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2097</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pStyle w:val="af6"/>
              <w:numPr>
                <w:ilvl w:val="0"/>
                <w:numId w:val="2"/>
              </w:numPr>
              <w:tabs>
                <w:tab w:val="left" w:pos="-142"/>
                <w:tab w:val="left" w:pos="306"/>
              </w:tabs>
              <w:spacing w:after="0" w:line="240" w:lineRule="auto"/>
              <w:rPr>
                <w:rFonts w:ascii="Times New Roman" w:hAnsi="Times New Roman"/>
                <w:i w:val="0"/>
                <w:iCs w:val="0"/>
                <w:sz w:val="28"/>
                <w:szCs w:val="28"/>
              </w:rPr>
            </w:pPr>
          </w:p>
        </w:tc>
        <w:tc>
          <w:tcPr>
            <w:tcW w:w="6379" w:type="dxa"/>
            <w:shd w:val="clear" w:color="auto" w:fill="auto"/>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 xml:space="preserve">Про передачу субвенції 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А7014 Збройних Сил України.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2098</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pStyle w:val="af6"/>
              <w:numPr>
                <w:ilvl w:val="0"/>
                <w:numId w:val="2"/>
              </w:numPr>
              <w:tabs>
                <w:tab w:val="left" w:pos="-142"/>
                <w:tab w:val="left" w:pos="306"/>
              </w:tabs>
              <w:spacing w:after="0" w:line="240" w:lineRule="auto"/>
              <w:rPr>
                <w:rFonts w:ascii="Times New Roman" w:hAnsi="Times New Roman"/>
                <w:i w:val="0"/>
                <w:iCs w:val="0"/>
                <w:sz w:val="28"/>
                <w:szCs w:val="28"/>
              </w:rPr>
            </w:pPr>
          </w:p>
        </w:tc>
        <w:tc>
          <w:tcPr>
            <w:tcW w:w="6379" w:type="dxa"/>
            <w:shd w:val="clear" w:color="auto" w:fill="auto"/>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внесення змін до Програма захисту населення і територій від надзвичайних ситуацій техногенного та природного характеру, забезпечення пожежної безпеки Зеленодольської міської територіальної громади на 2025 рік.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2099</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pStyle w:val="af6"/>
              <w:numPr>
                <w:ilvl w:val="0"/>
                <w:numId w:val="2"/>
              </w:numPr>
              <w:tabs>
                <w:tab w:val="left" w:pos="-142"/>
                <w:tab w:val="left" w:pos="306"/>
              </w:tabs>
              <w:spacing w:after="0" w:line="240" w:lineRule="auto"/>
              <w:rPr>
                <w:rFonts w:ascii="Times New Roman" w:hAnsi="Times New Roman"/>
                <w:i w:val="0"/>
                <w:iCs w:val="0"/>
                <w:sz w:val="28"/>
                <w:szCs w:val="28"/>
              </w:rPr>
            </w:pPr>
          </w:p>
        </w:tc>
        <w:tc>
          <w:tcPr>
            <w:tcW w:w="6379" w:type="dxa"/>
            <w:shd w:val="clear" w:color="auto" w:fill="auto"/>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передачу субвенції з бюджету Зеленодольської міської територіальної громади  державному бюджету на виконання Програми захисту населення і територій від надзвичайних ситуацій техногенного та природного характеру, забезпечення пожежної безпеки Зеленодольської міської територіальної громади на 2025 рік.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2100</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shd w:val="clear" w:color="auto" w:fill="auto"/>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внесення  змін до Програми економічного і соціального розвитку Зеленодольської міської територіальної громади на 2025 рік.</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2101</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spacing w:after="0" w:line="240" w:lineRule="auto"/>
              <w:jc w:val="both"/>
              <w:rPr>
                <w:rFonts w:ascii="Times New Roman" w:hAnsi="Times New Roman"/>
                <w:i w:val="0"/>
                <w:sz w:val="28"/>
                <w:szCs w:val="28"/>
              </w:rPr>
            </w:pPr>
            <w:r w:rsidRPr="0051796C">
              <w:rPr>
                <w:rFonts w:ascii="Times New Roman" w:hAnsi="Times New Roman"/>
                <w:i w:val="0"/>
                <w:sz w:val="28"/>
                <w:szCs w:val="28"/>
              </w:rPr>
              <w:t>Про  внесення   змін до Програми розвитку та фінансової підтримки комунального некомерційного підприємства "Зеленодольський центр первинної медико-санітарної допомоги" Зеленодольської міської ради на 2025-2027 роки із змінами.</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2102</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spacing w:after="0" w:line="240" w:lineRule="auto"/>
              <w:jc w:val="both"/>
              <w:rPr>
                <w:rFonts w:ascii="Times New Roman" w:hAnsi="Times New Roman"/>
                <w:i w:val="0"/>
                <w:sz w:val="28"/>
                <w:szCs w:val="28"/>
              </w:rPr>
            </w:pPr>
            <w:r w:rsidRPr="0051796C">
              <w:rPr>
                <w:rFonts w:ascii="Times New Roman" w:hAnsi="Times New Roman"/>
                <w:i w:val="0"/>
                <w:sz w:val="28"/>
                <w:szCs w:val="28"/>
              </w:rPr>
              <w:t xml:space="preserve">Про  внесення змін до програми утримання та ремонту автомобільних доріг загального користування місцевого значення та доріг </w:t>
            </w:r>
            <w:r w:rsidRPr="0051796C">
              <w:rPr>
                <w:rFonts w:ascii="Times New Roman" w:hAnsi="Times New Roman"/>
                <w:i w:val="0"/>
                <w:sz w:val="28"/>
                <w:szCs w:val="28"/>
              </w:rPr>
              <w:lastRenderedPageBreak/>
              <w:t>комунальної власності Зеленодольської міської територіальної громади на 2025  рік</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lastRenderedPageBreak/>
              <w:t>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2103</w:t>
            </w:r>
          </w:p>
        </w:tc>
      </w:tr>
      <w:tr w:rsidR="0051796C" w:rsidRPr="0051796C" w:rsidTr="0051796C">
        <w:trPr>
          <w:trHeight w:val="349"/>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spacing w:after="0" w:line="240" w:lineRule="auto"/>
              <w:jc w:val="both"/>
              <w:rPr>
                <w:rFonts w:ascii="Times New Roman" w:hAnsi="Times New Roman"/>
                <w:i w:val="0"/>
                <w:sz w:val="28"/>
                <w:szCs w:val="28"/>
              </w:rPr>
            </w:pPr>
            <w:r w:rsidRPr="0051796C">
              <w:rPr>
                <w:rFonts w:ascii="Times New Roman" w:hAnsi="Times New Roman"/>
                <w:i w:val="0"/>
                <w:sz w:val="28"/>
                <w:szCs w:val="28"/>
              </w:rPr>
              <w:t>Про ненарахування земельного податку Зубку О.М.</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Постна Т.Г.</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2104</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spacing w:after="0" w:line="240" w:lineRule="auto"/>
              <w:jc w:val="both"/>
              <w:rPr>
                <w:rFonts w:ascii="Times New Roman" w:hAnsi="Times New Roman"/>
                <w:i w:val="0"/>
                <w:sz w:val="28"/>
                <w:szCs w:val="28"/>
              </w:rPr>
            </w:pPr>
            <w:r w:rsidRPr="0051796C">
              <w:rPr>
                <w:rFonts w:ascii="Times New Roman" w:hAnsi="Times New Roman"/>
                <w:i w:val="0"/>
                <w:sz w:val="28"/>
                <w:szCs w:val="28"/>
              </w:rPr>
              <w:t>Про внесення змін до «Програми розвитку освіти Зеленодольської міської       територіальної громади на 2025 рік».</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Галкіна Г.О.</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2105</w:t>
            </w:r>
          </w:p>
        </w:tc>
      </w:tr>
      <w:tr w:rsidR="0051796C" w:rsidRPr="0051796C" w:rsidTr="0051796C">
        <w:trPr>
          <w:trHeight w:val="339"/>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spacing w:after="0" w:line="240" w:lineRule="auto"/>
              <w:rPr>
                <w:rFonts w:ascii="Times New Roman" w:hAnsi="Times New Roman"/>
                <w:i w:val="0"/>
                <w:sz w:val="28"/>
                <w:szCs w:val="28"/>
              </w:rPr>
            </w:pPr>
            <w:r w:rsidRPr="0051796C">
              <w:rPr>
                <w:rFonts w:ascii="Times New Roman" w:hAnsi="Times New Roman"/>
                <w:i w:val="0"/>
                <w:sz w:val="28"/>
                <w:szCs w:val="28"/>
              </w:rPr>
              <w:t>Про прийняття майна у комунальну власність.</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ind w:hanging="108"/>
              <w:rPr>
                <w:rFonts w:ascii="Times New Roman" w:hAnsi="Times New Roman"/>
                <w:i w:val="0"/>
                <w:iCs w:val="0"/>
                <w:sz w:val="28"/>
                <w:szCs w:val="28"/>
                <w:highlight w:val="yellow"/>
              </w:rPr>
            </w:pPr>
            <w:r w:rsidRPr="0051796C">
              <w:rPr>
                <w:rFonts w:ascii="Times New Roman" w:hAnsi="Times New Roman"/>
                <w:i w:val="0"/>
                <w:sz w:val="28"/>
                <w:szCs w:val="28"/>
              </w:rPr>
              <w:t>Джалілова І.М.</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2106</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передачу майна на баланс відділу освіти, культури, спорту та молодіжної політики Зеленодольської міської ради</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Новікова О.П.</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2107</w:t>
            </w:r>
          </w:p>
        </w:tc>
      </w:tr>
      <w:tr w:rsidR="0051796C" w:rsidRPr="0051796C" w:rsidTr="0051796C">
        <w:trPr>
          <w:trHeight w:val="249"/>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прийняття майна у комунальну власність.</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 xml:space="preserve">Джалілова І.М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2108</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передачу майна на баланс відділу освіти, культури, спорту та молодіжної політики Зеленодольської міської ради</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Новікова О.П.</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2109</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передачу на баланс КНП «Зеленодольський центр первинної медико-санітарної допомоги» Зеленодольської міської ради</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Новікова О.П.</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2110</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передачу майна з балансу виконавчого комітету Зеленодольської міської ради на  баланс відділу освіти, культури, спорту та молодіжної політики Зеленодольської міської ради.</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Новікова О.П.</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2111</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передачу майна з балансу виконавчого комітету Зеленодольської міської ради на  баланс фінансового відділу Зеленодольської міської ради.</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Новікова О.П.</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2112</w:t>
            </w:r>
          </w:p>
        </w:tc>
      </w:tr>
      <w:tr w:rsidR="0051796C" w:rsidRPr="0051796C" w:rsidTr="0051796C">
        <w:trPr>
          <w:trHeight w:val="245"/>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pStyle w:val="af6"/>
              <w:spacing w:after="0" w:line="240" w:lineRule="auto"/>
              <w:ind w:left="63"/>
              <w:jc w:val="both"/>
              <w:rPr>
                <w:rFonts w:ascii="Times New Roman" w:hAnsi="Times New Roman"/>
                <w:i w:val="0"/>
                <w:sz w:val="28"/>
                <w:szCs w:val="28"/>
              </w:rPr>
            </w:pPr>
            <w:r w:rsidRPr="0051796C">
              <w:rPr>
                <w:rFonts w:ascii="Times New Roman" w:hAnsi="Times New Roman"/>
                <w:i w:val="0"/>
                <w:sz w:val="28"/>
                <w:szCs w:val="28"/>
              </w:rPr>
              <w:t>Про  надання дозволу на списання майна.</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ind w:hanging="108"/>
              <w:rPr>
                <w:rFonts w:ascii="Times New Roman" w:hAnsi="Times New Roman"/>
                <w:i w:val="0"/>
                <w:iCs w:val="0"/>
                <w:sz w:val="28"/>
                <w:szCs w:val="28"/>
              </w:rPr>
            </w:pPr>
            <w:r w:rsidRPr="0051796C">
              <w:rPr>
                <w:rFonts w:ascii="Times New Roman" w:hAnsi="Times New Roman"/>
                <w:i w:val="0"/>
                <w:sz w:val="28"/>
                <w:szCs w:val="28"/>
              </w:rPr>
              <w:t xml:space="preserve">Джалілова І.М.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2113</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numPr>
                <w:ilvl w:val="0"/>
                <w:numId w:val="2"/>
              </w:numPr>
              <w:tabs>
                <w:tab w:val="left" w:pos="-142"/>
                <w:tab w:val="left" w:pos="39"/>
              </w:tabs>
              <w:spacing w:after="0" w:line="240" w:lineRule="auto"/>
              <w:contextualSpacing/>
              <w:rPr>
                <w:rFonts w:ascii="Times New Roman" w:hAnsi="Times New Roman"/>
                <w:i w:val="0"/>
                <w:iCs w:val="0"/>
                <w:sz w:val="28"/>
                <w:szCs w:val="28"/>
              </w:rPr>
            </w:pPr>
          </w:p>
        </w:tc>
        <w:tc>
          <w:tcPr>
            <w:tcW w:w="6379" w:type="dxa"/>
          </w:tcPr>
          <w:p w:rsidR="0051796C" w:rsidRPr="0051796C" w:rsidRDefault="0051796C" w:rsidP="0051796C">
            <w:pPr>
              <w:pStyle w:val="af6"/>
              <w:spacing w:after="0" w:line="240" w:lineRule="auto"/>
              <w:ind w:left="63"/>
              <w:jc w:val="both"/>
              <w:rPr>
                <w:rFonts w:ascii="Times New Roman" w:hAnsi="Times New Roman"/>
                <w:i w:val="0"/>
                <w:sz w:val="28"/>
                <w:szCs w:val="28"/>
                <w:highlight w:val="yellow"/>
              </w:rPr>
            </w:pPr>
            <w:r w:rsidRPr="0051796C">
              <w:rPr>
                <w:rFonts w:ascii="Times New Roman" w:hAnsi="Times New Roman"/>
                <w:i w:val="0"/>
                <w:sz w:val="28"/>
                <w:szCs w:val="28"/>
              </w:rPr>
              <w:t xml:space="preserve"> Про внесення змін до рішення міської ради від 24 грудня 2024 року № 1758 «Про бюджет міської територіальної громади на 2025 рік».</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 xml:space="preserve"> Горбань В.В.</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2114</w:t>
            </w:r>
          </w:p>
        </w:tc>
      </w:tr>
      <w:tr w:rsidR="0051796C" w:rsidRPr="0051796C" w:rsidTr="0051796C">
        <w:trPr>
          <w:trHeight w:val="277"/>
        </w:trPr>
        <w:tc>
          <w:tcPr>
            <w:tcW w:w="9918" w:type="dxa"/>
            <w:gridSpan w:val="4"/>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jc w:val="center"/>
              <w:rPr>
                <w:rFonts w:ascii="Times New Roman" w:hAnsi="Times New Roman"/>
                <w:b/>
                <w:bCs/>
                <w:i w:val="0"/>
                <w:iCs w:val="0"/>
                <w:sz w:val="28"/>
                <w:szCs w:val="28"/>
              </w:rPr>
            </w:pPr>
            <w:r w:rsidRPr="0051796C">
              <w:rPr>
                <w:rFonts w:ascii="Times New Roman" w:hAnsi="Times New Roman"/>
                <w:b/>
                <w:bCs/>
                <w:i w:val="0"/>
                <w:sz w:val="28"/>
                <w:szCs w:val="28"/>
              </w:rPr>
              <w:t>Блок  земельних питань</w:t>
            </w:r>
          </w:p>
        </w:tc>
      </w:tr>
      <w:tr w:rsidR="0051796C" w:rsidRPr="0051796C" w:rsidTr="0051796C">
        <w:trPr>
          <w:trHeight w:val="1555"/>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jc w:val="center"/>
              <w:rPr>
                <w:rFonts w:ascii="Times New Roman" w:hAnsi="Times New Roman"/>
                <w:i w:val="0"/>
                <w:iCs w:val="0"/>
                <w:sz w:val="28"/>
                <w:szCs w:val="28"/>
              </w:rPr>
            </w:pPr>
            <w:r w:rsidRPr="0051796C">
              <w:rPr>
                <w:rFonts w:ascii="Times New Roman" w:hAnsi="Times New Roman"/>
                <w:i w:val="0"/>
                <w:sz w:val="28"/>
                <w:szCs w:val="28"/>
              </w:rPr>
              <w:t>25.</w:t>
            </w:r>
          </w:p>
        </w:tc>
        <w:tc>
          <w:tcPr>
            <w:tcW w:w="6379"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jc w:val="both"/>
              <w:rPr>
                <w:rFonts w:ascii="Times New Roman" w:eastAsia="Times New Roman" w:hAnsi="Times New Roman"/>
                <w:i w:val="0"/>
                <w:spacing w:val="-5"/>
                <w:sz w:val="28"/>
                <w:szCs w:val="28"/>
                <w:lang w:eastAsia="ru-RU"/>
              </w:rPr>
            </w:pPr>
            <w:r w:rsidRPr="0051796C">
              <w:rPr>
                <w:rFonts w:ascii="Times New Roman" w:eastAsia="Times New Roman" w:hAnsi="Times New Roman"/>
                <w:i w:val="0"/>
                <w:spacing w:val="-5"/>
                <w:sz w:val="28"/>
                <w:szCs w:val="28"/>
                <w:lang w:eastAsia="ru-RU"/>
              </w:rPr>
              <w:t>Про надання дозволу виконавчому комітету Зеленодольської міської ради на розробку проекту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і каналами в межах с. Велика Долина Криворізького району Дніпропетровської області.</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Pr>
                <w:rFonts w:ascii="Times New Roman" w:hAnsi="Times New Roman"/>
                <w:i w:val="0"/>
                <w:sz w:val="28"/>
                <w:szCs w:val="28"/>
              </w:rPr>
              <w:t xml:space="preserve">Миронова </w:t>
            </w:r>
            <w:r w:rsidRPr="0051796C">
              <w:rPr>
                <w:rFonts w:ascii="Times New Roman" w:hAnsi="Times New Roman"/>
                <w:i w:val="0"/>
                <w:sz w:val="28"/>
                <w:szCs w:val="28"/>
              </w:rPr>
              <w:t xml:space="preserve">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hanging="111"/>
              <w:rPr>
                <w:rFonts w:ascii="Times New Roman" w:hAnsi="Times New Roman"/>
                <w:i w:val="0"/>
                <w:iCs w:val="0"/>
                <w:sz w:val="28"/>
                <w:szCs w:val="28"/>
              </w:rPr>
            </w:pPr>
            <w:r w:rsidRPr="0051796C">
              <w:rPr>
                <w:rFonts w:ascii="Times New Roman" w:hAnsi="Times New Roman"/>
                <w:i w:val="0"/>
                <w:sz w:val="28"/>
                <w:szCs w:val="28"/>
              </w:rPr>
              <w:t>2115</w:t>
            </w:r>
          </w:p>
        </w:tc>
      </w:tr>
      <w:tr w:rsidR="0051796C" w:rsidRPr="0051796C" w:rsidTr="0051796C">
        <w:trPr>
          <w:trHeight w:val="846"/>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jc w:val="center"/>
              <w:rPr>
                <w:rFonts w:ascii="Times New Roman" w:hAnsi="Times New Roman"/>
                <w:i w:val="0"/>
                <w:iCs w:val="0"/>
                <w:sz w:val="28"/>
                <w:szCs w:val="28"/>
              </w:rPr>
            </w:pPr>
            <w:r w:rsidRPr="0051796C">
              <w:rPr>
                <w:rFonts w:ascii="Times New Roman" w:hAnsi="Times New Roman"/>
                <w:i w:val="0"/>
                <w:sz w:val="28"/>
                <w:szCs w:val="28"/>
              </w:rPr>
              <w:t>26.</w:t>
            </w:r>
          </w:p>
        </w:tc>
        <w:tc>
          <w:tcPr>
            <w:tcW w:w="6379"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jc w:val="both"/>
              <w:rPr>
                <w:rFonts w:ascii="Times New Roman" w:eastAsia="Times New Roman" w:hAnsi="Times New Roman"/>
                <w:i w:val="0"/>
                <w:spacing w:val="-5"/>
                <w:sz w:val="28"/>
                <w:szCs w:val="28"/>
                <w:lang w:eastAsia="ru-RU"/>
              </w:rPr>
            </w:pPr>
            <w:r w:rsidRPr="0051796C">
              <w:rPr>
                <w:rFonts w:ascii="Times New Roman" w:eastAsia="Times New Roman" w:hAnsi="Times New Roman"/>
                <w:i w:val="0"/>
                <w:spacing w:val="-5"/>
                <w:sz w:val="28"/>
                <w:szCs w:val="28"/>
                <w:lang w:eastAsia="ru-RU"/>
              </w:rPr>
              <w:t>Про надання дозволу виконавчому комітету Зеленодольської міської ради на розробку проекту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і каналами в межах с. Велика Долина Криворізького району Дніпропетровської області.</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hanging="111"/>
              <w:rPr>
                <w:rFonts w:ascii="Times New Roman" w:hAnsi="Times New Roman"/>
                <w:i w:val="0"/>
                <w:iCs w:val="0"/>
                <w:sz w:val="28"/>
                <w:szCs w:val="28"/>
              </w:rPr>
            </w:pPr>
            <w:r w:rsidRPr="0051796C">
              <w:rPr>
                <w:rFonts w:ascii="Times New Roman" w:hAnsi="Times New Roman"/>
                <w:i w:val="0"/>
                <w:sz w:val="28"/>
                <w:szCs w:val="28"/>
              </w:rPr>
              <w:t>2116</w:t>
            </w:r>
          </w:p>
        </w:tc>
      </w:tr>
      <w:tr w:rsidR="0051796C" w:rsidRPr="0051796C" w:rsidTr="0051796C">
        <w:trPr>
          <w:trHeight w:val="846"/>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jc w:val="center"/>
              <w:rPr>
                <w:rFonts w:ascii="Times New Roman" w:hAnsi="Times New Roman"/>
                <w:i w:val="0"/>
                <w:iCs w:val="0"/>
                <w:sz w:val="28"/>
                <w:szCs w:val="28"/>
              </w:rPr>
            </w:pPr>
            <w:r w:rsidRPr="0051796C">
              <w:rPr>
                <w:rFonts w:ascii="Times New Roman" w:hAnsi="Times New Roman"/>
                <w:i w:val="0"/>
                <w:sz w:val="28"/>
                <w:szCs w:val="28"/>
              </w:rPr>
              <w:t>27.</w:t>
            </w:r>
          </w:p>
        </w:tc>
        <w:tc>
          <w:tcPr>
            <w:tcW w:w="6379"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jc w:val="both"/>
              <w:rPr>
                <w:rFonts w:ascii="Times New Roman" w:eastAsia="Times New Roman" w:hAnsi="Times New Roman"/>
                <w:i w:val="0"/>
                <w:spacing w:val="-5"/>
                <w:sz w:val="28"/>
                <w:szCs w:val="28"/>
                <w:lang w:eastAsia="ru-RU"/>
              </w:rPr>
            </w:pPr>
            <w:r w:rsidRPr="0051796C">
              <w:rPr>
                <w:rFonts w:ascii="Times New Roman" w:eastAsia="Times New Roman" w:hAnsi="Times New Roman"/>
                <w:i w:val="0"/>
                <w:spacing w:val="-5"/>
                <w:sz w:val="28"/>
                <w:szCs w:val="28"/>
                <w:lang w:eastAsia="ru-RU"/>
              </w:rPr>
              <w:t>Про припинення дії договорів особистого строкового сервітуту та договорів оренди землі</w:t>
            </w:r>
          </w:p>
          <w:p w:rsidR="0051796C" w:rsidRPr="0051796C" w:rsidRDefault="0051796C" w:rsidP="0051796C">
            <w:pPr>
              <w:spacing w:after="0" w:line="240" w:lineRule="auto"/>
              <w:jc w:val="both"/>
              <w:rPr>
                <w:rFonts w:ascii="Times New Roman" w:eastAsia="Times New Roman" w:hAnsi="Times New Roman"/>
                <w:i w:val="0"/>
                <w:spacing w:val="-5"/>
                <w:sz w:val="28"/>
                <w:szCs w:val="28"/>
                <w:lang w:eastAsia="ru-RU"/>
              </w:rPr>
            </w:pPr>
            <w:r w:rsidRPr="0051796C">
              <w:rPr>
                <w:rFonts w:ascii="Times New Roman" w:eastAsia="Times New Roman" w:hAnsi="Times New Roman"/>
                <w:i w:val="0"/>
                <w:spacing w:val="-5"/>
                <w:sz w:val="28"/>
                <w:szCs w:val="28"/>
                <w:lang w:eastAsia="ru-RU"/>
              </w:rPr>
              <w:t xml:space="preserve">      У зв’язку із ліквідацією  юридичної особи ТОВ «Зеленодольський хлібопродукт»</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hanging="111"/>
              <w:rPr>
                <w:rFonts w:ascii="Times New Roman" w:hAnsi="Times New Roman"/>
                <w:i w:val="0"/>
                <w:iCs w:val="0"/>
                <w:sz w:val="28"/>
                <w:szCs w:val="28"/>
              </w:rPr>
            </w:pPr>
            <w:r w:rsidRPr="0051796C">
              <w:rPr>
                <w:rFonts w:ascii="Times New Roman" w:hAnsi="Times New Roman"/>
                <w:i w:val="0"/>
                <w:sz w:val="28"/>
                <w:szCs w:val="28"/>
              </w:rPr>
              <w:t>2117</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r w:rsidRPr="0051796C">
              <w:rPr>
                <w:rFonts w:ascii="Times New Roman" w:hAnsi="Times New Roman"/>
                <w:i w:val="0"/>
                <w:sz w:val="28"/>
                <w:szCs w:val="28"/>
              </w:rPr>
              <w:lastRenderedPageBreak/>
              <w:t>28.</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r w:rsidRPr="0051796C">
              <w:rPr>
                <w:rFonts w:ascii="Times New Roman" w:eastAsia="Times New Roman" w:hAnsi="Times New Roman"/>
                <w:i w:val="0"/>
                <w:sz w:val="28"/>
                <w:szCs w:val="28"/>
                <w:shd w:val="clear" w:color="auto" w:fill="FFFFFF"/>
                <w:lang w:eastAsia="ru-RU"/>
              </w:rPr>
              <w:tab/>
            </w:r>
          </w:p>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 xml:space="preserve">     </w:t>
            </w:r>
            <w:r>
              <w:rPr>
                <w:rFonts w:ascii="Times New Roman" w:eastAsia="Times New Roman" w:hAnsi="Times New Roman"/>
                <w:i w:val="0"/>
                <w:sz w:val="28"/>
                <w:szCs w:val="28"/>
                <w:shd w:val="clear" w:color="auto" w:fill="FFFFFF"/>
                <w:lang w:eastAsia="ru-RU"/>
              </w:rPr>
              <w:t xml:space="preserve">                 </w:t>
            </w:r>
            <w:r w:rsidRPr="0051796C">
              <w:rPr>
                <w:rFonts w:ascii="Times New Roman" w:eastAsia="Times New Roman" w:hAnsi="Times New Roman"/>
                <w:i w:val="0"/>
                <w:sz w:val="28"/>
                <w:szCs w:val="28"/>
                <w:shd w:val="clear" w:color="auto" w:fill="FFFFFF"/>
                <w:lang w:eastAsia="ru-RU"/>
              </w:rPr>
              <w:t xml:space="preserve">Розглянувши заяву Старанковича М.Д. </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hanging="111"/>
              <w:rPr>
                <w:rFonts w:ascii="Times New Roman" w:hAnsi="Times New Roman"/>
                <w:i w:val="0"/>
                <w:iCs w:val="0"/>
                <w:sz w:val="28"/>
                <w:szCs w:val="28"/>
              </w:rPr>
            </w:pPr>
            <w:r w:rsidRPr="0051796C">
              <w:rPr>
                <w:rFonts w:ascii="Times New Roman" w:hAnsi="Times New Roman"/>
                <w:i w:val="0"/>
                <w:sz w:val="28"/>
                <w:szCs w:val="28"/>
              </w:rPr>
              <w:t>2118</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r w:rsidRPr="0051796C">
              <w:rPr>
                <w:rFonts w:ascii="Times New Roman" w:hAnsi="Times New Roman"/>
                <w:i w:val="0"/>
                <w:sz w:val="28"/>
                <w:szCs w:val="28"/>
              </w:rPr>
              <w:t>29.</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p>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 xml:space="preserve">      </w:t>
            </w:r>
            <w:r>
              <w:rPr>
                <w:rFonts w:ascii="Times New Roman" w:eastAsia="Times New Roman" w:hAnsi="Times New Roman"/>
                <w:i w:val="0"/>
                <w:sz w:val="28"/>
                <w:szCs w:val="28"/>
                <w:shd w:val="clear" w:color="auto" w:fill="FFFFFF"/>
                <w:lang w:eastAsia="ru-RU"/>
              </w:rPr>
              <w:t xml:space="preserve">                       </w:t>
            </w:r>
            <w:r w:rsidRPr="0051796C">
              <w:rPr>
                <w:rFonts w:ascii="Times New Roman" w:eastAsia="Times New Roman" w:hAnsi="Times New Roman"/>
                <w:i w:val="0"/>
                <w:sz w:val="28"/>
                <w:szCs w:val="28"/>
                <w:shd w:val="clear" w:color="auto" w:fill="FFFFFF"/>
                <w:lang w:eastAsia="ru-RU"/>
              </w:rPr>
              <w:t xml:space="preserve"> Розглянувши заяву Корчиної Р.М.</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hanging="111"/>
              <w:rPr>
                <w:rFonts w:ascii="Times New Roman" w:hAnsi="Times New Roman"/>
                <w:i w:val="0"/>
                <w:iCs w:val="0"/>
                <w:sz w:val="28"/>
                <w:szCs w:val="28"/>
              </w:rPr>
            </w:pPr>
            <w:r w:rsidRPr="0051796C">
              <w:rPr>
                <w:rFonts w:ascii="Times New Roman" w:hAnsi="Times New Roman"/>
                <w:i w:val="0"/>
                <w:sz w:val="28"/>
                <w:szCs w:val="28"/>
              </w:rPr>
              <w:t>2119</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r w:rsidRPr="0051796C">
              <w:rPr>
                <w:rFonts w:ascii="Times New Roman" w:hAnsi="Times New Roman"/>
                <w:i w:val="0"/>
                <w:sz w:val="28"/>
                <w:szCs w:val="28"/>
              </w:rPr>
              <w:t>30.</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r w:rsidRPr="0051796C">
              <w:rPr>
                <w:rFonts w:ascii="Times New Roman" w:eastAsia="Times New Roman" w:hAnsi="Times New Roman"/>
                <w:i w:val="0"/>
                <w:sz w:val="28"/>
                <w:szCs w:val="28"/>
                <w:shd w:val="clear" w:color="auto" w:fill="FFFFFF"/>
                <w:lang w:eastAsia="ru-RU"/>
              </w:rPr>
              <w:tab/>
            </w:r>
          </w:p>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 xml:space="preserve">       </w:t>
            </w:r>
            <w:r>
              <w:rPr>
                <w:rFonts w:ascii="Times New Roman" w:eastAsia="Times New Roman" w:hAnsi="Times New Roman"/>
                <w:i w:val="0"/>
                <w:sz w:val="28"/>
                <w:szCs w:val="28"/>
                <w:shd w:val="clear" w:color="auto" w:fill="FFFFFF"/>
                <w:lang w:eastAsia="ru-RU"/>
              </w:rPr>
              <w:t xml:space="preserve">                      </w:t>
            </w:r>
            <w:r w:rsidRPr="0051796C">
              <w:rPr>
                <w:rFonts w:ascii="Times New Roman" w:eastAsia="Times New Roman" w:hAnsi="Times New Roman"/>
                <w:i w:val="0"/>
                <w:sz w:val="28"/>
                <w:szCs w:val="28"/>
                <w:shd w:val="clear" w:color="auto" w:fill="FFFFFF"/>
                <w:lang w:eastAsia="ru-RU"/>
              </w:rPr>
              <w:t xml:space="preserve">Розглянувши заяву Корчиної Р.М.  </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hanging="111"/>
              <w:rPr>
                <w:rFonts w:ascii="Times New Roman" w:hAnsi="Times New Roman"/>
                <w:i w:val="0"/>
                <w:iCs w:val="0"/>
                <w:sz w:val="28"/>
                <w:szCs w:val="28"/>
              </w:rPr>
            </w:pPr>
            <w:r w:rsidRPr="0051796C">
              <w:rPr>
                <w:rFonts w:ascii="Times New Roman" w:hAnsi="Times New Roman"/>
                <w:i w:val="0"/>
                <w:sz w:val="28"/>
                <w:szCs w:val="28"/>
              </w:rPr>
              <w:t>2120</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highlight w:val="yellow"/>
              </w:rPr>
            </w:pPr>
            <w:r w:rsidRPr="0051796C">
              <w:rPr>
                <w:rFonts w:ascii="Times New Roman" w:hAnsi="Times New Roman"/>
                <w:i w:val="0"/>
                <w:sz w:val="28"/>
                <w:szCs w:val="28"/>
              </w:rPr>
              <w:t>31.</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p>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 xml:space="preserve">       </w:t>
            </w:r>
            <w:r>
              <w:rPr>
                <w:rFonts w:ascii="Times New Roman" w:eastAsia="Times New Roman" w:hAnsi="Times New Roman"/>
                <w:i w:val="0"/>
                <w:sz w:val="28"/>
                <w:szCs w:val="28"/>
                <w:shd w:val="clear" w:color="auto" w:fill="FFFFFF"/>
                <w:lang w:eastAsia="ru-RU"/>
              </w:rPr>
              <w:t xml:space="preserve">                       </w:t>
            </w:r>
            <w:r w:rsidRPr="0051796C">
              <w:rPr>
                <w:rFonts w:ascii="Times New Roman" w:eastAsia="Times New Roman" w:hAnsi="Times New Roman"/>
                <w:i w:val="0"/>
                <w:sz w:val="28"/>
                <w:szCs w:val="28"/>
                <w:shd w:val="clear" w:color="auto" w:fill="FFFFFF"/>
                <w:lang w:eastAsia="ru-RU"/>
              </w:rPr>
              <w:t xml:space="preserve">Розглянувши заяву Корчиної Р.М.  </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hanging="111"/>
              <w:rPr>
                <w:rFonts w:ascii="Times New Roman" w:hAnsi="Times New Roman"/>
                <w:i w:val="0"/>
                <w:iCs w:val="0"/>
                <w:sz w:val="28"/>
                <w:szCs w:val="28"/>
              </w:rPr>
            </w:pPr>
            <w:r w:rsidRPr="0051796C">
              <w:rPr>
                <w:rFonts w:ascii="Times New Roman" w:hAnsi="Times New Roman"/>
                <w:i w:val="0"/>
                <w:sz w:val="28"/>
                <w:szCs w:val="28"/>
              </w:rPr>
              <w:t>2121</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r w:rsidRPr="0051796C">
              <w:rPr>
                <w:rFonts w:ascii="Times New Roman" w:hAnsi="Times New Roman"/>
                <w:i w:val="0"/>
                <w:sz w:val="28"/>
                <w:szCs w:val="28"/>
              </w:rPr>
              <w:t xml:space="preserve">32. </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Про припинення  дії договору оренди землі</w:t>
            </w:r>
          </w:p>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 xml:space="preserve">    </w:t>
            </w:r>
            <w:r>
              <w:rPr>
                <w:rFonts w:ascii="Times New Roman" w:eastAsia="Times New Roman" w:hAnsi="Times New Roman"/>
                <w:i w:val="0"/>
                <w:sz w:val="28"/>
                <w:szCs w:val="28"/>
                <w:shd w:val="clear" w:color="auto" w:fill="FFFFFF"/>
                <w:lang w:eastAsia="ru-RU"/>
              </w:rPr>
              <w:t xml:space="preserve">         </w:t>
            </w:r>
            <w:r w:rsidRPr="0051796C">
              <w:rPr>
                <w:rFonts w:ascii="Times New Roman" w:eastAsia="Times New Roman" w:hAnsi="Times New Roman"/>
                <w:i w:val="0"/>
                <w:sz w:val="28"/>
                <w:szCs w:val="28"/>
                <w:shd w:val="clear" w:color="auto" w:fill="FFFFFF"/>
                <w:lang w:eastAsia="ru-RU"/>
              </w:rPr>
              <w:t>У зв’язку із закінченням строку дії договору</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 xml:space="preserve"> 2122</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r w:rsidRPr="0051796C">
              <w:rPr>
                <w:rFonts w:ascii="Times New Roman" w:hAnsi="Times New Roman"/>
                <w:i w:val="0"/>
                <w:sz w:val="28"/>
                <w:szCs w:val="28"/>
              </w:rPr>
              <w:t>33.</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 xml:space="preserve">Про передачу земельної ділянки в оренду  </w:t>
            </w:r>
          </w:p>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ab/>
            </w:r>
            <w:r>
              <w:rPr>
                <w:rFonts w:ascii="Times New Roman" w:eastAsia="Times New Roman" w:hAnsi="Times New Roman"/>
                <w:i w:val="0"/>
                <w:sz w:val="28"/>
                <w:szCs w:val="28"/>
                <w:shd w:val="clear" w:color="auto" w:fill="FFFFFF"/>
                <w:lang w:eastAsia="ru-RU"/>
              </w:rPr>
              <w:t xml:space="preserve">                  </w:t>
            </w:r>
            <w:r w:rsidRPr="0051796C">
              <w:rPr>
                <w:rFonts w:ascii="Times New Roman" w:eastAsia="Times New Roman" w:hAnsi="Times New Roman"/>
                <w:i w:val="0"/>
                <w:sz w:val="28"/>
                <w:szCs w:val="28"/>
                <w:shd w:val="clear" w:color="auto" w:fill="FFFFFF"/>
                <w:lang w:eastAsia="ru-RU"/>
              </w:rPr>
              <w:t xml:space="preserve">Розглянувши заяву Нагорного Є.П. </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2123</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r w:rsidRPr="0051796C">
              <w:rPr>
                <w:rFonts w:ascii="Times New Roman" w:hAnsi="Times New Roman"/>
                <w:i w:val="0"/>
                <w:sz w:val="28"/>
                <w:szCs w:val="28"/>
              </w:rPr>
              <w:t>34.</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 xml:space="preserve">Про розгляд питання щодо віднесення земельних ділянок до самозалісених       </w:t>
            </w:r>
          </w:p>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lastRenderedPageBreak/>
              <w:t xml:space="preserve">             Розглянувши подання Південно-Східного міжрегіонального управління лісового та мисливського господарства</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lastRenderedPageBreak/>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2124</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r w:rsidRPr="0051796C">
              <w:rPr>
                <w:rFonts w:ascii="Times New Roman" w:hAnsi="Times New Roman"/>
                <w:i w:val="0"/>
                <w:sz w:val="28"/>
                <w:szCs w:val="28"/>
              </w:rPr>
              <w:t>35.</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 xml:space="preserve">       </w:t>
            </w:r>
            <w:r>
              <w:rPr>
                <w:rFonts w:ascii="Times New Roman" w:eastAsia="Times New Roman" w:hAnsi="Times New Roman"/>
                <w:i w:val="0"/>
                <w:sz w:val="28"/>
                <w:szCs w:val="28"/>
                <w:shd w:val="clear" w:color="auto" w:fill="FFFFFF"/>
                <w:lang w:eastAsia="ru-RU"/>
              </w:rPr>
              <w:t xml:space="preserve">                        </w:t>
            </w:r>
            <w:r w:rsidRPr="0051796C">
              <w:rPr>
                <w:rFonts w:ascii="Times New Roman" w:eastAsia="Times New Roman" w:hAnsi="Times New Roman"/>
                <w:i w:val="0"/>
                <w:sz w:val="28"/>
                <w:szCs w:val="28"/>
                <w:shd w:val="clear" w:color="auto" w:fill="FFFFFF"/>
                <w:lang w:eastAsia="ru-RU"/>
              </w:rPr>
              <w:t xml:space="preserve"> Розглянувши заяву Руденка С.М.  </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2125</w:t>
            </w:r>
          </w:p>
        </w:tc>
      </w:tr>
      <w:tr w:rsidR="0051796C" w:rsidRPr="0051796C" w:rsidTr="0051796C">
        <w:trPr>
          <w:trHeight w:val="274"/>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r w:rsidRPr="0051796C">
              <w:rPr>
                <w:rFonts w:ascii="Times New Roman" w:hAnsi="Times New Roman"/>
                <w:i w:val="0"/>
                <w:sz w:val="28"/>
                <w:szCs w:val="28"/>
              </w:rPr>
              <w:t>36.</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51796C" w:rsidRPr="0051796C" w:rsidRDefault="0051796C" w:rsidP="0051796C">
            <w:pPr>
              <w:spacing w:after="0" w:line="240" w:lineRule="auto"/>
              <w:jc w:val="both"/>
              <w:rPr>
                <w:rFonts w:ascii="Times New Roman" w:eastAsia="Times New Roman" w:hAnsi="Times New Roman"/>
                <w:i w:val="0"/>
                <w:sz w:val="28"/>
                <w:szCs w:val="28"/>
                <w:highlight w:val="cyan"/>
                <w:shd w:val="clear" w:color="auto" w:fill="FFFFFF"/>
                <w:lang w:eastAsia="ru-RU"/>
              </w:rPr>
            </w:pPr>
            <w:r>
              <w:rPr>
                <w:rFonts w:ascii="Times New Roman" w:eastAsia="Times New Roman" w:hAnsi="Times New Roman"/>
                <w:i w:val="0"/>
                <w:sz w:val="28"/>
                <w:szCs w:val="28"/>
                <w:shd w:val="clear" w:color="auto" w:fill="FFFFFF"/>
                <w:lang w:eastAsia="ru-RU"/>
              </w:rPr>
              <w:t xml:space="preserve">    </w:t>
            </w:r>
            <w:r w:rsidRPr="0051796C">
              <w:rPr>
                <w:rFonts w:ascii="Times New Roman" w:eastAsia="Times New Roman" w:hAnsi="Times New Roman"/>
                <w:i w:val="0"/>
                <w:sz w:val="28"/>
                <w:szCs w:val="28"/>
                <w:shd w:val="clear" w:color="auto" w:fill="FFFFFF"/>
                <w:lang w:eastAsia="ru-RU"/>
              </w:rPr>
              <w:t xml:space="preserve">Розглянувши заяви Шишки П.П. </w:t>
            </w:r>
            <w:r w:rsidRPr="0051796C">
              <w:rPr>
                <w:rFonts w:ascii="Times New Roman" w:eastAsia="SimSun" w:hAnsi="Times New Roman"/>
                <w:i w:val="0"/>
                <w:color w:val="202124"/>
                <w:sz w:val="28"/>
                <w:szCs w:val="28"/>
                <w:shd w:val="clear" w:color="auto" w:fill="FFFFFF"/>
                <w:lang w:eastAsia="ru-RU"/>
              </w:rPr>
              <w:t xml:space="preserve"> та Шишки М.Д.   </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rPr>
                <w:rFonts w:ascii="Times New Roman" w:hAnsi="Times New Roman"/>
                <w:i w:val="0"/>
                <w:iCs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2126</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r w:rsidRPr="0051796C">
              <w:rPr>
                <w:rFonts w:ascii="Times New Roman" w:hAnsi="Times New Roman"/>
                <w:i w:val="0"/>
                <w:sz w:val="28"/>
                <w:szCs w:val="28"/>
              </w:rPr>
              <w:t>37.</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 xml:space="preserve">       Розглянувши заяви Березовського О.В. та Березовського І.В.   </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2127</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r w:rsidRPr="0051796C">
              <w:rPr>
                <w:rFonts w:ascii="Times New Roman" w:hAnsi="Times New Roman"/>
                <w:i w:val="0"/>
                <w:sz w:val="28"/>
                <w:szCs w:val="28"/>
              </w:rPr>
              <w:t xml:space="preserve">38. </w:t>
            </w:r>
          </w:p>
        </w:tc>
        <w:tc>
          <w:tcPr>
            <w:tcW w:w="6379" w:type="dxa"/>
          </w:tcPr>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w:t>
            </w:r>
          </w:p>
          <w:p w:rsidR="0051796C" w:rsidRPr="0051796C" w:rsidRDefault="0051796C" w:rsidP="0051796C">
            <w:pPr>
              <w:spacing w:after="0" w:line="240" w:lineRule="auto"/>
              <w:jc w:val="both"/>
              <w:rPr>
                <w:rFonts w:ascii="Times New Roman" w:eastAsia="Times New Roman" w:hAnsi="Times New Roman"/>
                <w:i w:val="0"/>
                <w:sz w:val="28"/>
                <w:szCs w:val="28"/>
                <w:shd w:val="clear" w:color="auto" w:fill="FFFFFF"/>
                <w:lang w:eastAsia="ru-RU"/>
              </w:rPr>
            </w:pPr>
            <w:r w:rsidRPr="0051796C">
              <w:rPr>
                <w:rFonts w:ascii="Times New Roman" w:eastAsia="Times New Roman" w:hAnsi="Times New Roman"/>
                <w:i w:val="0"/>
                <w:sz w:val="28"/>
                <w:szCs w:val="28"/>
                <w:shd w:val="clear" w:color="auto" w:fill="FFFFFF"/>
                <w:lang w:eastAsia="ru-RU"/>
              </w:rPr>
              <w:t xml:space="preserve">        </w:t>
            </w:r>
            <w:r>
              <w:rPr>
                <w:rFonts w:ascii="Times New Roman" w:eastAsia="Times New Roman" w:hAnsi="Times New Roman"/>
                <w:i w:val="0"/>
                <w:sz w:val="28"/>
                <w:szCs w:val="28"/>
                <w:shd w:val="clear" w:color="auto" w:fill="FFFFFF"/>
                <w:lang w:eastAsia="ru-RU"/>
              </w:rPr>
              <w:t xml:space="preserve">               </w:t>
            </w:r>
            <w:r w:rsidRPr="0051796C">
              <w:rPr>
                <w:rFonts w:ascii="Times New Roman" w:eastAsia="Times New Roman" w:hAnsi="Times New Roman"/>
                <w:i w:val="0"/>
                <w:sz w:val="28"/>
                <w:szCs w:val="28"/>
                <w:shd w:val="clear" w:color="auto" w:fill="FFFFFF"/>
                <w:lang w:eastAsia="ru-RU"/>
              </w:rPr>
              <w:t xml:space="preserve">Розглянувши заяву Безверхнього П.Є. </w:t>
            </w: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sz w:val="28"/>
                <w:szCs w:val="28"/>
              </w:rPr>
            </w:pPr>
            <w:r w:rsidRPr="0051796C">
              <w:rPr>
                <w:rFonts w:ascii="Times New Roman" w:hAnsi="Times New Roman"/>
                <w:i w:val="0"/>
                <w:sz w:val="28"/>
                <w:szCs w:val="28"/>
              </w:rPr>
              <w:t xml:space="preserve">Миронова А.О.  </w:t>
            </w: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rPr>
                <w:rFonts w:ascii="Times New Roman" w:hAnsi="Times New Roman"/>
                <w:i w:val="0"/>
                <w:iCs w:val="0"/>
                <w:sz w:val="28"/>
                <w:szCs w:val="28"/>
              </w:rPr>
            </w:pPr>
            <w:r w:rsidRPr="0051796C">
              <w:rPr>
                <w:rFonts w:ascii="Times New Roman" w:hAnsi="Times New Roman"/>
                <w:i w:val="0"/>
                <w:sz w:val="28"/>
                <w:szCs w:val="28"/>
              </w:rPr>
              <w:t>2128</w:t>
            </w:r>
          </w:p>
        </w:tc>
      </w:tr>
      <w:tr w:rsidR="0051796C" w:rsidRPr="0051796C" w:rsidTr="0051796C">
        <w:trPr>
          <w:trHeight w:val="567"/>
        </w:trPr>
        <w:tc>
          <w:tcPr>
            <w:tcW w:w="70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 w:val="left" w:pos="39"/>
              </w:tabs>
              <w:spacing w:after="0" w:line="240" w:lineRule="auto"/>
              <w:ind w:left="111"/>
              <w:rPr>
                <w:rFonts w:ascii="Times New Roman" w:hAnsi="Times New Roman"/>
                <w:i w:val="0"/>
                <w:iCs w:val="0"/>
                <w:sz w:val="28"/>
                <w:szCs w:val="28"/>
              </w:rPr>
            </w:pPr>
          </w:p>
        </w:tc>
        <w:tc>
          <w:tcPr>
            <w:tcW w:w="6379" w:type="dxa"/>
          </w:tcPr>
          <w:p w:rsidR="0051796C" w:rsidRPr="0051796C" w:rsidRDefault="0051796C" w:rsidP="0051796C">
            <w:pPr>
              <w:spacing w:after="0" w:line="240" w:lineRule="auto"/>
              <w:ind w:left="111"/>
              <w:jc w:val="both"/>
              <w:rPr>
                <w:rFonts w:ascii="Times New Roman" w:hAnsi="Times New Roman"/>
                <w:i w:val="0"/>
                <w:iCs w:val="0"/>
                <w:sz w:val="28"/>
                <w:szCs w:val="28"/>
              </w:rPr>
            </w:pPr>
            <w:r w:rsidRPr="0051796C">
              <w:rPr>
                <w:rFonts w:ascii="Times New Roman" w:hAnsi="Times New Roman"/>
                <w:i w:val="0"/>
                <w:sz w:val="28"/>
                <w:szCs w:val="28"/>
              </w:rPr>
              <w:t>Виступи, звернення:</w:t>
            </w:r>
          </w:p>
          <w:p w:rsidR="0051796C" w:rsidRPr="0051796C" w:rsidRDefault="0051796C" w:rsidP="0051796C">
            <w:pPr>
              <w:numPr>
                <w:ilvl w:val="0"/>
                <w:numId w:val="6"/>
              </w:numPr>
              <w:spacing w:after="0" w:line="240" w:lineRule="auto"/>
              <w:contextualSpacing/>
              <w:jc w:val="both"/>
              <w:rPr>
                <w:rFonts w:ascii="Times New Roman" w:hAnsi="Times New Roman"/>
                <w:i w:val="0"/>
                <w:iCs w:val="0"/>
                <w:sz w:val="28"/>
                <w:szCs w:val="28"/>
              </w:rPr>
            </w:pPr>
            <w:r w:rsidRPr="0051796C">
              <w:rPr>
                <w:rFonts w:ascii="Times New Roman" w:hAnsi="Times New Roman"/>
                <w:i w:val="0"/>
                <w:sz w:val="28"/>
                <w:szCs w:val="28"/>
              </w:rPr>
              <w:t xml:space="preserve"> Цицюра О.В.</w:t>
            </w:r>
          </w:p>
          <w:p w:rsidR="0051796C" w:rsidRPr="0051796C" w:rsidRDefault="0051796C" w:rsidP="0051796C">
            <w:pPr>
              <w:spacing w:after="0" w:line="240" w:lineRule="auto"/>
              <w:jc w:val="both"/>
              <w:rPr>
                <w:rFonts w:ascii="Times New Roman" w:hAnsi="Times New Roman"/>
                <w:i w:val="0"/>
                <w:iCs w:val="0"/>
                <w:sz w:val="28"/>
                <w:szCs w:val="28"/>
              </w:rPr>
            </w:pPr>
          </w:p>
        </w:tc>
        <w:tc>
          <w:tcPr>
            <w:tcW w:w="1984"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spacing w:after="0" w:line="240" w:lineRule="auto"/>
              <w:ind w:left="111"/>
              <w:rPr>
                <w:rFonts w:ascii="Times New Roman" w:hAnsi="Times New Roman"/>
                <w:i w:val="0"/>
                <w:iCs w:val="0"/>
                <w:sz w:val="28"/>
                <w:szCs w:val="28"/>
              </w:rPr>
            </w:pPr>
          </w:p>
        </w:tc>
        <w:tc>
          <w:tcPr>
            <w:tcW w:w="851" w:type="dxa"/>
            <w:tcBorders>
              <w:top w:val="single" w:sz="4" w:space="0" w:color="auto"/>
              <w:left w:val="single" w:sz="4" w:space="0" w:color="auto"/>
              <w:bottom w:val="single" w:sz="4" w:space="0" w:color="auto"/>
              <w:right w:val="single" w:sz="4" w:space="0" w:color="auto"/>
            </w:tcBorders>
          </w:tcPr>
          <w:p w:rsidR="0051796C" w:rsidRPr="0051796C" w:rsidRDefault="0051796C" w:rsidP="0051796C">
            <w:pPr>
              <w:tabs>
                <w:tab w:val="left" w:pos="-142"/>
              </w:tabs>
              <w:spacing w:after="0" w:line="240" w:lineRule="auto"/>
              <w:ind w:left="111"/>
              <w:rPr>
                <w:rFonts w:ascii="Times New Roman" w:hAnsi="Times New Roman"/>
                <w:i w:val="0"/>
                <w:iCs w:val="0"/>
                <w:sz w:val="28"/>
                <w:szCs w:val="28"/>
              </w:rPr>
            </w:pPr>
          </w:p>
        </w:tc>
      </w:tr>
    </w:tbl>
    <w:p w:rsidR="009D4933" w:rsidRPr="0051796C" w:rsidRDefault="009D4933" w:rsidP="009D4933">
      <w:pPr>
        <w:tabs>
          <w:tab w:val="left" w:pos="4678"/>
          <w:tab w:val="left" w:pos="5103"/>
        </w:tabs>
        <w:spacing w:after="0" w:line="240" w:lineRule="auto"/>
        <w:rPr>
          <w:rFonts w:ascii="Times New Roman" w:eastAsia="Calibri" w:hAnsi="Times New Roman" w:cs="Times New Roman"/>
          <w:b/>
          <w:i w:val="0"/>
          <w:sz w:val="26"/>
          <w:szCs w:val="26"/>
          <w:lang w:val="uk-UA"/>
        </w:rPr>
      </w:pP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6C6528">
        <w:rPr>
          <w:rFonts w:ascii="Times New Roman" w:eastAsia="Calibri" w:hAnsi="Times New Roman" w:cs="Times New Roman"/>
          <w:b/>
          <w:i w:val="0"/>
          <w:iCs w:val="0"/>
          <w:kern w:val="3"/>
          <w:sz w:val="28"/>
          <w:szCs w:val="28"/>
          <w:lang w:val="uk-UA" w:eastAsia="zh-CN" w:bidi="hi-IN"/>
        </w:rPr>
        <w:t>3</w:t>
      </w:r>
      <w:r w:rsidR="009D4933">
        <w:rPr>
          <w:rFonts w:ascii="Times New Roman" w:eastAsia="Calibri" w:hAnsi="Times New Roman" w:cs="Times New Roman"/>
          <w:b/>
          <w:i w:val="0"/>
          <w:iCs w:val="0"/>
          <w:kern w:val="3"/>
          <w:sz w:val="28"/>
          <w:szCs w:val="28"/>
          <w:lang w:val="uk-UA" w:eastAsia="zh-CN" w:bidi="hi-IN"/>
        </w:rPr>
        <w:t>8</w:t>
      </w:r>
      <w:r w:rsidR="003F7B9E" w:rsidRPr="003F7B9E">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питань</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sidRPr="00B96992">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591647" w:rsidRPr="00B96992" w:rsidRDefault="003A63E0" w:rsidP="00B96992">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sidR="0051796C">
        <w:rPr>
          <w:rFonts w:ascii="Times New Roman" w:eastAsia="Calibri" w:hAnsi="Times New Roman" w:cs="Times New Roman"/>
          <w:b/>
          <w:i w:val="0"/>
          <w:iCs w:val="0"/>
          <w:kern w:val="3"/>
          <w:sz w:val="28"/>
          <w:szCs w:val="28"/>
          <w:lang w:val="uk-UA" w:eastAsia="zh-CN" w:bidi="hi-IN"/>
        </w:rPr>
        <w:t>40</w:t>
      </w:r>
      <w:r w:rsidR="00403518">
        <w:rPr>
          <w:rFonts w:ascii="Times New Roman" w:eastAsia="Calibri" w:hAnsi="Times New Roman" w:cs="Times New Roman"/>
          <w:b/>
          <w:i w:val="0"/>
          <w:iCs w:val="0"/>
          <w:kern w:val="3"/>
          <w:sz w:val="28"/>
          <w:szCs w:val="28"/>
          <w:lang w:val="uk-UA" w:eastAsia="zh-CN" w:bidi="hi-IN"/>
        </w:rPr>
        <w:t xml:space="preserve"> хвилин</w:t>
      </w:r>
      <w:r w:rsidRPr="003F7B9E">
        <w:rPr>
          <w:rFonts w:ascii="Times New Roman" w:eastAsia="Calibri" w:hAnsi="Times New Roman" w:cs="Times New Roman"/>
          <w:b/>
          <w:i w:val="0"/>
          <w:iCs w:val="0"/>
          <w:kern w:val="3"/>
          <w:sz w:val="28"/>
          <w:szCs w:val="28"/>
          <w:lang w:val="uk-UA" w:eastAsia="zh-CN" w:bidi="hi-IN"/>
        </w:rPr>
        <w:t xml:space="preserve">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403518">
        <w:rPr>
          <w:rFonts w:ascii="Times New Roman" w:eastAsia="Calibri" w:hAnsi="Times New Roman" w:cs="Times New Roman"/>
          <w:i w:val="0"/>
          <w:iCs w:val="0"/>
          <w:kern w:val="3"/>
          <w:sz w:val="28"/>
          <w:szCs w:val="28"/>
          <w:lang w:val="uk-UA" w:eastAsia="zh-CN" w:bidi="hi-IN"/>
        </w:rPr>
        <w:t xml:space="preserve">    </w:t>
      </w:r>
      <w:r w:rsidR="006C6528">
        <w:rPr>
          <w:rFonts w:ascii="Times New Roman" w:eastAsia="Calibri" w:hAnsi="Times New Roman" w:cs="Times New Roman"/>
          <w:i w:val="0"/>
          <w:iCs w:val="0"/>
          <w:kern w:val="3"/>
          <w:sz w:val="28"/>
          <w:szCs w:val="28"/>
          <w:lang w:val="uk-UA" w:eastAsia="zh-CN" w:bidi="hi-IN"/>
        </w:rPr>
        <w:t xml:space="preserve">     Голосували: „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„Утрим. ”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lastRenderedPageBreak/>
        <w:t>Затвердили регламент засідання</w:t>
      </w:r>
    </w:p>
    <w:p w:rsidR="00591647" w:rsidRPr="00B96992" w:rsidRDefault="00591647" w:rsidP="00B96992">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6C6528" w:rsidRPr="00B97105" w:rsidRDefault="003A63E0" w:rsidP="00B97105">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iCs w:val="0"/>
          <w:kern w:val="3"/>
          <w:sz w:val="28"/>
          <w:szCs w:val="28"/>
          <w:lang w:val="uk-UA"/>
        </w:rPr>
        <w:t>1.</w:t>
      </w:r>
      <w:r w:rsidR="00B97105" w:rsidRPr="00B97105">
        <w:t xml:space="preserve"> </w:t>
      </w:r>
      <w:r w:rsidR="00B97105">
        <w:rPr>
          <w:rFonts w:ascii="Times New Roman" w:eastAsia="Calibri" w:hAnsi="Times New Roman" w:cs="Times New Roman"/>
          <w:b/>
          <w:i w:val="0"/>
          <w:iCs w:val="0"/>
          <w:kern w:val="3"/>
          <w:sz w:val="28"/>
          <w:szCs w:val="28"/>
          <w:lang w:val="uk-UA"/>
        </w:rPr>
        <w:t xml:space="preserve">Про виконання бюджету міської </w:t>
      </w:r>
      <w:r w:rsidR="00B97105" w:rsidRPr="00B97105">
        <w:rPr>
          <w:rFonts w:ascii="Times New Roman" w:eastAsia="Calibri" w:hAnsi="Times New Roman" w:cs="Times New Roman"/>
          <w:b/>
          <w:i w:val="0"/>
          <w:iCs w:val="0"/>
          <w:kern w:val="3"/>
          <w:sz w:val="28"/>
          <w:szCs w:val="28"/>
          <w:lang w:val="uk-UA"/>
        </w:rPr>
        <w:t>територіальної громади за 9 місяців 2025 року</w:t>
      </w:r>
      <w:r w:rsidR="0051796C" w:rsidRPr="0051796C">
        <w:rPr>
          <w:rFonts w:ascii="Times New Roman" w:eastAsia="Calibri" w:hAnsi="Times New Roman" w:cs="Times New Roman"/>
          <w:b/>
          <w:i w:val="0"/>
          <w:sz w:val="28"/>
          <w:szCs w:val="28"/>
          <w:lang w:val="uk-UA"/>
        </w:rPr>
        <w:t>.</w:t>
      </w:r>
    </w:p>
    <w:p w:rsidR="00B97105" w:rsidRDefault="006C6528" w:rsidP="00B97105">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00B97105" w:rsidRPr="00B96992">
        <w:rPr>
          <w:rFonts w:ascii="Times New Roman" w:eastAsia="Calibri" w:hAnsi="Times New Roman" w:cs="Times New Roman"/>
          <w:b/>
          <w:i w:val="0"/>
          <w:iCs w:val="0"/>
          <w:color w:val="000000"/>
          <w:kern w:val="3"/>
          <w:sz w:val="28"/>
          <w:szCs w:val="28"/>
          <w:lang w:val="uk-UA"/>
        </w:rPr>
        <w:t xml:space="preserve">Горбань В.В. - </w:t>
      </w:r>
      <w:r w:rsidR="00B97105"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B97105" w:rsidRPr="00B97105" w:rsidRDefault="00995AA2" w:rsidP="00B97105">
      <w:pPr>
        <w:widowControl w:val="0"/>
        <w:suppressAutoHyphens/>
        <w:autoSpaceDN w:val="0"/>
        <w:spacing w:after="0" w:line="240" w:lineRule="auto"/>
        <w:ind w:right="-285" w:firstLine="708"/>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затвердження </w:t>
      </w:r>
      <w:r w:rsidR="00B97105" w:rsidRPr="00B97105">
        <w:rPr>
          <w:rFonts w:ascii="Times New Roman" w:eastAsia="Calibri" w:hAnsi="Times New Roman" w:cs="Times New Roman"/>
          <w:i w:val="0"/>
          <w:iCs w:val="0"/>
          <w:color w:val="000000"/>
          <w:kern w:val="3"/>
          <w:sz w:val="28"/>
          <w:szCs w:val="28"/>
          <w:lang w:val="uk-UA"/>
        </w:rPr>
        <w:t>звіт</w:t>
      </w:r>
      <w:r>
        <w:rPr>
          <w:rFonts w:ascii="Times New Roman" w:eastAsia="Calibri" w:hAnsi="Times New Roman" w:cs="Times New Roman"/>
          <w:i w:val="0"/>
          <w:iCs w:val="0"/>
          <w:color w:val="000000"/>
          <w:kern w:val="3"/>
          <w:sz w:val="28"/>
          <w:szCs w:val="28"/>
          <w:lang w:val="uk-UA"/>
        </w:rPr>
        <w:t>у</w:t>
      </w:r>
      <w:r w:rsidR="00B97105" w:rsidRPr="00B97105">
        <w:rPr>
          <w:rFonts w:ascii="Times New Roman" w:eastAsia="Calibri" w:hAnsi="Times New Roman" w:cs="Times New Roman"/>
          <w:i w:val="0"/>
          <w:iCs w:val="0"/>
          <w:color w:val="000000"/>
          <w:kern w:val="3"/>
          <w:sz w:val="28"/>
          <w:szCs w:val="28"/>
          <w:lang w:val="uk-UA"/>
        </w:rPr>
        <w:t xml:space="preserve"> про виконання бюджету міської  територіальної громади за  9 місяців  2025 року (додається) за доходами у сумі 187 856 549,13 грн., за видатками у сумі  175 343 487,36 грн., у тому числі:</w:t>
      </w:r>
    </w:p>
    <w:p w:rsidR="00B97105" w:rsidRPr="00B97105" w:rsidRDefault="00B97105" w:rsidP="00B97105">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B97105">
        <w:rPr>
          <w:rFonts w:ascii="Times New Roman" w:eastAsia="Calibri" w:hAnsi="Times New Roman" w:cs="Times New Roman"/>
          <w:i w:val="0"/>
          <w:iCs w:val="0"/>
          <w:color w:val="000000"/>
          <w:kern w:val="3"/>
          <w:sz w:val="28"/>
          <w:szCs w:val="28"/>
          <w:lang w:val="uk-UA"/>
        </w:rPr>
        <w:t>•</w:t>
      </w:r>
      <w:r w:rsidRPr="00B97105">
        <w:rPr>
          <w:rFonts w:ascii="Times New Roman" w:eastAsia="Calibri" w:hAnsi="Times New Roman" w:cs="Times New Roman"/>
          <w:i w:val="0"/>
          <w:iCs w:val="0"/>
          <w:color w:val="000000"/>
          <w:kern w:val="3"/>
          <w:sz w:val="28"/>
          <w:szCs w:val="28"/>
          <w:lang w:val="uk-UA"/>
        </w:rPr>
        <w:tab/>
        <w:t>загальний фонд бюджету міської територіальної громади:</w:t>
      </w:r>
    </w:p>
    <w:p w:rsidR="00B97105" w:rsidRPr="00B97105" w:rsidRDefault="00B97105" w:rsidP="00B97105">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B97105">
        <w:rPr>
          <w:rFonts w:ascii="Times New Roman" w:eastAsia="Calibri" w:hAnsi="Times New Roman" w:cs="Times New Roman"/>
          <w:i w:val="0"/>
          <w:iCs w:val="0"/>
          <w:color w:val="000000"/>
          <w:kern w:val="3"/>
          <w:sz w:val="28"/>
          <w:szCs w:val="28"/>
          <w:lang w:val="uk-UA"/>
        </w:rPr>
        <w:t>- за доходами у сумі  154 542 939,42 грн.,</w:t>
      </w:r>
    </w:p>
    <w:p w:rsidR="00B97105" w:rsidRPr="00B97105" w:rsidRDefault="00B97105" w:rsidP="00B97105">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B97105">
        <w:rPr>
          <w:rFonts w:ascii="Times New Roman" w:eastAsia="Calibri" w:hAnsi="Times New Roman" w:cs="Times New Roman"/>
          <w:i w:val="0"/>
          <w:iCs w:val="0"/>
          <w:color w:val="000000"/>
          <w:kern w:val="3"/>
          <w:sz w:val="28"/>
          <w:szCs w:val="28"/>
          <w:lang w:val="uk-UA"/>
        </w:rPr>
        <w:t>- за видатками у сумі  141 354 641,76 грн.</w:t>
      </w:r>
    </w:p>
    <w:p w:rsidR="00B97105" w:rsidRPr="00B97105" w:rsidRDefault="00B97105" w:rsidP="00B97105">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B97105">
        <w:rPr>
          <w:rFonts w:ascii="Times New Roman" w:eastAsia="Calibri" w:hAnsi="Times New Roman" w:cs="Times New Roman"/>
          <w:i w:val="0"/>
          <w:iCs w:val="0"/>
          <w:color w:val="000000"/>
          <w:kern w:val="3"/>
          <w:sz w:val="28"/>
          <w:szCs w:val="28"/>
          <w:lang w:val="uk-UA"/>
        </w:rPr>
        <w:t>•</w:t>
      </w:r>
      <w:r w:rsidRPr="00B97105">
        <w:rPr>
          <w:rFonts w:ascii="Times New Roman" w:eastAsia="Calibri" w:hAnsi="Times New Roman" w:cs="Times New Roman"/>
          <w:i w:val="0"/>
          <w:iCs w:val="0"/>
          <w:color w:val="000000"/>
          <w:kern w:val="3"/>
          <w:sz w:val="28"/>
          <w:szCs w:val="28"/>
          <w:lang w:val="uk-UA"/>
        </w:rPr>
        <w:tab/>
        <w:t>спеціальний фонд бюджету міської  територіальної громади:</w:t>
      </w:r>
    </w:p>
    <w:p w:rsidR="00B97105" w:rsidRPr="00B97105" w:rsidRDefault="00B97105" w:rsidP="00B97105">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B97105">
        <w:rPr>
          <w:rFonts w:ascii="Times New Roman" w:eastAsia="Calibri" w:hAnsi="Times New Roman" w:cs="Times New Roman"/>
          <w:i w:val="0"/>
          <w:iCs w:val="0"/>
          <w:color w:val="000000"/>
          <w:kern w:val="3"/>
          <w:sz w:val="28"/>
          <w:szCs w:val="28"/>
          <w:lang w:val="uk-UA"/>
        </w:rPr>
        <w:t>- за доходами у сумі 33 313 609,71 грн.,</w:t>
      </w:r>
    </w:p>
    <w:p w:rsidR="00B97105" w:rsidRPr="00B97105" w:rsidRDefault="00B97105" w:rsidP="00B97105">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B97105">
        <w:rPr>
          <w:rFonts w:ascii="Times New Roman" w:eastAsia="Calibri" w:hAnsi="Times New Roman" w:cs="Times New Roman"/>
          <w:i w:val="0"/>
          <w:iCs w:val="0"/>
          <w:color w:val="000000"/>
          <w:kern w:val="3"/>
          <w:sz w:val="28"/>
          <w:szCs w:val="28"/>
          <w:lang w:val="uk-UA"/>
        </w:rPr>
        <w:t>- за видатками у сумі  33 988 845,60 грн.</w:t>
      </w:r>
    </w:p>
    <w:p w:rsidR="00591647" w:rsidRPr="00B96992" w:rsidRDefault="00AB349C" w:rsidP="00B96992">
      <w:pPr>
        <w:shd w:val="clear" w:color="auto" w:fill="FFFFFF"/>
        <w:spacing w:after="0" w:line="240" w:lineRule="auto"/>
        <w:jc w:val="both"/>
        <w:textAlignment w:val="baseline"/>
        <w:rPr>
          <w:rFonts w:ascii="Times New Roman" w:eastAsia="Calibri" w:hAnsi="Times New Roman" w:cs="Times New Roman"/>
          <w:b/>
          <w:i w:val="0"/>
          <w:sz w:val="28"/>
          <w:szCs w:val="28"/>
          <w:shd w:val="clear" w:color="auto" w:fill="FFFFFF"/>
          <w:lang w:val="uk-UA"/>
        </w:rPr>
      </w:pPr>
      <w:r>
        <w:rPr>
          <w:rFonts w:ascii="Times New Roman" w:eastAsia="Calibri" w:hAnsi="Times New Roman" w:cs="Times New Roman"/>
          <w:b/>
          <w:i w:val="0"/>
          <w:iCs w:val="0"/>
          <w:kern w:val="3"/>
          <w:sz w:val="28"/>
          <w:szCs w:val="28"/>
          <w:lang w:val="uk-UA" w:eastAsia="zh-CN" w:bidi="hi-IN"/>
        </w:rPr>
        <w:t>У</w:t>
      </w:r>
      <w:r w:rsidR="003A63E0" w:rsidRPr="00B96992">
        <w:rPr>
          <w:rFonts w:ascii="Times New Roman" w:eastAsia="Calibri" w:hAnsi="Times New Roman" w:cs="Times New Roman"/>
          <w:b/>
          <w:i w:val="0"/>
          <w:iCs w:val="0"/>
          <w:kern w:val="3"/>
          <w:sz w:val="28"/>
          <w:szCs w:val="28"/>
          <w:lang w:val="uk-UA" w:eastAsia="zh-CN" w:bidi="hi-IN"/>
        </w:rPr>
        <w:t>ХВАЛИЛИ:</w:t>
      </w:r>
      <w:r w:rsidR="00CF0F80">
        <w:rPr>
          <w:rFonts w:ascii="Times New Roman" w:eastAsia="Calibri" w:hAnsi="Times New Roman" w:cs="Times New Roman"/>
          <w:b/>
          <w:i w:val="0"/>
          <w:iCs w:val="0"/>
          <w:kern w:val="3"/>
          <w:sz w:val="28"/>
          <w:szCs w:val="28"/>
          <w:lang w:val="uk-UA" w:eastAsia="zh-CN" w:bidi="hi-IN"/>
        </w:rPr>
        <w:t xml:space="preserve"> </w:t>
      </w:r>
      <w:r w:rsidR="00B97105">
        <w:rPr>
          <w:rFonts w:ascii="Times New Roman" w:eastAsia="Calibri" w:hAnsi="Times New Roman" w:cs="Times New Roman"/>
          <w:i w:val="0"/>
          <w:iCs w:val="0"/>
          <w:kern w:val="3"/>
          <w:sz w:val="28"/>
          <w:szCs w:val="28"/>
          <w:lang w:val="uk-UA" w:eastAsia="zh-CN" w:bidi="hi-IN"/>
        </w:rPr>
        <w:t>Затвердити звіт (рішення № 2091</w:t>
      </w:r>
      <w:r w:rsidR="003A63E0" w:rsidRPr="00B96992">
        <w:rPr>
          <w:rFonts w:ascii="Times New Roman" w:eastAsia="Calibri" w:hAnsi="Times New Roman" w:cs="Times New Roman"/>
          <w:i w:val="0"/>
          <w:iCs w:val="0"/>
          <w:kern w:val="3"/>
          <w:sz w:val="28"/>
          <w:szCs w:val="28"/>
          <w:lang w:val="uk-UA" w:eastAsia="zh-CN" w:bidi="hi-IN"/>
        </w:rPr>
        <w:t xml:space="preserve"> додається)</w:t>
      </w:r>
      <w:r w:rsidR="003A63E0" w:rsidRPr="00B96992">
        <w:rPr>
          <w:rFonts w:ascii="Times New Roman" w:eastAsia="Calibri" w:hAnsi="Times New Roman" w:cs="Times New Roman"/>
          <w:b/>
          <w:i w:val="0"/>
          <w:sz w:val="28"/>
          <w:szCs w:val="28"/>
          <w:shd w:val="clear" w:color="auto" w:fill="FFFFFF"/>
          <w:lang w:val="uk-UA"/>
        </w:rPr>
        <w:t xml:space="preserve"> </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sz w:val="28"/>
          <w:szCs w:val="28"/>
          <w:shd w:val="clear" w:color="auto" w:fill="FFFFFF"/>
          <w:lang w:val="uk-UA"/>
        </w:rPr>
        <w:t xml:space="preserve">                                                     </w:t>
      </w:r>
      <w:r w:rsidRPr="00B96992">
        <w:rPr>
          <w:rFonts w:ascii="Times New Roman" w:eastAsia="Calibri" w:hAnsi="Times New Roman" w:cs="Times New Roman"/>
          <w:i w:val="0"/>
          <w:sz w:val="28"/>
          <w:szCs w:val="28"/>
          <w:shd w:val="clear" w:color="auto" w:fill="FFFFFF"/>
          <w:lang w:val="uk-UA"/>
        </w:rPr>
        <w:t xml:space="preserve">                 Голосували: </w:t>
      </w:r>
      <w:r w:rsidR="00AB349C">
        <w:rPr>
          <w:rFonts w:ascii="Times New Roman" w:eastAsia="Calibri" w:hAnsi="Times New Roman" w:cs="Times New Roman"/>
          <w:i w:val="0"/>
          <w:iCs w:val="0"/>
          <w:kern w:val="3"/>
          <w:sz w:val="28"/>
          <w:szCs w:val="28"/>
          <w:lang w:val="uk-UA" w:eastAsia="zh-CN" w:bidi="hi-IN"/>
        </w:rPr>
        <w:t>„ За ” – 15</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 0</w:t>
      </w: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403518">
        <w:rPr>
          <w:rFonts w:ascii="Times New Roman" w:eastAsia="Calibri" w:hAnsi="Times New Roman" w:cs="Times New Roman"/>
          <w:i w:val="0"/>
          <w:iCs w:val="0"/>
          <w:kern w:val="3"/>
          <w:sz w:val="28"/>
          <w:szCs w:val="28"/>
          <w:lang w:val="uk-UA" w:eastAsia="zh-CN" w:bidi="hi-IN"/>
        </w:rPr>
        <w:t xml:space="preserve">                   „Утрим.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BD136B" w:rsidRPr="00B96992" w:rsidRDefault="00BD136B"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B97105" w:rsidRPr="00B97105" w:rsidRDefault="003A63E0" w:rsidP="00B97105">
      <w:pPr>
        <w:shd w:val="clear" w:color="auto" w:fill="FFFFFF"/>
        <w:spacing w:after="0" w:line="240" w:lineRule="auto"/>
        <w:jc w:val="both"/>
        <w:rPr>
          <w:rFonts w:ascii="Times New Roman" w:eastAsia="Times New Roman" w:hAnsi="Times New Roman" w:cs="Times New Roman"/>
          <w:b/>
          <w:i w:val="0"/>
          <w:iCs w:val="0"/>
          <w:spacing w:val="-5"/>
          <w:kern w:val="2"/>
          <w:sz w:val="28"/>
          <w:szCs w:val="28"/>
          <w:lang w:val="uk-UA" w:eastAsia="ru-RU"/>
          <w14:ligatures w14:val="standardContextual"/>
        </w:rPr>
      </w:pPr>
      <w:bookmarkStart w:id="1" w:name="OLE_LINK1"/>
      <w:r w:rsidRPr="001A32EF">
        <w:rPr>
          <w:rFonts w:ascii="Times New Roman" w:eastAsia="Times New Roman" w:hAnsi="Times New Roman" w:cs="Times New Roman"/>
          <w:b/>
          <w:i w:val="0"/>
          <w:iCs w:val="0"/>
          <w:spacing w:val="-5"/>
          <w:kern w:val="2"/>
          <w:sz w:val="28"/>
          <w:szCs w:val="28"/>
          <w:lang w:val="uk-UA" w:eastAsia="ru-RU"/>
          <w14:ligatures w14:val="standardContextual"/>
        </w:rPr>
        <w:t xml:space="preserve">2. </w:t>
      </w:r>
      <w:r w:rsidR="00B97105" w:rsidRPr="00B97105">
        <w:rPr>
          <w:rFonts w:ascii="Times New Roman" w:eastAsia="Times New Roman" w:hAnsi="Times New Roman" w:cs="Times New Roman"/>
          <w:b/>
          <w:i w:val="0"/>
          <w:iCs w:val="0"/>
          <w:spacing w:val="-5"/>
          <w:kern w:val="2"/>
          <w:sz w:val="28"/>
          <w:szCs w:val="28"/>
          <w:lang w:val="uk-UA" w:eastAsia="ru-RU"/>
          <w14:ligatures w14:val="standardContextual"/>
        </w:rPr>
        <w:t>Про внесен</w:t>
      </w:r>
      <w:r w:rsidR="00B97105">
        <w:rPr>
          <w:rFonts w:ascii="Times New Roman" w:eastAsia="Times New Roman" w:hAnsi="Times New Roman" w:cs="Times New Roman"/>
          <w:b/>
          <w:i w:val="0"/>
          <w:iCs w:val="0"/>
          <w:spacing w:val="-5"/>
          <w:kern w:val="2"/>
          <w:sz w:val="28"/>
          <w:szCs w:val="28"/>
          <w:lang w:val="uk-UA" w:eastAsia="ru-RU"/>
          <w14:ligatures w14:val="standardContextual"/>
        </w:rPr>
        <w:t xml:space="preserve">ня зміни до  Програми підтримки </w:t>
      </w:r>
      <w:r w:rsidR="00B97105" w:rsidRPr="00B97105">
        <w:rPr>
          <w:rFonts w:ascii="Times New Roman" w:eastAsia="Times New Roman" w:hAnsi="Times New Roman" w:cs="Times New Roman"/>
          <w:b/>
          <w:i w:val="0"/>
          <w:iCs w:val="0"/>
          <w:spacing w:val="-5"/>
          <w:kern w:val="2"/>
          <w:sz w:val="28"/>
          <w:szCs w:val="28"/>
          <w:lang w:val="uk-UA" w:eastAsia="ru-RU"/>
          <w14:ligatures w14:val="standardContextual"/>
        </w:rPr>
        <w:t>військових</w:t>
      </w:r>
      <w:r w:rsidR="00B97105">
        <w:rPr>
          <w:rFonts w:ascii="Times New Roman" w:eastAsia="Times New Roman" w:hAnsi="Times New Roman" w:cs="Times New Roman"/>
          <w:b/>
          <w:i w:val="0"/>
          <w:iCs w:val="0"/>
          <w:spacing w:val="-5"/>
          <w:kern w:val="2"/>
          <w:sz w:val="28"/>
          <w:szCs w:val="28"/>
          <w:lang w:val="uk-UA" w:eastAsia="ru-RU"/>
          <w14:ligatures w14:val="standardContextual"/>
        </w:rPr>
        <w:t xml:space="preserve"> частин  Збройних Сил України, </w:t>
      </w:r>
      <w:r w:rsidR="00B97105" w:rsidRPr="00B97105">
        <w:rPr>
          <w:rFonts w:ascii="Times New Roman" w:eastAsia="Times New Roman" w:hAnsi="Times New Roman" w:cs="Times New Roman"/>
          <w:b/>
          <w:i w:val="0"/>
          <w:iCs w:val="0"/>
          <w:spacing w:val="-5"/>
          <w:kern w:val="2"/>
          <w:sz w:val="28"/>
          <w:szCs w:val="28"/>
          <w:lang w:val="uk-UA" w:eastAsia="ru-RU"/>
          <w14:ligatures w14:val="standardContextual"/>
        </w:rPr>
        <w:t xml:space="preserve">Національної гвардії України, Державної спеціальної </w:t>
      </w:r>
    </w:p>
    <w:p w:rsidR="001A32EF" w:rsidRDefault="00B97105" w:rsidP="00B97105">
      <w:pPr>
        <w:shd w:val="clear" w:color="auto" w:fill="FFFFFF"/>
        <w:spacing w:after="0" w:line="240" w:lineRule="auto"/>
        <w:jc w:val="both"/>
        <w:rPr>
          <w:rFonts w:ascii="Times New Roman" w:eastAsia="Times New Roman" w:hAnsi="Times New Roman" w:cs="Times New Roman"/>
          <w:b/>
          <w:i w:val="0"/>
          <w:iCs w:val="0"/>
          <w:spacing w:val="-5"/>
          <w:kern w:val="2"/>
          <w:sz w:val="28"/>
          <w:szCs w:val="28"/>
          <w:lang w:val="uk-UA" w:eastAsia="ru-RU"/>
          <w14:ligatures w14:val="standardContextual"/>
        </w:rPr>
      </w:pPr>
      <w:r w:rsidRPr="00B97105">
        <w:rPr>
          <w:rFonts w:ascii="Times New Roman" w:eastAsia="Times New Roman" w:hAnsi="Times New Roman" w:cs="Times New Roman"/>
          <w:b/>
          <w:i w:val="0"/>
          <w:iCs w:val="0"/>
          <w:spacing w:val="-5"/>
          <w:kern w:val="2"/>
          <w:sz w:val="28"/>
          <w:szCs w:val="28"/>
          <w:lang w:val="uk-UA" w:eastAsia="ru-RU"/>
          <w14:ligatures w14:val="standardContextual"/>
        </w:rPr>
        <w:t>служби транспорту Міністерства оборони України на 2025 рік</w:t>
      </w:r>
    </w:p>
    <w:p w:rsidR="00B97105" w:rsidRDefault="00B97105" w:rsidP="00B97105">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B97105" w:rsidRPr="0030486D" w:rsidRDefault="00995AA2" w:rsidP="00995AA2">
      <w:pPr>
        <w:shd w:val="clear" w:color="auto" w:fill="FFFFFF"/>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внесення змін </w:t>
      </w:r>
      <w:r w:rsidRPr="00995AA2">
        <w:rPr>
          <w:rFonts w:ascii="Times New Roman" w:eastAsia="Calibri" w:hAnsi="Times New Roman" w:cs="Times New Roman"/>
          <w:i w:val="0"/>
          <w:iCs w:val="0"/>
          <w:color w:val="000000"/>
          <w:kern w:val="3"/>
          <w:sz w:val="28"/>
          <w:szCs w:val="28"/>
          <w:lang w:val="uk-UA"/>
        </w:rPr>
        <w:t>до Програми підтримки військових частин  Збройних Сил України, Національної гвардії України, Державної спеціальної служби транспорту Міністерст</w:t>
      </w:r>
      <w:r>
        <w:rPr>
          <w:rFonts w:ascii="Times New Roman" w:eastAsia="Calibri" w:hAnsi="Times New Roman" w:cs="Times New Roman"/>
          <w:i w:val="0"/>
          <w:iCs w:val="0"/>
          <w:color w:val="000000"/>
          <w:kern w:val="3"/>
          <w:sz w:val="28"/>
          <w:szCs w:val="28"/>
          <w:lang w:val="uk-UA"/>
        </w:rPr>
        <w:t>ва оборони України на  2025 рік на</w:t>
      </w:r>
      <w:r w:rsidRPr="00995AA2">
        <w:rPr>
          <w:rFonts w:ascii="Times New Roman" w:eastAsia="Calibri" w:hAnsi="Times New Roman" w:cs="Times New Roman"/>
          <w:i w:val="0"/>
          <w:iCs w:val="0"/>
          <w:color w:val="000000"/>
          <w:kern w:val="3"/>
          <w:sz w:val="28"/>
          <w:szCs w:val="28"/>
          <w:lang w:val="uk-UA"/>
        </w:rPr>
        <w:t xml:space="preserve"> здійснення заходів щодо матеріально-технічного забезпечення потреб за їх зверненнями для підтримання боєготовності та ефективного виконання завдань щодо захисту державного суверенітету і незалежності держави Україна.</w:t>
      </w:r>
      <w:r>
        <w:rPr>
          <w:rFonts w:ascii="Times New Roman" w:eastAsia="Calibri" w:hAnsi="Times New Roman" w:cs="Times New Roman"/>
          <w:i w:val="0"/>
          <w:iCs w:val="0"/>
          <w:color w:val="000000"/>
          <w:kern w:val="3"/>
          <w:sz w:val="28"/>
          <w:szCs w:val="28"/>
          <w:lang w:val="uk-UA"/>
        </w:rPr>
        <w:t xml:space="preserve"> </w:t>
      </w:r>
    </w:p>
    <w:p w:rsidR="00591647" w:rsidRPr="00B96992" w:rsidRDefault="003A63E0" w:rsidP="00B96992">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УХВАЛИЛИ:</w:t>
      </w:r>
      <w:r w:rsidRPr="00B96992">
        <w:rPr>
          <w:rFonts w:ascii="Times New Roman" w:eastAsia="Times New Roman" w:hAnsi="Times New Roman" w:cs="Times New Roman"/>
          <w:i w:val="0"/>
          <w:iCs w:val="0"/>
          <w:color w:val="000000"/>
          <w:sz w:val="28"/>
          <w:szCs w:val="28"/>
          <w:lang w:val="uk-UA" w:eastAsia="uk-UA"/>
        </w:rPr>
        <w:t xml:space="preserve"> Внести зміни </w:t>
      </w:r>
      <w:r w:rsidR="00995AA2">
        <w:rPr>
          <w:rFonts w:ascii="Times New Roman" w:eastAsia="Calibri" w:hAnsi="Times New Roman" w:cs="Times New Roman"/>
          <w:i w:val="0"/>
          <w:iCs w:val="0"/>
          <w:color w:val="212529"/>
          <w:kern w:val="3"/>
          <w:sz w:val="28"/>
          <w:szCs w:val="28"/>
          <w:lang w:val="uk-UA"/>
        </w:rPr>
        <w:t>(рішення № 2092</w:t>
      </w:r>
      <w:r w:rsidRPr="00B96992">
        <w:rPr>
          <w:rFonts w:ascii="Times New Roman" w:eastAsia="Calibri" w:hAnsi="Times New Roman" w:cs="Times New Roman"/>
          <w:i w:val="0"/>
          <w:iCs w:val="0"/>
          <w:color w:val="212529"/>
          <w:kern w:val="3"/>
          <w:sz w:val="28"/>
          <w:szCs w:val="28"/>
          <w:lang w:val="uk-UA"/>
        </w:rPr>
        <w:t xml:space="preserve">  додається)</w:t>
      </w:r>
    </w:p>
    <w:p w:rsidR="00591647" w:rsidRPr="00B96992" w:rsidRDefault="003A63E0" w:rsidP="00B96992">
      <w:pPr>
        <w:widowControl w:val="0"/>
        <w:shd w:val="clear" w:color="auto" w:fill="FFFFFF"/>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Голосували: „ За ”</w:t>
      </w:r>
      <w:r w:rsidR="00995AA2">
        <w:rPr>
          <w:rFonts w:ascii="Times New Roman" w:eastAsia="Calibri" w:hAnsi="Times New Roman" w:cs="Times New Roman"/>
          <w:i w:val="0"/>
          <w:iCs w:val="0"/>
          <w:kern w:val="3"/>
          <w:sz w:val="28"/>
          <w:szCs w:val="28"/>
          <w:lang w:val="uk-UA" w:eastAsia="zh-CN" w:bidi="hi-IN"/>
        </w:rPr>
        <w:t xml:space="preserve"> – 14</w:t>
      </w:r>
      <w:r w:rsidRPr="00B96992">
        <w:rPr>
          <w:rFonts w:ascii="Times New Roman" w:eastAsia="Calibri" w:hAnsi="Times New Roman" w:cs="Times New Roman"/>
          <w:i w:val="0"/>
          <w:iCs w:val="0"/>
          <w:kern w:val="3"/>
          <w:sz w:val="28"/>
          <w:szCs w:val="28"/>
          <w:lang w:val="uk-UA" w:eastAsia="zh-CN" w:bidi="hi-IN"/>
        </w:rPr>
        <w:t xml:space="preserve"> депутатів+1</w:t>
      </w: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C7349C">
        <w:rPr>
          <w:rFonts w:ascii="Times New Roman" w:eastAsia="Calibri" w:hAnsi="Times New Roman" w:cs="Times New Roman"/>
          <w:i w:val="0"/>
          <w:iCs w:val="0"/>
          <w:kern w:val="3"/>
          <w:sz w:val="28"/>
          <w:szCs w:val="28"/>
          <w:lang w:val="uk-UA" w:eastAsia="zh-CN" w:bidi="hi-IN"/>
        </w:rPr>
        <w:t xml:space="preserve"> </w:t>
      </w:r>
      <w:r w:rsidR="00995AA2">
        <w:rPr>
          <w:rFonts w:ascii="Times New Roman" w:eastAsia="Calibri" w:hAnsi="Times New Roman" w:cs="Times New Roman"/>
          <w:i w:val="0"/>
          <w:iCs w:val="0"/>
          <w:kern w:val="3"/>
          <w:sz w:val="28"/>
          <w:szCs w:val="28"/>
          <w:lang w:val="uk-UA" w:eastAsia="zh-CN" w:bidi="hi-IN"/>
        </w:rPr>
        <w:t xml:space="preserve"> „ Проти ” – 1</w:t>
      </w:r>
    </w:p>
    <w:p w:rsidR="00995AA2" w:rsidRPr="00B96992" w:rsidRDefault="00995AA2"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(Самохіна Н.В.)</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C7349C">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„Утрим. ”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591647" w:rsidRPr="00B96992"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sidRPr="00B96992">
        <w:rPr>
          <w:rFonts w:ascii="Times New Roman" w:eastAsia="Calibri" w:hAnsi="Times New Roman" w:cs="Times New Roman"/>
          <w:i w:val="0"/>
          <w:iCs w:val="0"/>
          <w:kern w:val="3"/>
          <w:sz w:val="28"/>
          <w:szCs w:val="28"/>
          <w:lang w:val="uk-UA"/>
        </w:rPr>
        <w:t>Рішення прийняте.</w:t>
      </w:r>
    </w:p>
    <w:p w:rsidR="00591647" w:rsidRPr="00B96992" w:rsidRDefault="00591647"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p>
    <w:p w:rsidR="001A32EF" w:rsidRPr="00995AA2" w:rsidRDefault="003A63E0" w:rsidP="00995AA2">
      <w:pPr>
        <w:spacing w:after="0" w:line="240" w:lineRule="auto"/>
        <w:jc w:val="both"/>
        <w:rPr>
          <w:rFonts w:ascii="Times New Roman" w:eastAsia="Calibri" w:hAnsi="Times New Roman" w:cs="Times New Roman"/>
          <w:b/>
          <w:i w:val="0"/>
          <w:iCs w:val="0"/>
          <w:kern w:val="3"/>
          <w:sz w:val="28"/>
          <w:szCs w:val="28"/>
          <w:lang w:val="uk-UA"/>
        </w:rPr>
      </w:pPr>
      <w:r w:rsidRPr="00B96992">
        <w:rPr>
          <w:rFonts w:ascii="Times New Roman" w:eastAsia="Calibri" w:hAnsi="Times New Roman" w:cs="Times New Roman"/>
          <w:b/>
          <w:i w:val="0"/>
          <w:iCs w:val="0"/>
          <w:kern w:val="3"/>
          <w:sz w:val="28"/>
          <w:szCs w:val="28"/>
          <w:lang w:val="uk-UA"/>
        </w:rPr>
        <w:t xml:space="preserve">3. </w:t>
      </w:r>
      <w:r w:rsidR="00995AA2" w:rsidRPr="00995AA2">
        <w:rPr>
          <w:rFonts w:ascii="Times New Roman" w:eastAsia="Calibri" w:hAnsi="Times New Roman" w:cs="Times New Roman"/>
          <w:b/>
          <w:i w:val="0"/>
          <w:iCs w:val="0"/>
          <w:kern w:val="3"/>
          <w:sz w:val="28"/>
          <w:szCs w:val="28"/>
          <w:lang w:val="uk-UA"/>
        </w:rPr>
        <w:t>Про передачу субвенції з бюджету Зеленодольськ</w:t>
      </w:r>
      <w:r w:rsidR="00995AA2">
        <w:rPr>
          <w:rFonts w:ascii="Times New Roman" w:eastAsia="Calibri" w:hAnsi="Times New Roman" w:cs="Times New Roman"/>
          <w:b/>
          <w:i w:val="0"/>
          <w:iCs w:val="0"/>
          <w:kern w:val="3"/>
          <w:sz w:val="28"/>
          <w:szCs w:val="28"/>
          <w:lang w:val="uk-UA"/>
        </w:rPr>
        <w:t xml:space="preserve">ої міської </w:t>
      </w:r>
      <w:r w:rsidR="00995AA2" w:rsidRPr="00995AA2">
        <w:rPr>
          <w:rFonts w:ascii="Times New Roman" w:eastAsia="Calibri" w:hAnsi="Times New Roman" w:cs="Times New Roman"/>
          <w:b/>
          <w:i w:val="0"/>
          <w:iCs w:val="0"/>
          <w:kern w:val="3"/>
          <w:sz w:val="28"/>
          <w:szCs w:val="28"/>
          <w:lang w:val="uk-UA"/>
        </w:rPr>
        <w:t>територіальн</w:t>
      </w:r>
      <w:r w:rsidR="00995AA2">
        <w:rPr>
          <w:rFonts w:ascii="Times New Roman" w:eastAsia="Calibri" w:hAnsi="Times New Roman" w:cs="Times New Roman"/>
          <w:b/>
          <w:i w:val="0"/>
          <w:iCs w:val="0"/>
          <w:kern w:val="3"/>
          <w:sz w:val="28"/>
          <w:szCs w:val="28"/>
          <w:lang w:val="uk-UA"/>
        </w:rPr>
        <w:t xml:space="preserve">ої громади  державному бюджету </w:t>
      </w:r>
      <w:r w:rsidR="00995AA2" w:rsidRPr="00995AA2">
        <w:rPr>
          <w:rFonts w:ascii="Times New Roman" w:eastAsia="Calibri" w:hAnsi="Times New Roman" w:cs="Times New Roman"/>
          <w:b/>
          <w:i w:val="0"/>
          <w:iCs w:val="0"/>
          <w:kern w:val="3"/>
          <w:sz w:val="28"/>
          <w:szCs w:val="28"/>
          <w:lang w:val="uk-UA"/>
        </w:rPr>
        <w:t>на виконання Програ</w:t>
      </w:r>
      <w:r w:rsidR="00995AA2">
        <w:rPr>
          <w:rFonts w:ascii="Times New Roman" w:eastAsia="Calibri" w:hAnsi="Times New Roman" w:cs="Times New Roman"/>
          <w:b/>
          <w:i w:val="0"/>
          <w:iCs w:val="0"/>
          <w:kern w:val="3"/>
          <w:sz w:val="28"/>
          <w:szCs w:val="28"/>
          <w:lang w:val="uk-UA"/>
        </w:rPr>
        <w:t xml:space="preserve">ми підтримки військових частин </w:t>
      </w:r>
      <w:r w:rsidR="00995AA2" w:rsidRPr="00995AA2">
        <w:rPr>
          <w:rFonts w:ascii="Times New Roman" w:eastAsia="Calibri" w:hAnsi="Times New Roman" w:cs="Times New Roman"/>
          <w:b/>
          <w:i w:val="0"/>
          <w:iCs w:val="0"/>
          <w:kern w:val="3"/>
          <w:sz w:val="28"/>
          <w:szCs w:val="28"/>
          <w:lang w:val="uk-UA"/>
        </w:rPr>
        <w:t>Збройних Сил України</w:t>
      </w:r>
      <w:r w:rsidR="00995AA2">
        <w:rPr>
          <w:rFonts w:ascii="Times New Roman" w:eastAsia="Calibri" w:hAnsi="Times New Roman" w:cs="Times New Roman"/>
          <w:b/>
          <w:i w:val="0"/>
          <w:iCs w:val="0"/>
          <w:kern w:val="3"/>
          <w:sz w:val="28"/>
          <w:szCs w:val="28"/>
          <w:lang w:val="uk-UA"/>
        </w:rPr>
        <w:t>, Національної гвардії України,</w:t>
      </w:r>
      <w:r w:rsidR="00995AA2" w:rsidRPr="00995AA2">
        <w:rPr>
          <w:rFonts w:ascii="Times New Roman" w:eastAsia="Calibri" w:hAnsi="Times New Roman" w:cs="Times New Roman"/>
          <w:b/>
          <w:i w:val="0"/>
          <w:iCs w:val="0"/>
          <w:kern w:val="3"/>
          <w:sz w:val="28"/>
          <w:szCs w:val="28"/>
          <w:lang w:val="uk-UA"/>
        </w:rPr>
        <w:t xml:space="preserve"> Державної</w:t>
      </w:r>
      <w:r w:rsidR="00995AA2">
        <w:rPr>
          <w:rFonts w:ascii="Times New Roman" w:eastAsia="Calibri" w:hAnsi="Times New Roman" w:cs="Times New Roman"/>
          <w:b/>
          <w:i w:val="0"/>
          <w:iCs w:val="0"/>
          <w:kern w:val="3"/>
          <w:sz w:val="28"/>
          <w:szCs w:val="28"/>
          <w:lang w:val="uk-UA"/>
        </w:rPr>
        <w:t xml:space="preserve"> спеціальної служби транспорту </w:t>
      </w:r>
      <w:r w:rsidR="00995AA2" w:rsidRPr="00995AA2">
        <w:rPr>
          <w:rFonts w:ascii="Times New Roman" w:eastAsia="Calibri" w:hAnsi="Times New Roman" w:cs="Times New Roman"/>
          <w:b/>
          <w:i w:val="0"/>
          <w:iCs w:val="0"/>
          <w:kern w:val="3"/>
          <w:sz w:val="28"/>
          <w:szCs w:val="28"/>
          <w:lang w:val="uk-UA"/>
        </w:rPr>
        <w:t>Міністерст</w:t>
      </w:r>
      <w:r w:rsidR="00995AA2">
        <w:rPr>
          <w:rFonts w:ascii="Times New Roman" w:eastAsia="Calibri" w:hAnsi="Times New Roman" w:cs="Times New Roman"/>
          <w:b/>
          <w:i w:val="0"/>
          <w:iCs w:val="0"/>
          <w:kern w:val="3"/>
          <w:sz w:val="28"/>
          <w:szCs w:val="28"/>
          <w:lang w:val="uk-UA"/>
        </w:rPr>
        <w:t xml:space="preserve">ва оборони України на 2025 рік </w:t>
      </w:r>
      <w:r w:rsidR="00995AA2" w:rsidRPr="00995AA2">
        <w:rPr>
          <w:rFonts w:ascii="Times New Roman" w:eastAsia="Calibri" w:hAnsi="Times New Roman" w:cs="Times New Roman"/>
          <w:b/>
          <w:i w:val="0"/>
          <w:iCs w:val="0"/>
          <w:kern w:val="3"/>
          <w:sz w:val="28"/>
          <w:szCs w:val="28"/>
          <w:lang w:val="uk-UA"/>
        </w:rPr>
        <w:t xml:space="preserve">військовій частині А1823 Збройних Сил України  </w:t>
      </w:r>
    </w:p>
    <w:p w:rsidR="00591647"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B10980" w:rsidRPr="00B10980" w:rsidRDefault="00B10980" w:rsidP="00995AA2">
      <w:pPr>
        <w:pStyle w:val="af0"/>
        <w:spacing w:after="0" w:line="240" w:lineRule="auto"/>
        <w:jc w:val="both"/>
        <w:rPr>
          <w:rFonts w:eastAsia="Times New Roman"/>
          <w:i w:val="0"/>
          <w:iCs w:val="0"/>
          <w:sz w:val="28"/>
          <w:szCs w:val="28"/>
          <w:lang w:val="uk-UA" w:eastAsia="uk-UA"/>
        </w:rPr>
      </w:pPr>
      <w:r>
        <w:rPr>
          <w:i w:val="0"/>
          <w:iCs w:val="0"/>
          <w:color w:val="000000"/>
          <w:kern w:val="3"/>
          <w:sz w:val="28"/>
          <w:szCs w:val="28"/>
          <w:lang w:val="uk-UA"/>
        </w:rPr>
        <w:tab/>
      </w:r>
      <w:r w:rsidR="00995AA2">
        <w:rPr>
          <w:i w:val="0"/>
          <w:iCs w:val="0"/>
          <w:color w:val="000000"/>
          <w:kern w:val="3"/>
          <w:sz w:val="28"/>
          <w:szCs w:val="28"/>
          <w:lang w:val="uk-UA"/>
        </w:rPr>
        <w:t>Про передачу субвенції</w:t>
      </w:r>
      <w:r w:rsidR="00995AA2" w:rsidRPr="00995AA2">
        <w:rPr>
          <w:i w:val="0"/>
          <w:iCs w:val="0"/>
          <w:color w:val="000000"/>
          <w:kern w:val="3"/>
          <w:sz w:val="28"/>
          <w:szCs w:val="28"/>
          <w:lang w:val="uk-UA"/>
        </w:rPr>
        <w:t xml:space="preserve"> з бюджету Зеленодольської міської територіальної громади державному бюджету на виконання Програми </w:t>
      </w:r>
      <w:r w:rsidR="00995AA2" w:rsidRPr="00995AA2">
        <w:rPr>
          <w:i w:val="0"/>
          <w:iCs w:val="0"/>
          <w:color w:val="000000"/>
          <w:kern w:val="3"/>
          <w:sz w:val="28"/>
          <w:szCs w:val="28"/>
          <w:lang w:val="uk-UA"/>
        </w:rPr>
        <w:lastRenderedPageBreak/>
        <w:t xml:space="preserve">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А1823 Збройних Сил України на поточні видатки у сумі 500 000,0  (п’ятсот тисяч) гривень  на закупівлю технічних засобів та майна служби інфраструктурного забезпечення.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sidR="00995AA2">
        <w:rPr>
          <w:rFonts w:ascii="Times New Roman" w:eastAsia="Calibri" w:hAnsi="Times New Roman" w:cs="Times New Roman"/>
          <w:i w:val="0"/>
          <w:iCs w:val="0"/>
          <w:color w:val="000000"/>
          <w:kern w:val="3"/>
          <w:sz w:val="28"/>
          <w:szCs w:val="28"/>
          <w:lang w:val="uk-UA"/>
        </w:rPr>
        <w:t xml:space="preserve"> Передати субвенцію (рішення № 2093 </w:t>
      </w:r>
      <w:r w:rsidRPr="00B96992">
        <w:rPr>
          <w:rFonts w:ascii="Times New Roman" w:eastAsia="Calibri" w:hAnsi="Times New Roman" w:cs="Times New Roman"/>
          <w:i w:val="0"/>
          <w:iCs w:val="0"/>
          <w:color w:val="000000"/>
          <w:kern w:val="3"/>
          <w:sz w:val="28"/>
          <w:szCs w:val="28"/>
          <w:lang w:val="uk-UA"/>
        </w:rPr>
        <w:t xml:space="preserve">додається)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sidR="001A32EF">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sidR="00C4736A">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591647" w:rsidRPr="00B96992" w:rsidRDefault="003A63E0" w:rsidP="00B96992">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91647" w:rsidRDefault="003A63E0" w:rsidP="00B96992">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995AA2" w:rsidRPr="008449D0" w:rsidRDefault="00995AA2" w:rsidP="00995AA2">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8449D0">
        <w:rPr>
          <w:rFonts w:ascii="Times New Roman" w:eastAsia="Calibri" w:hAnsi="Times New Roman" w:cs="Times New Roman"/>
          <w:b/>
          <w:i w:val="0"/>
          <w:iCs w:val="0"/>
          <w:color w:val="000000"/>
          <w:kern w:val="3"/>
          <w:sz w:val="28"/>
          <w:szCs w:val="28"/>
          <w:lang w:val="uk-UA"/>
        </w:rPr>
        <w:t>4.</w:t>
      </w:r>
      <w:r w:rsidRPr="008449D0">
        <w:rPr>
          <w:b/>
        </w:rPr>
        <w:t xml:space="preserve"> </w:t>
      </w:r>
      <w:r w:rsidRPr="008449D0">
        <w:rPr>
          <w:rFonts w:ascii="Times New Roman" w:eastAsia="Calibri" w:hAnsi="Times New Roman" w:cs="Times New Roman"/>
          <w:b/>
          <w:i w:val="0"/>
          <w:iCs w:val="0"/>
          <w:color w:val="000000"/>
          <w:kern w:val="3"/>
          <w:sz w:val="28"/>
          <w:szCs w:val="28"/>
          <w:lang w:val="uk-UA"/>
        </w:rPr>
        <w:t>Про передачу субвенції з бюджету Зеленодольської міської</w:t>
      </w:r>
    </w:p>
    <w:p w:rsidR="00995AA2" w:rsidRDefault="00995AA2" w:rsidP="00995AA2">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8449D0">
        <w:rPr>
          <w:rFonts w:ascii="Times New Roman" w:eastAsia="Calibri" w:hAnsi="Times New Roman" w:cs="Times New Roman"/>
          <w:b/>
          <w:i w:val="0"/>
          <w:iCs w:val="0"/>
          <w:color w:val="000000"/>
          <w:kern w:val="3"/>
          <w:sz w:val="28"/>
          <w:szCs w:val="28"/>
          <w:lang w:val="uk-UA"/>
        </w:rPr>
        <w:t>територіальн</w:t>
      </w:r>
      <w:r w:rsidR="008449D0">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Pr="008449D0">
        <w:rPr>
          <w:rFonts w:ascii="Times New Roman" w:eastAsia="Calibri" w:hAnsi="Times New Roman" w:cs="Times New Roman"/>
          <w:b/>
          <w:i w:val="0"/>
          <w:iCs w:val="0"/>
          <w:color w:val="000000"/>
          <w:kern w:val="3"/>
          <w:sz w:val="28"/>
          <w:szCs w:val="28"/>
          <w:lang w:val="uk-UA"/>
        </w:rPr>
        <w:t>на виконання Програ</w:t>
      </w:r>
      <w:r w:rsidR="008449D0">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8449D0">
        <w:rPr>
          <w:rFonts w:ascii="Times New Roman" w:eastAsia="Calibri" w:hAnsi="Times New Roman" w:cs="Times New Roman"/>
          <w:b/>
          <w:i w:val="0"/>
          <w:iCs w:val="0"/>
          <w:color w:val="000000"/>
          <w:kern w:val="3"/>
          <w:sz w:val="28"/>
          <w:szCs w:val="28"/>
          <w:lang w:val="uk-UA"/>
        </w:rPr>
        <w:t>Збройних Сил України</w:t>
      </w:r>
      <w:r w:rsidR="008449D0">
        <w:rPr>
          <w:rFonts w:ascii="Times New Roman" w:eastAsia="Calibri" w:hAnsi="Times New Roman" w:cs="Times New Roman"/>
          <w:b/>
          <w:i w:val="0"/>
          <w:iCs w:val="0"/>
          <w:color w:val="000000"/>
          <w:kern w:val="3"/>
          <w:sz w:val="28"/>
          <w:szCs w:val="28"/>
          <w:lang w:val="uk-UA"/>
        </w:rPr>
        <w:t xml:space="preserve">, Національної гвардії України, </w:t>
      </w:r>
      <w:r w:rsidRPr="008449D0">
        <w:rPr>
          <w:rFonts w:ascii="Times New Roman" w:eastAsia="Calibri" w:hAnsi="Times New Roman" w:cs="Times New Roman"/>
          <w:b/>
          <w:i w:val="0"/>
          <w:iCs w:val="0"/>
          <w:color w:val="000000"/>
          <w:kern w:val="3"/>
          <w:sz w:val="28"/>
          <w:szCs w:val="28"/>
          <w:lang w:val="uk-UA"/>
        </w:rPr>
        <w:t>Державної</w:t>
      </w:r>
      <w:r w:rsidR="008449D0">
        <w:rPr>
          <w:rFonts w:ascii="Times New Roman" w:eastAsia="Calibri" w:hAnsi="Times New Roman" w:cs="Times New Roman"/>
          <w:b/>
          <w:i w:val="0"/>
          <w:iCs w:val="0"/>
          <w:color w:val="000000"/>
          <w:kern w:val="3"/>
          <w:sz w:val="28"/>
          <w:szCs w:val="28"/>
          <w:lang w:val="uk-UA"/>
        </w:rPr>
        <w:t xml:space="preserve"> спеціальної служби транспорту </w:t>
      </w:r>
      <w:r w:rsidRPr="008449D0">
        <w:rPr>
          <w:rFonts w:ascii="Times New Roman" w:eastAsia="Calibri" w:hAnsi="Times New Roman" w:cs="Times New Roman"/>
          <w:b/>
          <w:i w:val="0"/>
          <w:iCs w:val="0"/>
          <w:color w:val="000000"/>
          <w:kern w:val="3"/>
          <w:sz w:val="28"/>
          <w:szCs w:val="28"/>
          <w:lang w:val="uk-UA"/>
        </w:rPr>
        <w:t>Міністерст</w:t>
      </w:r>
      <w:r w:rsidR="008449D0">
        <w:rPr>
          <w:rFonts w:ascii="Times New Roman" w:eastAsia="Calibri" w:hAnsi="Times New Roman" w:cs="Times New Roman"/>
          <w:b/>
          <w:i w:val="0"/>
          <w:iCs w:val="0"/>
          <w:color w:val="000000"/>
          <w:kern w:val="3"/>
          <w:sz w:val="28"/>
          <w:szCs w:val="28"/>
          <w:lang w:val="uk-UA"/>
        </w:rPr>
        <w:t xml:space="preserve">ва оборони України на 2025 рік </w:t>
      </w:r>
      <w:r w:rsidRPr="008449D0">
        <w:rPr>
          <w:rFonts w:ascii="Times New Roman" w:eastAsia="Calibri" w:hAnsi="Times New Roman" w:cs="Times New Roman"/>
          <w:b/>
          <w:i w:val="0"/>
          <w:iCs w:val="0"/>
          <w:color w:val="000000"/>
          <w:kern w:val="3"/>
          <w:sz w:val="28"/>
          <w:szCs w:val="28"/>
          <w:lang w:val="uk-UA"/>
        </w:rPr>
        <w:t xml:space="preserve">військовій частині А1962 Збройних Сил України   </w:t>
      </w:r>
    </w:p>
    <w:p w:rsidR="008449D0"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8449D0" w:rsidRDefault="008449D0" w:rsidP="00995AA2">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Pr>
          <w:rFonts w:ascii="ProbaPro" w:eastAsia="Times New Roman" w:hAnsi="ProbaPro" w:cs="Times New Roman"/>
          <w:i w:val="0"/>
          <w:iCs w:val="0"/>
          <w:color w:val="000000"/>
          <w:sz w:val="28"/>
          <w:szCs w:val="28"/>
          <w:lang w:val="uk-UA" w:eastAsia="ru-RU"/>
        </w:rPr>
        <w:tab/>
        <w:t>Про передачу субвенції</w:t>
      </w:r>
      <w:r w:rsidRPr="008449D0">
        <w:rPr>
          <w:rFonts w:ascii="ProbaPro" w:eastAsia="Times New Roman" w:hAnsi="ProbaPro" w:cs="Times New Roman"/>
          <w:i w:val="0"/>
          <w:iCs w:val="0"/>
          <w:color w:val="000000"/>
          <w:sz w:val="28"/>
          <w:szCs w:val="28"/>
          <w:lang w:val="uk-UA" w:eastAsia="ru-RU"/>
        </w:rPr>
        <w:t xml:space="preserve"> з бюджету Зеленодольської міської територіальної громади</w:t>
      </w:r>
      <w:r w:rsidRPr="008449D0">
        <w:rPr>
          <w:rFonts w:ascii="Times New Roman" w:eastAsia="Times New Roman" w:hAnsi="Times New Roman" w:cs="Times New Roman"/>
          <w:iCs w:val="0"/>
          <w:sz w:val="28"/>
          <w:szCs w:val="28"/>
          <w:lang w:val="uk-UA" w:eastAsia="ar-SA"/>
        </w:rPr>
        <w:t xml:space="preserve"> </w:t>
      </w:r>
      <w:r w:rsidRPr="008449D0">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8449D0">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8449D0">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8449D0">
        <w:rPr>
          <w:rFonts w:ascii="Segoe UI Historic" w:eastAsia="Times New Roman" w:hAnsi="Segoe UI Historic" w:cs="Segoe UI Historic"/>
          <w:i w:val="0"/>
          <w:color w:val="050505"/>
          <w:sz w:val="23"/>
          <w:szCs w:val="23"/>
          <w:shd w:val="clear" w:color="auto" w:fill="FFFFFF"/>
          <w:lang w:val="uk-UA" w:eastAsia="ar-SA"/>
        </w:rPr>
        <w:t xml:space="preserve"> </w:t>
      </w:r>
      <w:r w:rsidRPr="008449D0">
        <w:rPr>
          <w:rFonts w:ascii="Times New Roman" w:eastAsia="Times New Roman" w:hAnsi="Times New Roman" w:cs="Times New Roman"/>
          <w:i w:val="0"/>
          <w:sz w:val="28"/>
          <w:szCs w:val="28"/>
          <w:lang w:val="uk-UA" w:eastAsia="ar-SA"/>
        </w:rPr>
        <w:t>Україн</w:t>
      </w:r>
      <w:r w:rsidRPr="008449D0">
        <w:rPr>
          <w:rFonts w:ascii="Times New Roman" w:eastAsia="Times New Roman" w:hAnsi="Times New Roman" w:cs="Times New Roman"/>
          <w:i w:val="0"/>
          <w:iCs w:val="0"/>
          <w:sz w:val="28"/>
          <w:szCs w:val="28"/>
          <w:lang w:val="uk-UA" w:eastAsia="ar-SA"/>
        </w:rPr>
        <w:t>и на 2025 рік</w:t>
      </w:r>
      <w:r w:rsidRPr="008449D0">
        <w:rPr>
          <w:rFonts w:ascii="ProbaPro" w:eastAsia="Times New Roman" w:hAnsi="ProbaPro" w:cs="Times New Roman"/>
          <w:i w:val="0"/>
          <w:iCs w:val="0"/>
          <w:color w:val="000000"/>
          <w:sz w:val="28"/>
          <w:szCs w:val="28"/>
          <w:lang w:val="uk-UA" w:eastAsia="ru-RU"/>
        </w:rPr>
        <w:t xml:space="preserve"> військовій частині А1962 Збройних Сил України на поточні видатки у с</w:t>
      </w:r>
      <w:r w:rsidRPr="008449D0">
        <w:rPr>
          <w:rFonts w:ascii="Times New Roman" w:eastAsia="Times New Roman" w:hAnsi="Times New Roman" w:cs="Times New Roman"/>
          <w:i w:val="0"/>
          <w:iCs w:val="0"/>
          <w:sz w:val="28"/>
          <w:szCs w:val="28"/>
          <w:lang w:val="uk-UA" w:eastAsia="ar-SA"/>
        </w:rPr>
        <w:t xml:space="preserve">умі 500 000,0  </w:t>
      </w:r>
      <w:r w:rsidRPr="008449D0">
        <w:rPr>
          <w:rFonts w:ascii="ProbaPro" w:eastAsia="Times New Roman" w:hAnsi="ProbaPro" w:cs="Times New Roman"/>
          <w:i w:val="0"/>
          <w:iCs w:val="0"/>
          <w:color w:val="000000"/>
          <w:sz w:val="28"/>
          <w:szCs w:val="28"/>
          <w:lang w:val="uk-UA" w:eastAsia="ru-RU"/>
        </w:rPr>
        <w:t xml:space="preserve">(п’ятсот тисяч) гривень  на придбання  квадрокоптерів різних типів.   </w:t>
      </w:r>
    </w:p>
    <w:p w:rsidR="008449D0" w:rsidRPr="00B96992"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субвенцію (рішення № 2094 </w:t>
      </w:r>
      <w:r w:rsidRPr="00B96992">
        <w:rPr>
          <w:rFonts w:ascii="Times New Roman" w:eastAsia="Calibri" w:hAnsi="Times New Roman" w:cs="Times New Roman"/>
          <w:i w:val="0"/>
          <w:iCs w:val="0"/>
          <w:color w:val="000000"/>
          <w:kern w:val="3"/>
          <w:sz w:val="28"/>
          <w:szCs w:val="28"/>
          <w:lang w:val="uk-UA"/>
        </w:rPr>
        <w:t xml:space="preserve">додається)     </w:t>
      </w:r>
    </w:p>
    <w:p w:rsidR="008449D0" w:rsidRPr="00B96992"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8449D0" w:rsidRPr="00B96992"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8449D0" w:rsidRPr="00B96992"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8449D0" w:rsidRPr="00B96992"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8449D0" w:rsidRDefault="008449D0" w:rsidP="008449D0">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8449D0" w:rsidRPr="008449D0" w:rsidRDefault="008449D0" w:rsidP="008449D0">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8449D0">
        <w:rPr>
          <w:rFonts w:ascii="Times New Roman" w:eastAsia="Calibri" w:hAnsi="Times New Roman" w:cs="Times New Roman"/>
          <w:b/>
          <w:i w:val="0"/>
          <w:iCs w:val="0"/>
          <w:color w:val="000000"/>
          <w:kern w:val="3"/>
          <w:sz w:val="28"/>
          <w:szCs w:val="28"/>
          <w:lang w:val="uk-UA"/>
        </w:rPr>
        <w:t>5. Про передачу субвенції з бюджету Зеленодольської міської</w:t>
      </w:r>
    </w:p>
    <w:p w:rsidR="008449D0" w:rsidRPr="008449D0" w:rsidRDefault="008449D0" w:rsidP="008449D0">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8449D0">
        <w:rPr>
          <w:rFonts w:ascii="Times New Roman" w:eastAsia="Calibri" w:hAnsi="Times New Roman" w:cs="Times New Roman"/>
          <w:b/>
          <w:i w:val="0"/>
          <w:iCs w:val="0"/>
          <w:color w:val="000000"/>
          <w:kern w:val="3"/>
          <w:sz w:val="28"/>
          <w:szCs w:val="28"/>
          <w:lang w:val="uk-UA"/>
        </w:rPr>
        <w:t>територіальн</w:t>
      </w:r>
      <w:r>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Pr="008449D0">
        <w:rPr>
          <w:rFonts w:ascii="Times New Roman" w:eastAsia="Calibri" w:hAnsi="Times New Roman" w:cs="Times New Roman"/>
          <w:b/>
          <w:i w:val="0"/>
          <w:iCs w:val="0"/>
          <w:color w:val="000000"/>
          <w:kern w:val="3"/>
          <w:sz w:val="28"/>
          <w:szCs w:val="28"/>
          <w:lang w:val="uk-UA"/>
        </w:rPr>
        <w:t>на 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8449D0">
        <w:rPr>
          <w:rFonts w:ascii="Times New Roman" w:eastAsia="Calibri" w:hAnsi="Times New Roman" w:cs="Times New Roman"/>
          <w:b/>
          <w:i w:val="0"/>
          <w:iCs w:val="0"/>
          <w:color w:val="000000"/>
          <w:kern w:val="3"/>
          <w:sz w:val="28"/>
          <w:szCs w:val="28"/>
          <w:lang w:val="uk-UA"/>
        </w:rPr>
        <w:t>Збройних Сил України</w:t>
      </w:r>
      <w:r>
        <w:rPr>
          <w:rFonts w:ascii="Times New Roman" w:eastAsia="Calibri" w:hAnsi="Times New Roman" w:cs="Times New Roman"/>
          <w:b/>
          <w:i w:val="0"/>
          <w:iCs w:val="0"/>
          <w:color w:val="000000"/>
          <w:kern w:val="3"/>
          <w:sz w:val="28"/>
          <w:szCs w:val="28"/>
          <w:lang w:val="uk-UA"/>
        </w:rPr>
        <w:t xml:space="preserve">, Національної гвардії України, </w:t>
      </w:r>
      <w:r w:rsidRPr="008449D0">
        <w:rPr>
          <w:rFonts w:ascii="Times New Roman" w:eastAsia="Calibri" w:hAnsi="Times New Roman" w:cs="Times New Roman"/>
          <w:b/>
          <w:i w:val="0"/>
          <w:iCs w:val="0"/>
          <w:color w:val="000000"/>
          <w:kern w:val="3"/>
          <w:sz w:val="28"/>
          <w:szCs w:val="28"/>
          <w:lang w:val="uk-UA"/>
        </w:rPr>
        <w:t>Державної</w:t>
      </w:r>
      <w:r>
        <w:rPr>
          <w:rFonts w:ascii="Times New Roman" w:eastAsia="Calibri" w:hAnsi="Times New Roman" w:cs="Times New Roman"/>
          <w:b/>
          <w:i w:val="0"/>
          <w:iCs w:val="0"/>
          <w:color w:val="000000"/>
          <w:kern w:val="3"/>
          <w:sz w:val="28"/>
          <w:szCs w:val="28"/>
          <w:lang w:val="uk-UA"/>
        </w:rPr>
        <w:t xml:space="preserve"> спеціальної служби транспорту </w:t>
      </w:r>
      <w:r w:rsidRPr="008449D0">
        <w:rPr>
          <w:rFonts w:ascii="Times New Roman" w:eastAsia="Calibri" w:hAnsi="Times New Roman" w:cs="Times New Roman"/>
          <w:b/>
          <w:i w:val="0"/>
          <w:iCs w:val="0"/>
          <w:color w:val="000000"/>
          <w:kern w:val="3"/>
          <w:sz w:val="28"/>
          <w:szCs w:val="28"/>
          <w:lang w:val="uk-UA"/>
        </w:rPr>
        <w:t>Міністерст</w:t>
      </w:r>
      <w:r>
        <w:rPr>
          <w:rFonts w:ascii="Times New Roman" w:eastAsia="Calibri" w:hAnsi="Times New Roman" w:cs="Times New Roman"/>
          <w:b/>
          <w:i w:val="0"/>
          <w:iCs w:val="0"/>
          <w:color w:val="000000"/>
          <w:kern w:val="3"/>
          <w:sz w:val="28"/>
          <w:szCs w:val="28"/>
          <w:lang w:val="uk-UA"/>
        </w:rPr>
        <w:t xml:space="preserve">ва оборони України на 2025 рік </w:t>
      </w:r>
      <w:r w:rsidRPr="008449D0">
        <w:rPr>
          <w:rFonts w:ascii="Times New Roman" w:eastAsia="Calibri" w:hAnsi="Times New Roman" w:cs="Times New Roman"/>
          <w:b/>
          <w:i w:val="0"/>
          <w:iCs w:val="0"/>
          <w:color w:val="000000"/>
          <w:kern w:val="3"/>
          <w:sz w:val="28"/>
          <w:szCs w:val="28"/>
          <w:lang w:val="uk-UA"/>
        </w:rPr>
        <w:t xml:space="preserve">військовій частині А4638 Збройних Сил України  </w:t>
      </w:r>
    </w:p>
    <w:p w:rsidR="008449D0"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8449D0" w:rsidRPr="008449D0" w:rsidRDefault="008449D0" w:rsidP="008449D0">
      <w:pPr>
        <w:shd w:val="clear" w:color="auto" w:fill="FFFFFF"/>
        <w:suppressAutoHyphens/>
        <w:autoSpaceDE w:val="0"/>
        <w:spacing w:after="0" w:line="312" w:lineRule="atLeast"/>
        <w:ind w:firstLine="708"/>
        <w:jc w:val="both"/>
        <w:textAlignment w:val="baseline"/>
        <w:rPr>
          <w:rFonts w:ascii="ProbaPro" w:eastAsia="Times New Roman" w:hAnsi="ProbaPro" w:cs="Times New Roman"/>
          <w:i w:val="0"/>
          <w:iCs w:val="0"/>
          <w:color w:val="000000"/>
          <w:sz w:val="28"/>
          <w:szCs w:val="28"/>
          <w:lang w:val="uk-UA" w:eastAsia="ar-SA"/>
        </w:rPr>
      </w:pPr>
      <w:r>
        <w:rPr>
          <w:rFonts w:ascii="ProbaPro" w:eastAsia="Times New Roman" w:hAnsi="ProbaPro" w:cs="Times New Roman"/>
          <w:i w:val="0"/>
          <w:iCs w:val="0"/>
          <w:color w:val="000000"/>
          <w:sz w:val="28"/>
          <w:szCs w:val="28"/>
          <w:lang w:val="uk-UA" w:eastAsia="ru-RU"/>
        </w:rPr>
        <w:t>Про передачу субвенції</w:t>
      </w:r>
      <w:r w:rsidRPr="008449D0">
        <w:rPr>
          <w:rFonts w:ascii="ProbaPro" w:eastAsia="Times New Roman" w:hAnsi="ProbaPro" w:cs="Times New Roman"/>
          <w:i w:val="0"/>
          <w:iCs w:val="0"/>
          <w:color w:val="000000"/>
          <w:sz w:val="28"/>
          <w:szCs w:val="28"/>
          <w:lang w:val="uk-UA" w:eastAsia="ru-RU"/>
        </w:rPr>
        <w:t xml:space="preserve"> з бюджету Зеленодольської міської територіальної громади</w:t>
      </w:r>
      <w:r w:rsidRPr="008449D0">
        <w:rPr>
          <w:rFonts w:ascii="Times New Roman" w:eastAsia="Times New Roman" w:hAnsi="Times New Roman" w:cs="Times New Roman"/>
          <w:iCs w:val="0"/>
          <w:sz w:val="28"/>
          <w:szCs w:val="28"/>
          <w:lang w:val="uk-UA" w:eastAsia="ar-SA"/>
        </w:rPr>
        <w:t xml:space="preserve"> </w:t>
      </w:r>
      <w:r w:rsidRPr="008449D0">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8449D0">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8449D0">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8449D0">
        <w:rPr>
          <w:rFonts w:ascii="Segoe UI Historic" w:eastAsia="Times New Roman" w:hAnsi="Segoe UI Historic" w:cs="Segoe UI Historic"/>
          <w:i w:val="0"/>
          <w:color w:val="050505"/>
          <w:sz w:val="23"/>
          <w:szCs w:val="23"/>
          <w:shd w:val="clear" w:color="auto" w:fill="FFFFFF"/>
          <w:lang w:val="uk-UA" w:eastAsia="ar-SA"/>
        </w:rPr>
        <w:t xml:space="preserve"> </w:t>
      </w:r>
      <w:r w:rsidRPr="008449D0">
        <w:rPr>
          <w:rFonts w:ascii="Times New Roman" w:eastAsia="Times New Roman" w:hAnsi="Times New Roman" w:cs="Times New Roman"/>
          <w:i w:val="0"/>
          <w:sz w:val="28"/>
          <w:szCs w:val="28"/>
          <w:lang w:val="uk-UA" w:eastAsia="ar-SA"/>
        </w:rPr>
        <w:t>Україн</w:t>
      </w:r>
      <w:r w:rsidRPr="008449D0">
        <w:rPr>
          <w:rFonts w:ascii="Times New Roman" w:eastAsia="Times New Roman" w:hAnsi="Times New Roman" w:cs="Times New Roman"/>
          <w:i w:val="0"/>
          <w:iCs w:val="0"/>
          <w:sz w:val="28"/>
          <w:szCs w:val="28"/>
          <w:lang w:val="uk-UA" w:eastAsia="ar-SA"/>
        </w:rPr>
        <w:t>и на 2025 рік</w:t>
      </w:r>
      <w:r w:rsidRPr="008449D0">
        <w:rPr>
          <w:rFonts w:ascii="ProbaPro" w:eastAsia="Times New Roman" w:hAnsi="ProbaPro" w:cs="Times New Roman"/>
          <w:i w:val="0"/>
          <w:iCs w:val="0"/>
          <w:color w:val="000000"/>
          <w:sz w:val="28"/>
          <w:szCs w:val="28"/>
          <w:lang w:val="uk-UA" w:eastAsia="ru-RU"/>
        </w:rPr>
        <w:t xml:space="preserve"> військовій частині А4638 Збройних Сил України на поточні видатки у с</w:t>
      </w:r>
      <w:r w:rsidRPr="008449D0">
        <w:rPr>
          <w:rFonts w:ascii="Times New Roman" w:eastAsia="Times New Roman" w:hAnsi="Times New Roman" w:cs="Times New Roman"/>
          <w:i w:val="0"/>
          <w:iCs w:val="0"/>
          <w:sz w:val="28"/>
          <w:szCs w:val="28"/>
          <w:lang w:val="uk-UA" w:eastAsia="ar-SA"/>
        </w:rPr>
        <w:t xml:space="preserve">умі 500 000,0  </w:t>
      </w:r>
      <w:r w:rsidRPr="008449D0">
        <w:rPr>
          <w:rFonts w:ascii="ProbaPro" w:eastAsia="Times New Roman" w:hAnsi="ProbaPro" w:cs="Times New Roman"/>
          <w:i w:val="0"/>
          <w:iCs w:val="0"/>
          <w:color w:val="000000"/>
          <w:sz w:val="28"/>
          <w:szCs w:val="28"/>
          <w:lang w:val="uk-UA" w:eastAsia="ru-RU"/>
        </w:rPr>
        <w:t xml:space="preserve">(п’ятсот тисяч) гривень на  закупівлю засобів радіоелектронної боротьби.   </w:t>
      </w:r>
    </w:p>
    <w:p w:rsidR="008449D0" w:rsidRPr="00B96992"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субвенцію (рішення № 2095 </w:t>
      </w:r>
      <w:r w:rsidRPr="00B96992">
        <w:rPr>
          <w:rFonts w:ascii="Times New Roman" w:eastAsia="Calibri" w:hAnsi="Times New Roman" w:cs="Times New Roman"/>
          <w:i w:val="0"/>
          <w:iCs w:val="0"/>
          <w:color w:val="000000"/>
          <w:kern w:val="3"/>
          <w:sz w:val="28"/>
          <w:szCs w:val="28"/>
          <w:lang w:val="uk-UA"/>
        </w:rPr>
        <w:t xml:space="preserve">додається)     </w:t>
      </w:r>
    </w:p>
    <w:p w:rsidR="008449D0" w:rsidRPr="00B96992"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8449D0" w:rsidRPr="00B96992"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8449D0" w:rsidRPr="00B96992"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8449D0" w:rsidRPr="00B96992"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8449D0" w:rsidRDefault="008449D0" w:rsidP="008449D0">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8449D0" w:rsidRPr="008449D0" w:rsidRDefault="008449D0" w:rsidP="008449D0">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8449D0">
        <w:rPr>
          <w:rFonts w:ascii="Times New Roman" w:eastAsia="Calibri" w:hAnsi="Times New Roman" w:cs="Times New Roman"/>
          <w:b/>
          <w:i w:val="0"/>
          <w:iCs w:val="0"/>
          <w:color w:val="000000"/>
          <w:kern w:val="3"/>
          <w:sz w:val="28"/>
          <w:szCs w:val="28"/>
          <w:lang w:val="uk-UA"/>
        </w:rPr>
        <w:t>6. Про передачу субвенції з бюджету Зеленодольської міської</w:t>
      </w:r>
    </w:p>
    <w:p w:rsidR="008449D0" w:rsidRPr="008449D0" w:rsidRDefault="008449D0" w:rsidP="008449D0">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8449D0">
        <w:rPr>
          <w:rFonts w:ascii="Times New Roman" w:eastAsia="Calibri" w:hAnsi="Times New Roman" w:cs="Times New Roman"/>
          <w:b/>
          <w:i w:val="0"/>
          <w:iCs w:val="0"/>
          <w:color w:val="000000"/>
          <w:kern w:val="3"/>
          <w:sz w:val="28"/>
          <w:szCs w:val="28"/>
          <w:lang w:val="uk-UA"/>
        </w:rPr>
        <w:t>територіальн</w:t>
      </w:r>
      <w:r>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Pr="008449D0">
        <w:rPr>
          <w:rFonts w:ascii="Times New Roman" w:eastAsia="Calibri" w:hAnsi="Times New Roman" w:cs="Times New Roman"/>
          <w:b/>
          <w:i w:val="0"/>
          <w:iCs w:val="0"/>
          <w:color w:val="000000"/>
          <w:kern w:val="3"/>
          <w:sz w:val="28"/>
          <w:szCs w:val="28"/>
          <w:lang w:val="uk-UA"/>
        </w:rPr>
        <w:t>на виконання Програми під</w:t>
      </w:r>
      <w:r>
        <w:rPr>
          <w:rFonts w:ascii="Times New Roman" w:eastAsia="Calibri" w:hAnsi="Times New Roman" w:cs="Times New Roman"/>
          <w:b/>
          <w:i w:val="0"/>
          <w:iCs w:val="0"/>
          <w:color w:val="000000"/>
          <w:kern w:val="3"/>
          <w:sz w:val="28"/>
          <w:szCs w:val="28"/>
          <w:lang w:val="uk-UA"/>
        </w:rPr>
        <w:t xml:space="preserve">тримки військових частин </w:t>
      </w:r>
      <w:r w:rsidRPr="008449D0">
        <w:rPr>
          <w:rFonts w:ascii="Times New Roman" w:eastAsia="Calibri" w:hAnsi="Times New Roman" w:cs="Times New Roman"/>
          <w:b/>
          <w:i w:val="0"/>
          <w:iCs w:val="0"/>
          <w:color w:val="000000"/>
          <w:kern w:val="3"/>
          <w:sz w:val="28"/>
          <w:szCs w:val="28"/>
          <w:lang w:val="uk-UA"/>
        </w:rPr>
        <w:t>Збройних Сил України</w:t>
      </w:r>
      <w:r>
        <w:rPr>
          <w:rFonts w:ascii="Times New Roman" w:eastAsia="Calibri" w:hAnsi="Times New Roman" w:cs="Times New Roman"/>
          <w:b/>
          <w:i w:val="0"/>
          <w:iCs w:val="0"/>
          <w:color w:val="000000"/>
          <w:kern w:val="3"/>
          <w:sz w:val="28"/>
          <w:szCs w:val="28"/>
          <w:lang w:val="uk-UA"/>
        </w:rPr>
        <w:t xml:space="preserve">, Національної гвардії України, </w:t>
      </w:r>
      <w:r w:rsidRPr="008449D0">
        <w:rPr>
          <w:rFonts w:ascii="Times New Roman" w:eastAsia="Calibri" w:hAnsi="Times New Roman" w:cs="Times New Roman"/>
          <w:b/>
          <w:i w:val="0"/>
          <w:iCs w:val="0"/>
          <w:color w:val="000000"/>
          <w:kern w:val="3"/>
          <w:sz w:val="28"/>
          <w:szCs w:val="28"/>
          <w:lang w:val="uk-UA"/>
        </w:rPr>
        <w:t>Державної</w:t>
      </w:r>
      <w:r>
        <w:rPr>
          <w:rFonts w:ascii="Times New Roman" w:eastAsia="Calibri" w:hAnsi="Times New Roman" w:cs="Times New Roman"/>
          <w:b/>
          <w:i w:val="0"/>
          <w:iCs w:val="0"/>
          <w:color w:val="000000"/>
          <w:kern w:val="3"/>
          <w:sz w:val="28"/>
          <w:szCs w:val="28"/>
          <w:lang w:val="uk-UA"/>
        </w:rPr>
        <w:t xml:space="preserve"> спеціальної служби транспорту </w:t>
      </w:r>
      <w:r w:rsidRPr="008449D0">
        <w:rPr>
          <w:rFonts w:ascii="Times New Roman" w:eastAsia="Calibri" w:hAnsi="Times New Roman" w:cs="Times New Roman"/>
          <w:b/>
          <w:i w:val="0"/>
          <w:iCs w:val="0"/>
          <w:color w:val="000000"/>
          <w:kern w:val="3"/>
          <w:sz w:val="28"/>
          <w:szCs w:val="28"/>
          <w:lang w:val="uk-UA"/>
        </w:rPr>
        <w:t>Міністерст</w:t>
      </w:r>
      <w:r>
        <w:rPr>
          <w:rFonts w:ascii="Times New Roman" w:eastAsia="Calibri" w:hAnsi="Times New Roman" w:cs="Times New Roman"/>
          <w:b/>
          <w:i w:val="0"/>
          <w:iCs w:val="0"/>
          <w:color w:val="000000"/>
          <w:kern w:val="3"/>
          <w:sz w:val="28"/>
          <w:szCs w:val="28"/>
          <w:lang w:val="uk-UA"/>
        </w:rPr>
        <w:t xml:space="preserve">ва оборони України на 2025 рік </w:t>
      </w:r>
      <w:r w:rsidRPr="008449D0">
        <w:rPr>
          <w:rFonts w:ascii="Times New Roman" w:eastAsia="Calibri" w:hAnsi="Times New Roman" w:cs="Times New Roman"/>
          <w:b/>
          <w:i w:val="0"/>
          <w:iCs w:val="0"/>
          <w:color w:val="000000"/>
          <w:kern w:val="3"/>
          <w:sz w:val="28"/>
          <w:szCs w:val="28"/>
          <w:lang w:val="uk-UA"/>
        </w:rPr>
        <w:t xml:space="preserve">військовій частині А1619 Збройних Сил України  </w:t>
      </w:r>
    </w:p>
    <w:p w:rsidR="008449D0" w:rsidRDefault="008449D0" w:rsidP="008449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E8072E" w:rsidRDefault="008449D0" w:rsidP="00E8072E">
      <w:pPr>
        <w:shd w:val="clear" w:color="auto" w:fill="FFFFFF"/>
        <w:spacing w:after="0" w:line="312" w:lineRule="atLeast"/>
        <w:ind w:firstLine="708"/>
        <w:jc w:val="both"/>
        <w:textAlignment w:val="baseline"/>
        <w:rPr>
          <w:rFonts w:ascii="Times New Roman" w:hAnsi="Times New Roman" w:cs="Times New Roman"/>
          <w:i w:val="0"/>
          <w:color w:val="000000"/>
          <w:sz w:val="28"/>
          <w:szCs w:val="28"/>
          <w:lang w:val="uk-UA" w:eastAsia="ru-RU"/>
        </w:rPr>
      </w:pPr>
      <w:r>
        <w:rPr>
          <w:rFonts w:ascii="Times New Roman" w:hAnsi="Times New Roman" w:cs="Times New Roman"/>
          <w:i w:val="0"/>
          <w:color w:val="000000"/>
          <w:sz w:val="28"/>
          <w:szCs w:val="28"/>
          <w:lang w:val="uk-UA" w:eastAsia="ru-RU"/>
        </w:rPr>
        <w:t>Про передачу субвенції</w:t>
      </w:r>
      <w:r w:rsidRPr="008449D0">
        <w:rPr>
          <w:rFonts w:ascii="Times New Roman" w:hAnsi="Times New Roman" w:cs="Times New Roman"/>
          <w:i w:val="0"/>
          <w:color w:val="000000"/>
          <w:sz w:val="28"/>
          <w:szCs w:val="28"/>
          <w:lang w:val="uk-UA" w:eastAsia="ru-RU"/>
        </w:rPr>
        <w:t xml:space="preserve"> з бюджету Зеленодольської міської територіальної громади</w:t>
      </w:r>
      <w:r w:rsidRPr="008449D0">
        <w:rPr>
          <w:rFonts w:ascii="Times New Roman" w:hAnsi="Times New Roman" w:cs="Times New Roman"/>
          <w:i w:val="0"/>
          <w:sz w:val="28"/>
          <w:szCs w:val="28"/>
          <w:lang w:val="uk-UA"/>
        </w:rPr>
        <w:t xml:space="preserve">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w:t>
      </w:r>
      <w:r w:rsidRPr="008449D0">
        <w:rPr>
          <w:rFonts w:ascii="Times New Roman" w:hAnsi="Times New Roman" w:cs="Times New Roman"/>
          <w:i w:val="0"/>
          <w:color w:val="050505"/>
          <w:sz w:val="28"/>
          <w:szCs w:val="28"/>
          <w:shd w:val="clear" w:color="auto" w:fill="FFFFFF"/>
          <w:lang w:val="uk-UA"/>
        </w:rPr>
        <w:t>Міністерства оборони</w:t>
      </w:r>
      <w:r w:rsidRPr="008449D0">
        <w:rPr>
          <w:rFonts w:ascii="Times New Roman" w:hAnsi="Times New Roman" w:cs="Times New Roman"/>
          <w:i w:val="0"/>
          <w:color w:val="050505"/>
          <w:sz w:val="23"/>
          <w:szCs w:val="23"/>
          <w:shd w:val="clear" w:color="auto" w:fill="FFFFFF"/>
          <w:lang w:val="uk-UA"/>
        </w:rPr>
        <w:t xml:space="preserve"> </w:t>
      </w:r>
      <w:r w:rsidRPr="008449D0">
        <w:rPr>
          <w:rFonts w:ascii="Times New Roman" w:hAnsi="Times New Roman" w:cs="Times New Roman"/>
          <w:i w:val="0"/>
          <w:sz w:val="28"/>
          <w:szCs w:val="28"/>
          <w:lang w:val="uk-UA"/>
        </w:rPr>
        <w:t>України на 2025 рік</w:t>
      </w:r>
      <w:r w:rsidRPr="008449D0">
        <w:rPr>
          <w:rFonts w:ascii="Times New Roman" w:hAnsi="Times New Roman" w:cs="Times New Roman"/>
          <w:i w:val="0"/>
          <w:color w:val="000000"/>
          <w:sz w:val="28"/>
          <w:szCs w:val="28"/>
          <w:lang w:val="uk-UA" w:eastAsia="ru-RU"/>
        </w:rPr>
        <w:t xml:space="preserve"> військовій частині А1619 Збройних Сил України на поточні видатки у с</w:t>
      </w:r>
      <w:r w:rsidRPr="008449D0">
        <w:rPr>
          <w:rFonts w:ascii="Times New Roman" w:hAnsi="Times New Roman" w:cs="Times New Roman"/>
          <w:i w:val="0"/>
          <w:sz w:val="28"/>
          <w:szCs w:val="28"/>
          <w:lang w:val="uk-UA"/>
        </w:rPr>
        <w:t xml:space="preserve">умі 1 000 000,0  </w:t>
      </w:r>
      <w:r w:rsidRPr="008449D0">
        <w:rPr>
          <w:rFonts w:ascii="Times New Roman" w:hAnsi="Times New Roman" w:cs="Times New Roman"/>
          <w:i w:val="0"/>
          <w:color w:val="000000"/>
          <w:sz w:val="28"/>
          <w:szCs w:val="28"/>
          <w:lang w:val="uk-UA" w:eastAsia="ru-RU"/>
        </w:rPr>
        <w:t>(один мільйон) гривень  на закупівлю  безпілотних літальних апаратів (БПЛА).</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субвенцію (рішення № 2096 </w:t>
      </w:r>
      <w:r w:rsidRPr="00B96992">
        <w:rPr>
          <w:rFonts w:ascii="Times New Roman" w:eastAsia="Calibri" w:hAnsi="Times New Roman" w:cs="Times New Roman"/>
          <w:i w:val="0"/>
          <w:iCs w:val="0"/>
          <w:color w:val="000000"/>
          <w:kern w:val="3"/>
          <w:sz w:val="28"/>
          <w:szCs w:val="28"/>
          <w:lang w:val="uk-UA"/>
        </w:rPr>
        <w:t xml:space="preserve">додається)     </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E8072E" w:rsidRDefault="00E8072E" w:rsidP="00E8072E">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8072E" w:rsidRPr="00E8072E" w:rsidRDefault="00E8072E" w:rsidP="00E8072E">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E8072E">
        <w:rPr>
          <w:rFonts w:ascii="Times New Roman" w:eastAsia="Calibri" w:hAnsi="Times New Roman" w:cs="Times New Roman"/>
          <w:b/>
          <w:i w:val="0"/>
          <w:iCs w:val="0"/>
          <w:color w:val="000000"/>
          <w:kern w:val="3"/>
          <w:sz w:val="28"/>
          <w:szCs w:val="28"/>
          <w:lang w:val="uk-UA"/>
        </w:rPr>
        <w:t>7. Про передачу субвенції з бюджету Зеленодольської міської</w:t>
      </w:r>
    </w:p>
    <w:p w:rsidR="00E8072E" w:rsidRPr="00E8072E" w:rsidRDefault="00E8072E" w:rsidP="00E8072E">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E8072E">
        <w:rPr>
          <w:rFonts w:ascii="Times New Roman" w:eastAsia="Calibri" w:hAnsi="Times New Roman" w:cs="Times New Roman"/>
          <w:b/>
          <w:i w:val="0"/>
          <w:iCs w:val="0"/>
          <w:color w:val="000000"/>
          <w:kern w:val="3"/>
          <w:sz w:val="28"/>
          <w:szCs w:val="28"/>
          <w:lang w:val="uk-UA"/>
        </w:rPr>
        <w:t>територіальн</w:t>
      </w:r>
      <w:r>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Pr="00E8072E">
        <w:rPr>
          <w:rFonts w:ascii="Times New Roman" w:eastAsia="Calibri" w:hAnsi="Times New Roman" w:cs="Times New Roman"/>
          <w:b/>
          <w:i w:val="0"/>
          <w:iCs w:val="0"/>
          <w:color w:val="000000"/>
          <w:kern w:val="3"/>
          <w:sz w:val="28"/>
          <w:szCs w:val="28"/>
          <w:lang w:val="uk-UA"/>
        </w:rPr>
        <w:t>на 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E8072E">
        <w:rPr>
          <w:rFonts w:ascii="Times New Roman" w:eastAsia="Calibri" w:hAnsi="Times New Roman" w:cs="Times New Roman"/>
          <w:b/>
          <w:i w:val="0"/>
          <w:iCs w:val="0"/>
          <w:color w:val="000000"/>
          <w:kern w:val="3"/>
          <w:sz w:val="28"/>
          <w:szCs w:val="28"/>
          <w:lang w:val="uk-UA"/>
        </w:rPr>
        <w:t>Збройних Сил України</w:t>
      </w:r>
      <w:r>
        <w:rPr>
          <w:rFonts w:ascii="Times New Roman" w:eastAsia="Calibri" w:hAnsi="Times New Roman" w:cs="Times New Roman"/>
          <w:b/>
          <w:i w:val="0"/>
          <w:iCs w:val="0"/>
          <w:color w:val="000000"/>
          <w:kern w:val="3"/>
          <w:sz w:val="28"/>
          <w:szCs w:val="28"/>
          <w:lang w:val="uk-UA"/>
        </w:rPr>
        <w:t xml:space="preserve">, Національної гвардії України, </w:t>
      </w:r>
      <w:r w:rsidRPr="00E8072E">
        <w:rPr>
          <w:rFonts w:ascii="Times New Roman" w:eastAsia="Calibri" w:hAnsi="Times New Roman" w:cs="Times New Roman"/>
          <w:b/>
          <w:i w:val="0"/>
          <w:iCs w:val="0"/>
          <w:color w:val="000000"/>
          <w:kern w:val="3"/>
          <w:sz w:val="28"/>
          <w:szCs w:val="28"/>
          <w:lang w:val="uk-UA"/>
        </w:rPr>
        <w:t>Державної</w:t>
      </w:r>
      <w:r>
        <w:rPr>
          <w:rFonts w:ascii="Times New Roman" w:eastAsia="Calibri" w:hAnsi="Times New Roman" w:cs="Times New Roman"/>
          <w:b/>
          <w:i w:val="0"/>
          <w:iCs w:val="0"/>
          <w:color w:val="000000"/>
          <w:kern w:val="3"/>
          <w:sz w:val="28"/>
          <w:szCs w:val="28"/>
          <w:lang w:val="uk-UA"/>
        </w:rPr>
        <w:t xml:space="preserve"> спеціальної служби транспорту </w:t>
      </w:r>
      <w:r w:rsidRPr="00E8072E">
        <w:rPr>
          <w:rFonts w:ascii="Times New Roman" w:eastAsia="Calibri" w:hAnsi="Times New Roman" w:cs="Times New Roman"/>
          <w:b/>
          <w:i w:val="0"/>
          <w:iCs w:val="0"/>
          <w:color w:val="000000"/>
          <w:kern w:val="3"/>
          <w:sz w:val="28"/>
          <w:szCs w:val="28"/>
          <w:lang w:val="uk-UA"/>
        </w:rPr>
        <w:t>Міністерст</w:t>
      </w:r>
      <w:r>
        <w:rPr>
          <w:rFonts w:ascii="Times New Roman" w:eastAsia="Calibri" w:hAnsi="Times New Roman" w:cs="Times New Roman"/>
          <w:b/>
          <w:i w:val="0"/>
          <w:iCs w:val="0"/>
          <w:color w:val="000000"/>
          <w:kern w:val="3"/>
          <w:sz w:val="28"/>
          <w:szCs w:val="28"/>
          <w:lang w:val="uk-UA"/>
        </w:rPr>
        <w:t xml:space="preserve">ва оборони України на 2025 рік </w:t>
      </w:r>
      <w:r w:rsidRPr="00E8072E">
        <w:rPr>
          <w:rFonts w:ascii="Times New Roman" w:eastAsia="Calibri" w:hAnsi="Times New Roman" w:cs="Times New Roman"/>
          <w:b/>
          <w:i w:val="0"/>
          <w:iCs w:val="0"/>
          <w:color w:val="000000"/>
          <w:kern w:val="3"/>
          <w:sz w:val="28"/>
          <w:szCs w:val="28"/>
          <w:lang w:val="uk-UA"/>
        </w:rPr>
        <w:t xml:space="preserve">військовій частині А4608 Збройних Сил України  </w:t>
      </w:r>
    </w:p>
    <w:p w:rsidR="00E8072E"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E8072E" w:rsidRDefault="00E8072E" w:rsidP="00E8072E">
      <w:pPr>
        <w:shd w:val="clear" w:color="auto" w:fill="FFFFFF"/>
        <w:spacing w:after="0" w:line="312" w:lineRule="atLeast"/>
        <w:ind w:firstLine="708"/>
        <w:jc w:val="both"/>
        <w:textAlignment w:val="baseline"/>
        <w:rPr>
          <w:rFonts w:ascii="Times New Roman" w:hAnsi="Times New Roman" w:cs="Times New Roman"/>
          <w:i w:val="0"/>
          <w:color w:val="000000"/>
          <w:sz w:val="28"/>
          <w:szCs w:val="28"/>
          <w:lang w:val="uk-UA" w:eastAsia="ru-RU"/>
        </w:rPr>
      </w:pPr>
      <w:r>
        <w:rPr>
          <w:rFonts w:ascii="Times New Roman" w:hAnsi="Times New Roman" w:cs="Times New Roman"/>
          <w:i w:val="0"/>
          <w:color w:val="000000"/>
          <w:sz w:val="28"/>
          <w:szCs w:val="28"/>
          <w:lang w:val="uk-UA" w:eastAsia="ru-RU"/>
        </w:rPr>
        <w:t xml:space="preserve">Про передачу субвенції </w:t>
      </w:r>
      <w:r w:rsidRPr="00E8072E">
        <w:rPr>
          <w:rFonts w:ascii="Times New Roman" w:hAnsi="Times New Roman" w:cs="Times New Roman"/>
          <w:i w:val="0"/>
          <w:color w:val="000000"/>
          <w:sz w:val="28"/>
          <w:szCs w:val="28"/>
          <w:lang w:val="uk-UA" w:eastAsia="ru-RU"/>
        </w:rPr>
        <w:t xml:space="preserve">з бюджету Зеленодольської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А4608 Збройних Сил України на капітальні видатки у сумі 1 739 400,0  (один мільйон сімсот тридцять дев’ять тисяч чотириста) гривень для закупівлі  легкового автомобіля Mitsubishi L200. </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субвенцію (рішення № 2097 </w:t>
      </w:r>
      <w:r w:rsidRPr="00B96992">
        <w:rPr>
          <w:rFonts w:ascii="Times New Roman" w:eastAsia="Calibri" w:hAnsi="Times New Roman" w:cs="Times New Roman"/>
          <w:i w:val="0"/>
          <w:iCs w:val="0"/>
          <w:color w:val="000000"/>
          <w:kern w:val="3"/>
          <w:sz w:val="28"/>
          <w:szCs w:val="28"/>
          <w:lang w:val="uk-UA"/>
        </w:rPr>
        <w:t xml:space="preserve">додається)     </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E8072E" w:rsidRDefault="00E8072E" w:rsidP="00E8072E">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Рішення прийняте.</w:t>
      </w:r>
    </w:p>
    <w:p w:rsidR="00E8072E" w:rsidRPr="00E8072E" w:rsidRDefault="00E8072E" w:rsidP="00E8072E">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E8072E">
        <w:rPr>
          <w:rFonts w:ascii="Times New Roman" w:eastAsia="Calibri" w:hAnsi="Times New Roman" w:cs="Times New Roman"/>
          <w:b/>
          <w:i w:val="0"/>
          <w:iCs w:val="0"/>
          <w:color w:val="000000"/>
          <w:kern w:val="3"/>
          <w:sz w:val="28"/>
          <w:szCs w:val="28"/>
          <w:lang w:val="uk-UA"/>
        </w:rPr>
        <w:t>8. Про передачу субвенції з бюджету Зеленодольської міської</w:t>
      </w:r>
    </w:p>
    <w:p w:rsidR="00E8072E" w:rsidRPr="00E8072E" w:rsidRDefault="00E8072E" w:rsidP="00E8072E">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E8072E">
        <w:rPr>
          <w:rFonts w:ascii="Times New Roman" w:eastAsia="Calibri" w:hAnsi="Times New Roman" w:cs="Times New Roman"/>
          <w:b/>
          <w:i w:val="0"/>
          <w:iCs w:val="0"/>
          <w:color w:val="000000"/>
          <w:kern w:val="3"/>
          <w:sz w:val="28"/>
          <w:szCs w:val="28"/>
          <w:lang w:val="uk-UA"/>
        </w:rPr>
        <w:t>територіальн</w:t>
      </w:r>
      <w:r>
        <w:rPr>
          <w:rFonts w:ascii="Times New Roman" w:eastAsia="Calibri" w:hAnsi="Times New Roman" w:cs="Times New Roman"/>
          <w:b/>
          <w:i w:val="0"/>
          <w:iCs w:val="0"/>
          <w:color w:val="000000"/>
          <w:kern w:val="3"/>
          <w:sz w:val="28"/>
          <w:szCs w:val="28"/>
          <w:lang w:val="uk-UA"/>
        </w:rPr>
        <w:t xml:space="preserve">ої громади  державному бюджету </w:t>
      </w:r>
      <w:r w:rsidRPr="00E8072E">
        <w:rPr>
          <w:rFonts w:ascii="Times New Roman" w:eastAsia="Calibri" w:hAnsi="Times New Roman" w:cs="Times New Roman"/>
          <w:b/>
          <w:i w:val="0"/>
          <w:iCs w:val="0"/>
          <w:color w:val="000000"/>
          <w:kern w:val="3"/>
          <w:sz w:val="28"/>
          <w:szCs w:val="28"/>
          <w:lang w:val="uk-UA"/>
        </w:rPr>
        <w:t>на виконання Програ</w:t>
      </w:r>
      <w:r>
        <w:rPr>
          <w:rFonts w:ascii="Times New Roman" w:eastAsia="Calibri" w:hAnsi="Times New Roman" w:cs="Times New Roman"/>
          <w:b/>
          <w:i w:val="0"/>
          <w:iCs w:val="0"/>
          <w:color w:val="000000"/>
          <w:kern w:val="3"/>
          <w:sz w:val="28"/>
          <w:szCs w:val="28"/>
          <w:lang w:val="uk-UA"/>
        </w:rPr>
        <w:t xml:space="preserve">ми підтримки військових частин </w:t>
      </w:r>
      <w:r w:rsidRPr="00E8072E">
        <w:rPr>
          <w:rFonts w:ascii="Times New Roman" w:eastAsia="Calibri" w:hAnsi="Times New Roman" w:cs="Times New Roman"/>
          <w:b/>
          <w:i w:val="0"/>
          <w:iCs w:val="0"/>
          <w:color w:val="000000"/>
          <w:kern w:val="3"/>
          <w:sz w:val="28"/>
          <w:szCs w:val="28"/>
          <w:lang w:val="uk-UA"/>
        </w:rPr>
        <w:t>Збройних Сил України</w:t>
      </w:r>
      <w:r>
        <w:rPr>
          <w:rFonts w:ascii="Times New Roman" w:eastAsia="Calibri" w:hAnsi="Times New Roman" w:cs="Times New Roman"/>
          <w:b/>
          <w:i w:val="0"/>
          <w:iCs w:val="0"/>
          <w:color w:val="000000"/>
          <w:kern w:val="3"/>
          <w:sz w:val="28"/>
          <w:szCs w:val="28"/>
          <w:lang w:val="uk-UA"/>
        </w:rPr>
        <w:t>, Національної гвардії України,</w:t>
      </w:r>
      <w:r w:rsidRPr="00E8072E">
        <w:rPr>
          <w:rFonts w:ascii="Times New Roman" w:eastAsia="Calibri" w:hAnsi="Times New Roman" w:cs="Times New Roman"/>
          <w:b/>
          <w:i w:val="0"/>
          <w:iCs w:val="0"/>
          <w:color w:val="000000"/>
          <w:kern w:val="3"/>
          <w:sz w:val="28"/>
          <w:szCs w:val="28"/>
          <w:lang w:val="uk-UA"/>
        </w:rPr>
        <w:t xml:space="preserve"> Державної спеціаль</w:t>
      </w:r>
      <w:r>
        <w:rPr>
          <w:rFonts w:ascii="Times New Roman" w:eastAsia="Calibri" w:hAnsi="Times New Roman" w:cs="Times New Roman"/>
          <w:b/>
          <w:i w:val="0"/>
          <w:iCs w:val="0"/>
          <w:color w:val="000000"/>
          <w:kern w:val="3"/>
          <w:sz w:val="28"/>
          <w:szCs w:val="28"/>
          <w:lang w:val="uk-UA"/>
        </w:rPr>
        <w:t xml:space="preserve">ної служби транспорту </w:t>
      </w:r>
      <w:r w:rsidRPr="00E8072E">
        <w:rPr>
          <w:rFonts w:ascii="Times New Roman" w:eastAsia="Calibri" w:hAnsi="Times New Roman" w:cs="Times New Roman"/>
          <w:b/>
          <w:i w:val="0"/>
          <w:iCs w:val="0"/>
          <w:color w:val="000000"/>
          <w:kern w:val="3"/>
          <w:sz w:val="28"/>
          <w:szCs w:val="28"/>
          <w:lang w:val="uk-UA"/>
        </w:rPr>
        <w:t>Міністерст</w:t>
      </w:r>
      <w:r>
        <w:rPr>
          <w:rFonts w:ascii="Times New Roman" w:eastAsia="Calibri" w:hAnsi="Times New Roman" w:cs="Times New Roman"/>
          <w:b/>
          <w:i w:val="0"/>
          <w:iCs w:val="0"/>
          <w:color w:val="000000"/>
          <w:kern w:val="3"/>
          <w:sz w:val="28"/>
          <w:szCs w:val="28"/>
          <w:lang w:val="uk-UA"/>
        </w:rPr>
        <w:t xml:space="preserve">ва оборони України на 2025 рік </w:t>
      </w:r>
      <w:r w:rsidRPr="00E8072E">
        <w:rPr>
          <w:rFonts w:ascii="Times New Roman" w:eastAsia="Calibri" w:hAnsi="Times New Roman" w:cs="Times New Roman"/>
          <w:b/>
          <w:i w:val="0"/>
          <w:iCs w:val="0"/>
          <w:color w:val="000000"/>
          <w:kern w:val="3"/>
          <w:sz w:val="28"/>
          <w:szCs w:val="28"/>
          <w:lang w:val="uk-UA"/>
        </w:rPr>
        <w:t xml:space="preserve">військовій частині А7014 Збройних Сил України  </w:t>
      </w:r>
    </w:p>
    <w:p w:rsidR="00E8072E"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E8072E" w:rsidRDefault="00E8072E" w:rsidP="00E8072E">
      <w:pPr>
        <w:shd w:val="clear" w:color="auto" w:fill="FFFFFF"/>
        <w:spacing w:after="0" w:line="312" w:lineRule="atLeast"/>
        <w:ind w:firstLine="708"/>
        <w:jc w:val="both"/>
        <w:textAlignment w:val="baseline"/>
        <w:rPr>
          <w:rFonts w:ascii="ProbaPro" w:eastAsia="Times New Roman" w:hAnsi="ProbaPro" w:cs="Times New Roman"/>
          <w:i w:val="0"/>
          <w:iCs w:val="0"/>
          <w:color w:val="000000"/>
          <w:sz w:val="28"/>
          <w:szCs w:val="28"/>
          <w:lang w:val="uk-UA" w:eastAsia="ru-RU"/>
        </w:rPr>
      </w:pPr>
      <w:r>
        <w:rPr>
          <w:rFonts w:ascii="Times New Roman" w:hAnsi="Times New Roman" w:cs="Times New Roman"/>
          <w:i w:val="0"/>
          <w:color w:val="000000"/>
          <w:sz w:val="28"/>
          <w:szCs w:val="28"/>
          <w:lang w:val="uk-UA" w:eastAsia="ru-RU"/>
        </w:rPr>
        <w:t xml:space="preserve">Про передачу субвенції </w:t>
      </w:r>
      <w:r w:rsidRPr="00E8072E">
        <w:rPr>
          <w:rFonts w:ascii="Times New Roman" w:hAnsi="Times New Roman" w:cs="Times New Roman"/>
          <w:i w:val="0"/>
          <w:color w:val="000000"/>
          <w:sz w:val="28"/>
          <w:szCs w:val="28"/>
          <w:lang w:val="uk-UA" w:eastAsia="ru-RU"/>
        </w:rPr>
        <w:t xml:space="preserve"> </w:t>
      </w:r>
      <w:r w:rsidRPr="00E8072E">
        <w:rPr>
          <w:rFonts w:ascii="ProbaPro" w:eastAsia="Times New Roman" w:hAnsi="ProbaPro" w:cs="Times New Roman"/>
          <w:i w:val="0"/>
          <w:iCs w:val="0"/>
          <w:color w:val="000000"/>
          <w:sz w:val="28"/>
          <w:szCs w:val="28"/>
          <w:lang w:val="uk-UA" w:eastAsia="ru-RU"/>
        </w:rPr>
        <w:t>з бюджету Зеленодольської міської територіальної громади</w:t>
      </w:r>
      <w:r w:rsidRPr="00E8072E">
        <w:rPr>
          <w:rFonts w:ascii="Times New Roman" w:eastAsia="Times New Roman" w:hAnsi="Times New Roman" w:cs="Times New Roman"/>
          <w:iCs w:val="0"/>
          <w:sz w:val="28"/>
          <w:szCs w:val="28"/>
          <w:lang w:val="uk-UA" w:eastAsia="ar-SA"/>
        </w:rPr>
        <w:t xml:space="preserve"> </w:t>
      </w:r>
      <w:r w:rsidRPr="00E8072E">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E8072E">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E8072E">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E8072E">
        <w:rPr>
          <w:rFonts w:ascii="Segoe UI Historic" w:eastAsia="Times New Roman" w:hAnsi="Segoe UI Historic" w:cs="Segoe UI Historic"/>
          <w:i w:val="0"/>
          <w:color w:val="050505"/>
          <w:sz w:val="23"/>
          <w:szCs w:val="23"/>
          <w:shd w:val="clear" w:color="auto" w:fill="FFFFFF"/>
          <w:lang w:val="uk-UA" w:eastAsia="ar-SA"/>
        </w:rPr>
        <w:t xml:space="preserve"> </w:t>
      </w:r>
      <w:r w:rsidRPr="00E8072E">
        <w:rPr>
          <w:rFonts w:ascii="Times New Roman" w:eastAsia="Times New Roman" w:hAnsi="Times New Roman" w:cs="Times New Roman"/>
          <w:i w:val="0"/>
          <w:sz w:val="28"/>
          <w:szCs w:val="28"/>
          <w:lang w:val="uk-UA" w:eastAsia="ar-SA"/>
        </w:rPr>
        <w:t>Україн</w:t>
      </w:r>
      <w:r w:rsidRPr="00E8072E">
        <w:rPr>
          <w:rFonts w:ascii="Times New Roman" w:eastAsia="Times New Roman" w:hAnsi="Times New Roman" w:cs="Times New Roman"/>
          <w:i w:val="0"/>
          <w:iCs w:val="0"/>
          <w:sz w:val="28"/>
          <w:szCs w:val="28"/>
          <w:lang w:val="uk-UA" w:eastAsia="ar-SA"/>
        </w:rPr>
        <w:t>и на 2025 рік</w:t>
      </w:r>
      <w:r w:rsidRPr="00E8072E">
        <w:rPr>
          <w:rFonts w:ascii="ProbaPro" w:eastAsia="Times New Roman" w:hAnsi="ProbaPro" w:cs="Times New Roman"/>
          <w:i w:val="0"/>
          <w:iCs w:val="0"/>
          <w:color w:val="000000"/>
          <w:sz w:val="28"/>
          <w:szCs w:val="28"/>
          <w:lang w:val="uk-UA" w:eastAsia="ru-RU"/>
        </w:rPr>
        <w:t xml:space="preserve"> військовій частині А7014 Збройних Сил України на поточні видатки у с</w:t>
      </w:r>
      <w:r w:rsidRPr="00E8072E">
        <w:rPr>
          <w:rFonts w:ascii="Times New Roman" w:eastAsia="Times New Roman" w:hAnsi="Times New Roman" w:cs="Times New Roman"/>
          <w:i w:val="0"/>
          <w:iCs w:val="0"/>
          <w:sz w:val="28"/>
          <w:szCs w:val="28"/>
          <w:lang w:val="uk-UA" w:eastAsia="ar-SA"/>
        </w:rPr>
        <w:t xml:space="preserve">умі 300 000,0  </w:t>
      </w:r>
      <w:r w:rsidRPr="00E8072E">
        <w:rPr>
          <w:rFonts w:ascii="ProbaPro" w:eastAsia="Times New Roman" w:hAnsi="ProbaPro" w:cs="Times New Roman"/>
          <w:i w:val="0"/>
          <w:iCs w:val="0"/>
          <w:color w:val="000000"/>
          <w:sz w:val="28"/>
          <w:szCs w:val="28"/>
          <w:lang w:val="uk-UA" w:eastAsia="ru-RU"/>
        </w:rPr>
        <w:t>( триста тисяч) гривень для закупівлі  БпЛА, супутнього обладнання та комплектуючих до них.</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субвенцію (рішення № 2098 </w:t>
      </w:r>
      <w:r w:rsidRPr="00B96992">
        <w:rPr>
          <w:rFonts w:ascii="Times New Roman" w:eastAsia="Calibri" w:hAnsi="Times New Roman" w:cs="Times New Roman"/>
          <w:i w:val="0"/>
          <w:iCs w:val="0"/>
          <w:color w:val="000000"/>
          <w:kern w:val="3"/>
          <w:sz w:val="28"/>
          <w:szCs w:val="28"/>
          <w:lang w:val="uk-UA"/>
        </w:rPr>
        <w:t xml:space="preserve">додається)     </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E8072E" w:rsidRPr="00B96992" w:rsidRDefault="00E8072E" w:rsidP="00E8072E">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E8072E" w:rsidRDefault="00E8072E" w:rsidP="00E8072E">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8072E" w:rsidRPr="00E8072E" w:rsidRDefault="00E8072E" w:rsidP="00E8072E">
      <w:pPr>
        <w:spacing w:after="0" w:line="240" w:lineRule="auto"/>
        <w:jc w:val="both"/>
        <w:rPr>
          <w:rFonts w:ascii="Times New Roman" w:eastAsia="Calibri" w:hAnsi="Times New Roman" w:cs="Times New Roman"/>
          <w:b/>
          <w:i w:val="0"/>
          <w:iCs w:val="0"/>
          <w:color w:val="000000"/>
          <w:kern w:val="3"/>
          <w:sz w:val="28"/>
          <w:szCs w:val="28"/>
          <w:lang w:val="uk-UA"/>
        </w:rPr>
      </w:pPr>
      <w:r w:rsidRPr="00E8072E">
        <w:rPr>
          <w:rFonts w:ascii="Times New Roman" w:eastAsia="Calibri" w:hAnsi="Times New Roman" w:cs="Times New Roman"/>
          <w:b/>
          <w:i w:val="0"/>
          <w:iCs w:val="0"/>
          <w:color w:val="000000"/>
          <w:kern w:val="3"/>
          <w:sz w:val="28"/>
          <w:szCs w:val="28"/>
          <w:lang w:val="uk-UA"/>
        </w:rPr>
        <w:t xml:space="preserve">9. </w:t>
      </w:r>
      <w:r w:rsidRPr="00E8072E">
        <w:rPr>
          <w:rFonts w:ascii="Times New Roman" w:hAnsi="Times New Roman" w:cs="Times New Roman"/>
          <w:b/>
          <w:i w:val="0"/>
          <w:iCs w:val="0"/>
          <w:sz w:val="28"/>
          <w:szCs w:val="28"/>
          <w:lang w:val="uk-UA"/>
        </w:rPr>
        <w:t>Про  внесення змін до Програма захисту населення</w:t>
      </w:r>
      <w:r>
        <w:rPr>
          <w:rFonts w:ascii="Times New Roman" w:hAnsi="Times New Roman" w:cs="Times New Roman"/>
          <w:b/>
          <w:i w:val="0"/>
          <w:iCs w:val="0"/>
          <w:sz w:val="28"/>
          <w:szCs w:val="28"/>
          <w:lang w:val="uk-UA"/>
        </w:rPr>
        <w:t xml:space="preserve"> </w:t>
      </w:r>
      <w:r w:rsidRPr="00E8072E">
        <w:rPr>
          <w:rFonts w:ascii="Times New Roman" w:hAnsi="Times New Roman" w:cs="Times New Roman"/>
          <w:b/>
          <w:i w:val="0"/>
          <w:iCs w:val="0"/>
          <w:sz w:val="28"/>
          <w:szCs w:val="28"/>
          <w:lang w:val="uk-UA"/>
        </w:rPr>
        <w:t>і територій від надзвичайних ситуацій техногенного</w:t>
      </w:r>
      <w:r>
        <w:rPr>
          <w:rFonts w:ascii="Times New Roman" w:hAnsi="Times New Roman" w:cs="Times New Roman"/>
          <w:b/>
          <w:i w:val="0"/>
          <w:iCs w:val="0"/>
          <w:sz w:val="28"/>
          <w:szCs w:val="28"/>
          <w:lang w:val="uk-UA"/>
        </w:rPr>
        <w:t xml:space="preserve"> </w:t>
      </w:r>
      <w:r w:rsidRPr="00E8072E">
        <w:rPr>
          <w:rFonts w:ascii="Times New Roman" w:hAnsi="Times New Roman" w:cs="Times New Roman"/>
          <w:b/>
          <w:i w:val="0"/>
          <w:iCs w:val="0"/>
          <w:sz w:val="28"/>
          <w:szCs w:val="28"/>
          <w:lang w:val="uk-UA"/>
        </w:rPr>
        <w:t>та природного характеру, забезпечення пожежної безпеки Зеленодольської міської територіальної громади на 2025 рік</w:t>
      </w:r>
    </w:p>
    <w:p w:rsidR="00E230D0" w:rsidRDefault="00E230D0" w:rsidP="00E230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E230D0" w:rsidRPr="00E230D0" w:rsidRDefault="00E230D0" w:rsidP="00E230D0">
      <w:pPr>
        <w:shd w:val="clear" w:color="auto" w:fill="FFFFFF"/>
        <w:spacing w:after="0" w:line="240" w:lineRule="auto"/>
        <w:ind w:firstLine="684"/>
        <w:jc w:val="both"/>
        <w:rPr>
          <w:rFonts w:ascii="Times New Roman" w:eastAsia="Times New Roman" w:hAnsi="Times New Roman" w:cs="Times New Roman"/>
          <w:i w:val="0"/>
          <w:iCs w:val="0"/>
          <w:sz w:val="28"/>
          <w:szCs w:val="28"/>
          <w:lang w:val="uk-UA" w:eastAsia="zh-CN"/>
        </w:rPr>
      </w:pPr>
      <w:r>
        <w:rPr>
          <w:rFonts w:ascii="Times New Roman" w:hAnsi="Times New Roman" w:cs="Times New Roman"/>
          <w:i w:val="0"/>
          <w:iCs w:val="0"/>
          <w:sz w:val="28"/>
          <w:szCs w:val="28"/>
          <w:lang w:val="uk-UA"/>
        </w:rPr>
        <w:t>Про внесення змін</w:t>
      </w:r>
      <w:r w:rsidRPr="00E230D0">
        <w:rPr>
          <w:rFonts w:ascii="Times New Roman" w:hAnsi="Times New Roman" w:cs="Times New Roman"/>
          <w:i w:val="0"/>
          <w:iCs w:val="0"/>
          <w:sz w:val="28"/>
          <w:szCs w:val="28"/>
          <w:lang w:val="uk-UA"/>
        </w:rPr>
        <w:t xml:space="preserve"> до міської Програми</w:t>
      </w:r>
      <w:r>
        <w:rPr>
          <w:rFonts w:ascii="Times New Roman" w:hAnsi="Times New Roman" w:cs="Times New Roman"/>
          <w:i w:val="0"/>
          <w:iCs w:val="0"/>
          <w:sz w:val="28"/>
          <w:szCs w:val="28"/>
          <w:lang w:val="uk-UA"/>
        </w:rPr>
        <w:t xml:space="preserve"> для </w:t>
      </w:r>
      <w:r>
        <w:rPr>
          <w:rFonts w:ascii="Times New Roman" w:eastAsia="Times New Roman" w:hAnsi="Times New Roman" w:cs="Times New Roman"/>
          <w:i w:val="0"/>
          <w:iCs w:val="0"/>
          <w:sz w:val="28"/>
          <w:szCs w:val="28"/>
          <w:lang w:val="uk-UA" w:eastAsia="zh-CN"/>
        </w:rPr>
        <w:t>підвищення оперативного</w:t>
      </w:r>
      <w:r w:rsidRPr="00E230D0">
        <w:rPr>
          <w:rFonts w:ascii="Times New Roman" w:eastAsia="Times New Roman" w:hAnsi="Times New Roman" w:cs="Times New Roman"/>
          <w:i w:val="0"/>
          <w:iCs w:val="0"/>
          <w:sz w:val="28"/>
          <w:szCs w:val="28"/>
          <w:lang w:val="uk-UA" w:eastAsia="zh-CN"/>
        </w:rPr>
        <w:t xml:space="preserve"> реагування та стан</w:t>
      </w:r>
      <w:r>
        <w:rPr>
          <w:rFonts w:ascii="Times New Roman" w:eastAsia="Times New Roman" w:hAnsi="Times New Roman" w:cs="Times New Roman"/>
          <w:i w:val="0"/>
          <w:iCs w:val="0"/>
          <w:sz w:val="28"/>
          <w:szCs w:val="28"/>
          <w:lang w:val="uk-UA" w:eastAsia="zh-CN"/>
        </w:rPr>
        <w:t>у</w:t>
      </w:r>
      <w:r w:rsidRPr="00E230D0">
        <w:rPr>
          <w:rFonts w:ascii="Times New Roman" w:eastAsia="Times New Roman" w:hAnsi="Times New Roman" w:cs="Times New Roman"/>
          <w:i w:val="0"/>
          <w:iCs w:val="0"/>
          <w:sz w:val="28"/>
          <w:szCs w:val="28"/>
          <w:lang w:val="uk-UA" w:eastAsia="zh-CN"/>
        </w:rPr>
        <w:t xml:space="preserve"> готовності 20 державної пожежно-рятувальної частини 3 державного пожежно-рятувального загону Головного управління ДСНС України у Дніпропетровській області до дій за призначенням шляхом закупівель:</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bookmarkStart w:id="2" w:name="_Hlk192231268"/>
      <w:r w:rsidRPr="00E230D0">
        <w:rPr>
          <w:rFonts w:ascii="Times New Roman" w:eastAsia="Times New Roman" w:hAnsi="Times New Roman" w:cs="Times New Roman"/>
          <w:i w:val="0"/>
          <w:iCs w:val="0"/>
          <w:sz w:val="28"/>
          <w:szCs w:val="28"/>
          <w:lang w:val="uk-UA" w:eastAsia="zh-CN"/>
        </w:rPr>
        <w:t xml:space="preserve"> Капітальні видатки у сумі 196 034 грн для придбання:</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xml:space="preserve">- комп’ютерного обладнання (принтерів); </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телевізійного та аудіовізуального обладнання (led телевізорів);</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xml:space="preserve">- кондиціонери повітря (інверторних кондиціонерів). </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ab/>
        <w:t>Поточні видатки у сумі 803 966 грн на придбання:</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xml:space="preserve">- паливно-мастильних матеріалів (бензин А-95, дизельне паливо, оливи, технічні рідини); </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xml:space="preserve">- ручного інструменту (обприскувачів бензинових для гасіння пожеж);  </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будівельних та конструкційних матеріалів;</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xml:space="preserve">- огороджувального паркану навколо підрозділу; </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xml:space="preserve">- елементів електричних схем, кабелів та супутньої продукції; </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xml:space="preserve">- електронного обладнання (рушникосушарка та інше); </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xml:space="preserve">- столярних виробів (двері металопластикові); </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меблів;</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xml:space="preserve">- виробів домашнього текстилю (рулонних штор); </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lastRenderedPageBreak/>
        <w:t>- промислового пилососу</w:t>
      </w:r>
    </w:p>
    <w:p w:rsidR="00E230D0" w:rsidRPr="00E230D0" w:rsidRDefault="00E230D0" w:rsidP="00E230D0">
      <w:pPr>
        <w:shd w:val="clear" w:color="auto" w:fill="FFFFFF"/>
        <w:suppressAutoHyphens/>
        <w:spacing w:after="0" w:line="240" w:lineRule="auto"/>
        <w:ind w:firstLine="684"/>
        <w:jc w:val="both"/>
        <w:rPr>
          <w:rFonts w:ascii="Times New Roman" w:eastAsia="Times New Roman" w:hAnsi="Times New Roman" w:cs="Times New Roman"/>
          <w:i w:val="0"/>
          <w:iCs w:val="0"/>
          <w:sz w:val="28"/>
          <w:szCs w:val="28"/>
          <w:lang w:val="uk-UA" w:eastAsia="zh-CN"/>
        </w:rPr>
      </w:pPr>
      <w:r w:rsidRPr="00E230D0">
        <w:rPr>
          <w:rFonts w:ascii="Times New Roman" w:eastAsia="Times New Roman" w:hAnsi="Times New Roman" w:cs="Times New Roman"/>
          <w:i w:val="0"/>
          <w:iCs w:val="0"/>
          <w:sz w:val="28"/>
          <w:szCs w:val="28"/>
          <w:lang w:val="uk-UA" w:eastAsia="zh-CN"/>
        </w:rPr>
        <w:t>- апарату високого тиску</w:t>
      </w:r>
      <w:r>
        <w:rPr>
          <w:rFonts w:ascii="Times New Roman" w:eastAsia="Times New Roman" w:hAnsi="Times New Roman" w:cs="Times New Roman"/>
          <w:i w:val="0"/>
          <w:iCs w:val="0"/>
          <w:sz w:val="28"/>
          <w:szCs w:val="28"/>
          <w:lang w:val="uk-UA" w:eastAsia="zh-CN"/>
        </w:rPr>
        <w:t>.</w:t>
      </w:r>
    </w:p>
    <w:bookmarkEnd w:id="2"/>
    <w:p w:rsidR="00E230D0" w:rsidRPr="00B96992" w:rsidRDefault="00E230D0" w:rsidP="00E230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Внести зміни (рішення № 2099 </w:t>
      </w:r>
      <w:r w:rsidRPr="00B96992">
        <w:rPr>
          <w:rFonts w:ascii="Times New Roman" w:eastAsia="Calibri" w:hAnsi="Times New Roman" w:cs="Times New Roman"/>
          <w:i w:val="0"/>
          <w:iCs w:val="0"/>
          <w:color w:val="000000"/>
          <w:kern w:val="3"/>
          <w:sz w:val="28"/>
          <w:szCs w:val="28"/>
          <w:lang w:val="uk-UA"/>
        </w:rPr>
        <w:t xml:space="preserve">додається)     </w:t>
      </w:r>
    </w:p>
    <w:p w:rsidR="00E230D0" w:rsidRPr="00B96992" w:rsidRDefault="00E230D0" w:rsidP="00E230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E230D0" w:rsidRPr="00B96992" w:rsidRDefault="00E230D0" w:rsidP="00E230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E230D0" w:rsidRPr="00B96992" w:rsidRDefault="00E230D0" w:rsidP="00E230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E230D0" w:rsidRPr="00B96992" w:rsidRDefault="00E230D0" w:rsidP="00E230D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E230D0" w:rsidRDefault="00E230D0" w:rsidP="00E230D0">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E230D0" w:rsidRPr="00E230D0" w:rsidRDefault="00E230D0" w:rsidP="00E230D0">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E230D0">
        <w:rPr>
          <w:rFonts w:ascii="Times New Roman" w:eastAsia="Calibri" w:hAnsi="Times New Roman" w:cs="Times New Roman"/>
          <w:b/>
          <w:i w:val="0"/>
          <w:iCs w:val="0"/>
          <w:color w:val="000000"/>
          <w:kern w:val="3"/>
          <w:sz w:val="28"/>
          <w:szCs w:val="28"/>
          <w:lang w:val="uk-UA"/>
        </w:rPr>
        <w:t>10. Про передачу субве</w:t>
      </w:r>
      <w:r>
        <w:rPr>
          <w:rFonts w:ascii="Times New Roman" w:eastAsia="Calibri" w:hAnsi="Times New Roman" w:cs="Times New Roman"/>
          <w:b/>
          <w:i w:val="0"/>
          <w:iCs w:val="0"/>
          <w:color w:val="000000"/>
          <w:kern w:val="3"/>
          <w:sz w:val="28"/>
          <w:szCs w:val="28"/>
          <w:lang w:val="uk-UA"/>
        </w:rPr>
        <w:t xml:space="preserve">нції з бюджету Зеленодольської </w:t>
      </w:r>
      <w:r w:rsidRPr="00E230D0">
        <w:rPr>
          <w:rFonts w:ascii="Times New Roman" w:eastAsia="Calibri" w:hAnsi="Times New Roman" w:cs="Times New Roman"/>
          <w:b/>
          <w:i w:val="0"/>
          <w:iCs w:val="0"/>
          <w:color w:val="000000"/>
          <w:kern w:val="3"/>
          <w:sz w:val="28"/>
          <w:szCs w:val="28"/>
          <w:lang w:val="uk-UA"/>
        </w:rPr>
        <w:t>міської територіальної громади  державному бюджету</w:t>
      </w:r>
      <w:r>
        <w:rPr>
          <w:rFonts w:ascii="Times New Roman" w:eastAsia="Calibri" w:hAnsi="Times New Roman" w:cs="Times New Roman"/>
          <w:b/>
          <w:i w:val="0"/>
          <w:iCs w:val="0"/>
          <w:color w:val="000000"/>
          <w:kern w:val="3"/>
          <w:sz w:val="28"/>
          <w:szCs w:val="28"/>
          <w:lang w:val="uk-UA"/>
        </w:rPr>
        <w:t xml:space="preserve"> </w:t>
      </w:r>
      <w:r w:rsidRPr="00E230D0">
        <w:rPr>
          <w:rFonts w:ascii="Times New Roman" w:eastAsia="Calibri" w:hAnsi="Times New Roman" w:cs="Times New Roman"/>
          <w:b/>
          <w:i w:val="0"/>
          <w:iCs w:val="0"/>
          <w:color w:val="000000"/>
          <w:kern w:val="3"/>
          <w:sz w:val="28"/>
          <w:szCs w:val="28"/>
          <w:lang w:val="uk-UA"/>
        </w:rPr>
        <w:t>на виконання Програми</w:t>
      </w:r>
      <w:r>
        <w:rPr>
          <w:rFonts w:ascii="Times New Roman" w:eastAsia="Calibri" w:hAnsi="Times New Roman" w:cs="Times New Roman"/>
          <w:b/>
          <w:i w:val="0"/>
          <w:iCs w:val="0"/>
          <w:color w:val="000000"/>
          <w:kern w:val="3"/>
          <w:sz w:val="28"/>
          <w:szCs w:val="28"/>
          <w:lang w:val="uk-UA"/>
        </w:rPr>
        <w:t xml:space="preserve"> захисту населення і територій </w:t>
      </w:r>
      <w:r w:rsidRPr="00E230D0">
        <w:rPr>
          <w:rFonts w:ascii="Times New Roman" w:eastAsia="Calibri" w:hAnsi="Times New Roman" w:cs="Times New Roman"/>
          <w:b/>
          <w:i w:val="0"/>
          <w:iCs w:val="0"/>
          <w:color w:val="000000"/>
          <w:kern w:val="3"/>
          <w:sz w:val="28"/>
          <w:szCs w:val="28"/>
          <w:lang w:val="uk-UA"/>
        </w:rPr>
        <w:t xml:space="preserve">від надзвичайних ситуацій техногенного та </w:t>
      </w:r>
    </w:p>
    <w:p w:rsidR="00E230D0" w:rsidRPr="00E230D0" w:rsidRDefault="00E230D0" w:rsidP="00E230D0">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E230D0">
        <w:rPr>
          <w:rFonts w:ascii="Times New Roman" w:eastAsia="Calibri" w:hAnsi="Times New Roman" w:cs="Times New Roman"/>
          <w:b/>
          <w:i w:val="0"/>
          <w:iCs w:val="0"/>
          <w:color w:val="000000"/>
          <w:kern w:val="3"/>
          <w:sz w:val="28"/>
          <w:szCs w:val="28"/>
          <w:lang w:val="uk-UA"/>
        </w:rPr>
        <w:t>природного характеру,</w:t>
      </w:r>
      <w:r>
        <w:rPr>
          <w:rFonts w:ascii="Times New Roman" w:eastAsia="Calibri" w:hAnsi="Times New Roman" w:cs="Times New Roman"/>
          <w:b/>
          <w:i w:val="0"/>
          <w:iCs w:val="0"/>
          <w:color w:val="000000"/>
          <w:kern w:val="3"/>
          <w:sz w:val="28"/>
          <w:szCs w:val="28"/>
          <w:lang w:val="uk-UA"/>
        </w:rPr>
        <w:t xml:space="preserve"> забезпечення пожежної безпеки </w:t>
      </w:r>
      <w:r w:rsidRPr="00E230D0">
        <w:rPr>
          <w:rFonts w:ascii="Times New Roman" w:eastAsia="Calibri" w:hAnsi="Times New Roman" w:cs="Times New Roman"/>
          <w:b/>
          <w:i w:val="0"/>
          <w:iCs w:val="0"/>
          <w:color w:val="000000"/>
          <w:kern w:val="3"/>
          <w:sz w:val="28"/>
          <w:szCs w:val="28"/>
          <w:lang w:val="uk-UA"/>
        </w:rPr>
        <w:t>Зеленодольської міської територіальної громади на 2025 рік</w:t>
      </w:r>
    </w:p>
    <w:p w:rsidR="00C86D58" w:rsidRDefault="00C86D58" w:rsidP="00C86D58">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8449D0" w:rsidRPr="00E230D0" w:rsidRDefault="00C86D58" w:rsidP="00C86D58">
      <w:pPr>
        <w:shd w:val="clear" w:color="auto" w:fill="FFFFFF"/>
        <w:spacing w:after="0" w:line="240" w:lineRule="auto"/>
        <w:jc w:val="both"/>
        <w:textAlignment w:val="baseline"/>
        <w:rPr>
          <w:rFonts w:ascii="Times New Roman" w:hAnsi="Times New Roman" w:cs="Times New Roman"/>
          <w:b/>
          <w:i w:val="0"/>
          <w:color w:val="000000"/>
          <w:sz w:val="28"/>
          <w:szCs w:val="28"/>
          <w:lang w:val="uk-UA"/>
        </w:rPr>
      </w:pPr>
      <w:r>
        <w:rPr>
          <w:rFonts w:ascii="Times New Roman" w:eastAsia="Calibri" w:hAnsi="Times New Roman" w:cs="Times New Roman"/>
          <w:i w:val="0"/>
          <w:iCs w:val="0"/>
          <w:color w:val="000000"/>
          <w:kern w:val="3"/>
          <w:sz w:val="28"/>
          <w:szCs w:val="28"/>
          <w:lang w:val="uk-UA"/>
        </w:rPr>
        <w:tab/>
        <w:t xml:space="preserve">Про передачу субвенції </w:t>
      </w:r>
      <w:r w:rsidRPr="00C86D58">
        <w:rPr>
          <w:rFonts w:ascii="Times New Roman" w:eastAsia="Calibri" w:hAnsi="Times New Roman" w:cs="Times New Roman"/>
          <w:i w:val="0"/>
          <w:iCs w:val="0"/>
          <w:color w:val="000000"/>
          <w:kern w:val="3"/>
          <w:sz w:val="28"/>
          <w:szCs w:val="28"/>
          <w:lang w:val="uk-UA"/>
        </w:rPr>
        <w:t>з бюджету Зеленодольської міської територіальної громади державному бюджету на виконання Програми захисту населення і територій від надзвичайних ситуацій техногенного та природного характеру, забезпечення пожежної безпеки  Зеленодольської міської територіальної громади  на 2025 рік для забезпечення виконання завдань за призначенням та створення умов для несення служби особовим складом та підвищення оперативного реагування на НС, НП, пожежі на території Зеленодольської міської ТГ, покращення умов несення служби та виконання завдань за призначенням особовим складом 20 державній пожежно - рятувальній частині 3 державного пожежно - рятувального загону Головного управління ДСНС України у Дніпропетровській області у сумі    40 034 (сорок тисяч тридцять чотири) гривні на капітальні видатки для закупівлі апарату високого тиску.</w:t>
      </w:r>
      <w:r w:rsidR="00E8072E" w:rsidRPr="00E230D0">
        <w:rPr>
          <w:rFonts w:ascii="ProbaPro" w:eastAsia="Times New Roman" w:hAnsi="ProbaPro" w:cs="Times New Roman"/>
          <w:b/>
          <w:i w:val="0"/>
          <w:iCs w:val="0"/>
          <w:color w:val="000000"/>
          <w:sz w:val="28"/>
          <w:szCs w:val="28"/>
          <w:lang w:val="uk-UA" w:eastAsia="ru-RU"/>
        </w:rPr>
        <w:t xml:space="preserve">   </w:t>
      </w:r>
      <w:r w:rsidR="00E8072E" w:rsidRPr="00E230D0">
        <w:rPr>
          <w:rFonts w:ascii="Times New Roman" w:hAnsi="Times New Roman" w:cs="Times New Roman"/>
          <w:b/>
          <w:i w:val="0"/>
          <w:color w:val="000000"/>
          <w:sz w:val="28"/>
          <w:szCs w:val="28"/>
          <w:lang w:val="uk-UA" w:eastAsia="ru-RU"/>
        </w:rPr>
        <w:t xml:space="preserve"> </w:t>
      </w:r>
      <w:r w:rsidR="008449D0" w:rsidRPr="00E230D0">
        <w:rPr>
          <w:rFonts w:ascii="Times New Roman" w:hAnsi="Times New Roman" w:cs="Times New Roman"/>
          <w:b/>
          <w:i w:val="0"/>
          <w:color w:val="000000"/>
          <w:sz w:val="28"/>
          <w:szCs w:val="28"/>
          <w:lang w:val="uk-UA" w:eastAsia="ru-RU"/>
        </w:rPr>
        <w:t xml:space="preserve">   </w:t>
      </w:r>
    </w:p>
    <w:p w:rsidR="00C86D58" w:rsidRPr="00B96992" w:rsidRDefault="00C86D58" w:rsidP="00C86D58">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субвенцію (рішення № 2100 </w:t>
      </w:r>
      <w:r w:rsidRPr="00B96992">
        <w:rPr>
          <w:rFonts w:ascii="Times New Roman" w:eastAsia="Calibri" w:hAnsi="Times New Roman" w:cs="Times New Roman"/>
          <w:i w:val="0"/>
          <w:iCs w:val="0"/>
          <w:color w:val="000000"/>
          <w:kern w:val="3"/>
          <w:sz w:val="28"/>
          <w:szCs w:val="28"/>
          <w:lang w:val="uk-UA"/>
        </w:rPr>
        <w:t xml:space="preserve">додається)     </w:t>
      </w:r>
    </w:p>
    <w:p w:rsidR="00C86D58" w:rsidRPr="00B96992" w:rsidRDefault="00C86D58" w:rsidP="00C86D58">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C86D58" w:rsidRPr="00B96992" w:rsidRDefault="00C86D58" w:rsidP="00C86D58">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C86D58" w:rsidRPr="00B96992" w:rsidRDefault="00C86D58" w:rsidP="00C86D58">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C86D58" w:rsidRPr="00B96992" w:rsidRDefault="00C86D58" w:rsidP="00C86D58">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C86D58" w:rsidRDefault="00C86D58" w:rsidP="00C86D58">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C86D58" w:rsidRPr="00C86D58" w:rsidRDefault="00C86D58" w:rsidP="00C86D58">
      <w:pPr>
        <w:spacing w:after="0" w:line="240" w:lineRule="auto"/>
        <w:rPr>
          <w:rFonts w:ascii="Times New Roman" w:hAnsi="Times New Roman" w:cs="Times New Roman"/>
          <w:b/>
          <w:i w:val="0"/>
          <w:iCs w:val="0"/>
          <w:sz w:val="28"/>
          <w:szCs w:val="28"/>
          <w:lang w:val="uk-UA"/>
        </w:rPr>
      </w:pPr>
      <w:r w:rsidRPr="00C86D58">
        <w:rPr>
          <w:rFonts w:ascii="Times New Roman" w:eastAsia="Calibri" w:hAnsi="Times New Roman" w:cs="Times New Roman"/>
          <w:b/>
          <w:i w:val="0"/>
          <w:iCs w:val="0"/>
          <w:color w:val="000000"/>
          <w:kern w:val="3"/>
          <w:sz w:val="28"/>
          <w:szCs w:val="28"/>
          <w:lang w:val="uk-UA"/>
        </w:rPr>
        <w:t xml:space="preserve">11. </w:t>
      </w:r>
      <w:r w:rsidRPr="00C86D58">
        <w:rPr>
          <w:rFonts w:ascii="Times New Roman" w:hAnsi="Times New Roman" w:cs="Times New Roman"/>
          <w:b/>
          <w:i w:val="0"/>
          <w:iCs w:val="0"/>
          <w:sz w:val="28"/>
          <w:szCs w:val="28"/>
          <w:lang w:val="uk-UA"/>
        </w:rPr>
        <w:t>Про  внесення змін до Програми</w:t>
      </w:r>
      <w:bookmarkStart w:id="3" w:name="_Hlk188430080"/>
      <w:r>
        <w:rPr>
          <w:rFonts w:ascii="Times New Roman" w:hAnsi="Times New Roman" w:cs="Times New Roman"/>
          <w:b/>
          <w:i w:val="0"/>
          <w:iCs w:val="0"/>
          <w:sz w:val="28"/>
          <w:szCs w:val="28"/>
          <w:lang w:val="uk-UA"/>
        </w:rPr>
        <w:t xml:space="preserve"> </w:t>
      </w:r>
      <w:r w:rsidRPr="00C86D58">
        <w:rPr>
          <w:rFonts w:ascii="Times New Roman" w:hAnsi="Times New Roman" w:cs="Times New Roman"/>
          <w:b/>
          <w:i w:val="0"/>
          <w:iCs w:val="0"/>
          <w:sz w:val="28"/>
          <w:szCs w:val="28"/>
          <w:lang w:val="uk-UA"/>
        </w:rPr>
        <w:t>економічного і соціального розвитку</w:t>
      </w:r>
      <w:bookmarkEnd w:id="3"/>
    </w:p>
    <w:p w:rsidR="00C86D58" w:rsidRPr="00C86D58" w:rsidRDefault="00C86D58" w:rsidP="00C86D58">
      <w:pPr>
        <w:spacing w:after="0" w:line="240" w:lineRule="auto"/>
        <w:rPr>
          <w:rFonts w:ascii="Times New Roman" w:hAnsi="Times New Roman" w:cs="Times New Roman"/>
          <w:b/>
          <w:i w:val="0"/>
          <w:iCs w:val="0"/>
          <w:sz w:val="28"/>
          <w:szCs w:val="28"/>
          <w:lang w:val="uk-UA"/>
        </w:rPr>
      </w:pPr>
      <w:r w:rsidRPr="00C86D58">
        <w:rPr>
          <w:rFonts w:ascii="Times New Roman" w:hAnsi="Times New Roman" w:cs="Times New Roman"/>
          <w:b/>
          <w:i w:val="0"/>
          <w:iCs w:val="0"/>
          <w:sz w:val="28"/>
          <w:szCs w:val="28"/>
          <w:lang w:val="uk-UA"/>
        </w:rPr>
        <w:t xml:space="preserve"> Зеленодольської міської територіальної громади на 2025  рік </w:t>
      </w:r>
    </w:p>
    <w:p w:rsidR="00C86D58" w:rsidRDefault="00C86D58" w:rsidP="00C86D58">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C86D58" w:rsidRDefault="00C86D58" w:rsidP="00C86D58">
      <w:pPr>
        <w:spacing w:after="0" w:line="240" w:lineRule="auto"/>
        <w:ind w:firstLine="708"/>
        <w:jc w:val="both"/>
        <w:rPr>
          <w:rFonts w:ascii="Times New Roman" w:hAnsi="Times New Roman" w:cs="Times New Roman"/>
          <w:i w:val="0"/>
          <w:iCs w:val="0"/>
          <w:sz w:val="28"/>
          <w:szCs w:val="28"/>
          <w:lang w:val="uk-UA"/>
        </w:rPr>
      </w:pPr>
      <w:r>
        <w:rPr>
          <w:rFonts w:ascii="Times New Roman" w:hAnsi="Times New Roman" w:cs="Times New Roman"/>
          <w:i w:val="0"/>
          <w:iCs w:val="0"/>
          <w:sz w:val="28"/>
          <w:szCs w:val="28"/>
          <w:lang w:val="uk-UA"/>
        </w:rPr>
        <w:t xml:space="preserve">Про внесення змін </w:t>
      </w:r>
      <w:r w:rsidRPr="00C86D58">
        <w:rPr>
          <w:rFonts w:ascii="Times New Roman" w:hAnsi="Times New Roman" w:cs="Times New Roman"/>
          <w:i w:val="0"/>
          <w:iCs w:val="0"/>
          <w:sz w:val="28"/>
          <w:szCs w:val="28"/>
          <w:lang w:val="uk-UA"/>
        </w:rPr>
        <w:t>до міської програми</w:t>
      </w:r>
      <w:r>
        <w:rPr>
          <w:rFonts w:ascii="Times New Roman" w:hAnsi="Times New Roman" w:cs="Times New Roman"/>
          <w:i w:val="0"/>
          <w:iCs w:val="0"/>
          <w:sz w:val="28"/>
          <w:szCs w:val="28"/>
          <w:lang w:val="uk-UA"/>
        </w:rPr>
        <w:t xml:space="preserve"> заради </w:t>
      </w:r>
      <w:r w:rsidRPr="00C86D58">
        <w:rPr>
          <w:rFonts w:ascii="Times New Roman" w:hAnsi="Times New Roman" w:cs="Times New Roman"/>
          <w:i w:val="0"/>
          <w:iCs w:val="0"/>
          <w:sz w:val="28"/>
          <w:szCs w:val="28"/>
          <w:lang w:val="uk-UA"/>
        </w:rPr>
        <w:t>забезпечення подальшого розвитку інфраструктури громади, оновлення матеріально-технічної бази комунальних підприємств та закладів соціальної сфери, та підвищення якості надання соціальних, комунальних послуг, рівня життя населення громади.</w:t>
      </w:r>
    </w:p>
    <w:p w:rsidR="00C86D58" w:rsidRPr="00B96992" w:rsidRDefault="00C86D58" w:rsidP="00C86D58">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Внести зміни (рішення № 2101 </w:t>
      </w:r>
      <w:r w:rsidRPr="00B96992">
        <w:rPr>
          <w:rFonts w:ascii="Times New Roman" w:eastAsia="Calibri" w:hAnsi="Times New Roman" w:cs="Times New Roman"/>
          <w:i w:val="0"/>
          <w:iCs w:val="0"/>
          <w:color w:val="000000"/>
          <w:kern w:val="3"/>
          <w:sz w:val="28"/>
          <w:szCs w:val="28"/>
          <w:lang w:val="uk-UA"/>
        </w:rPr>
        <w:t xml:space="preserve">додається)     </w:t>
      </w:r>
    </w:p>
    <w:p w:rsidR="00C86D58" w:rsidRPr="00B96992" w:rsidRDefault="00C86D58" w:rsidP="00C86D58">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C86D58" w:rsidRPr="00B96992" w:rsidRDefault="00C86D58" w:rsidP="00C86D58">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C86D58" w:rsidRPr="00B96992" w:rsidRDefault="00C86D58" w:rsidP="00C86D58">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C86D58" w:rsidRPr="00B96992" w:rsidRDefault="00C86D58" w:rsidP="00C86D58">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C86D58" w:rsidRDefault="00C86D58" w:rsidP="00C86D58">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Рішення прийняте.</w:t>
      </w:r>
    </w:p>
    <w:p w:rsidR="00C86D58" w:rsidRDefault="00C86D58" w:rsidP="00C86D58">
      <w:pPr>
        <w:spacing w:after="0" w:line="240" w:lineRule="auto"/>
        <w:rPr>
          <w:rFonts w:ascii="Times New Roman" w:hAnsi="Times New Roman" w:cs="Times New Roman"/>
          <w:b/>
          <w:i w:val="0"/>
          <w:sz w:val="28"/>
          <w:szCs w:val="28"/>
          <w:lang w:val="uk-UA"/>
        </w:rPr>
      </w:pPr>
      <w:r w:rsidRPr="00C86D58">
        <w:rPr>
          <w:rFonts w:ascii="Times New Roman" w:eastAsia="Calibri" w:hAnsi="Times New Roman" w:cs="Times New Roman"/>
          <w:b/>
          <w:i w:val="0"/>
          <w:iCs w:val="0"/>
          <w:color w:val="000000"/>
          <w:kern w:val="3"/>
          <w:sz w:val="28"/>
          <w:szCs w:val="28"/>
          <w:lang w:val="uk-UA"/>
        </w:rPr>
        <w:t xml:space="preserve">12. </w:t>
      </w:r>
      <w:r w:rsidRPr="00C86D58">
        <w:rPr>
          <w:rFonts w:ascii="Times New Roman" w:hAnsi="Times New Roman" w:cs="Times New Roman"/>
          <w:b/>
          <w:i w:val="0"/>
          <w:iCs w:val="0"/>
          <w:sz w:val="28"/>
          <w:szCs w:val="28"/>
          <w:lang w:val="uk-UA"/>
        </w:rPr>
        <w:t xml:space="preserve"> Про внесення змін до П</w:t>
      </w:r>
      <w:r w:rsidRPr="00C86D58">
        <w:rPr>
          <w:rFonts w:ascii="Times New Roman" w:hAnsi="Times New Roman" w:cs="Times New Roman"/>
          <w:b/>
          <w:i w:val="0"/>
          <w:sz w:val="28"/>
          <w:szCs w:val="28"/>
          <w:lang w:val="uk-UA"/>
        </w:rPr>
        <w:t>рограми розвитку та фінансової</w:t>
      </w:r>
      <w:r>
        <w:rPr>
          <w:rFonts w:ascii="Times New Roman" w:hAnsi="Times New Roman" w:cs="Times New Roman"/>
          <w:b/>
          <w:i w:val="0"/>
          <w:sz w:val="28"/>
          <w:szCs w:val="28"/>
          <w:lang w:val="uk-UA"/>
        </w:rPr>
        <w:t xml:space="preserve"> </w:t>
      </w:r>
      <w:r w:rsidRPr="00C86D58">
        <w:rPr>
          <w:rFonts w:ascii="Times New Roman" w:hAnsi="Times New Roman" w:cs="Times New Roman"/>
          <w:b/>
          <w:i w:val="0"/>
          <w:sz w:val="28"/>
          <w:szCs w:val="28"/>
          <w:lang w:val="uk-UA"/>
        </w:rPr>
        <w:t>підтримки комунального некомерційного підприємства</w:t>
      </w:r>
      <w:r>
        <w:rPr>
          <w:rFonts w:ascii="Times New Roman" w:hAnsi="Times New Roman" w:cs="Times New Roman"/>
          <w:b/>
          <w:i w:val="0"/>
          <w:sz w:val="28"/>
          <w:szCs w:val="28"/>
          <w:lang w:val="uk-UA"/>
        </w:rPr>
        <w:t xml:space="preserve"> </w:t>
      </w:r>
      <w:r w:rsidRPr="00C86D58">
        <w:rPr>
          <w:rFonts w:ascii="Times New Roman" w:hAnsi="Times New Roman" w:cs="Times New Roman"/>
          <w:b/>
          <w:i w:val="0"/>
          <w:sz w:val="28"/>
          <w:szCs w:val="28"/>
          <w:lang w:val="uk-UA"/>
        </w:rPr>
        <w:t>"Зеленодольський центр первинної медико-санітарної допомоги" Зеленодольської міської ради на 2025-2027 роки</w:t>
      </w:r>
    </w:p>
    <w:p w:rsidR="00C86D58" w:rsidRDefault="00C86D58" w:rsidP="00C86D58">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7C006F" w:rsidRPr="007C006F" w:rsidRDefault="007C006F" w:rsidP="007C006F">
      <w:pPr>
        <w:spacing w:after="0" w:line="240" w:lineRule="auto"/>
        <w:ind w:firstLine="708"/>
        <w:jc w:val="both"/>
        <w:rPr>
          <w:rFonts w:ascii="Times New Roman" w:hAnsi="Times New Roman" w:cs="Times New Roman"/>
          <w:i w:val="0"/>
          <w:iCs w:val="0"/>
          <w:sz w:val="28"/>
          <w:szCs w:val="28"/>
          <w:lang w:val="uk-UA"/>
        </w:rPr>
      </w:pPr>
      <w:r w:rsidRPr="007C006F">
        <w:rPr>
          <w:rFonts w:ascii="Times New Roman" w:hAnsi="Times New Roman" w:cs="Times New Roman"/>
          <w:i w:val="0"/>
          <w:iCs w:val="0"/>
          <w:sz w:val="28"/>
          <w:szCs w:val="28"/>
          <w:lang w:val="uk-UA"/>
        </w:rPr>
        <w:t xml:space="preserve">Про </w:t>
      </w:r>
      <w:r>
        <w:rPr>
          <w:rFonts w:ascii="Times New Roman" w:eastAsia="Times New Roman" w:hAnsi="Times New Roman" w:cs="Times New Roman"/>
          <w:i w:val="0"/>
          <w:iCs w:val="0"/>
          <w:sz w:val="28"/>
          <w:szCs w:val="28"/>
          <w:lang w:val="uk-UA" w:eastAsia="ru-RU"/>
        </w:rPr>
        <w:t xml:space="preserve">внесення змін </w:t>
      </w:r>
      <w:r w:rsidRPr="007C006F">
        <w:rPr>
          <w:rFonts w:ascii="Times New Roman" w:eastAsia="Times New Roman" w:hAnsi="Times New Roman" w:cs="Times New Roman"/>
          <w:i w:val="0"/>
          <w:iCs w:val="0"/>
          <w:sz w:val="28"/>
          <w:szCs w:val="28"/>
          <w:lang w:val="uk-UA" w:eastAsia="ru-RU"/>
        </w:rPr>
        <w:t xml:space="preserve">до  </w:t>
      </w:r>
      <w:r w:rsidRPr="007C006F">
        <w:rPr>
          <w:rFonts w:ascii="Times New Roman" w:hAnsi="Times New Roman" w:cs="Times New Roman"/>
          <w:i w:val="0"/>
          <w:iCs w:val="0"/>
          <w:sz w:val="28"/>
          <w:szCs w:val="28"/>
          <w:lang w:val="uk-UA"/>
        </w:rPr>
        <w:t>Програми розвитку та фінансової підтримки комунального некомерційного підприємства "Зеленодольський центр первинної медико-санітарної допомоги" Зеленодольської міської ради на 2025-2027 роки,</w:t>
      </w:r>
      <w:r w:rsidRPr="007C006F">
        <w:rPr>
          <w:rFonts w:ascii="Times New Roman" w:hAnsi="Times New Roman" w:cs="Times New Roman"/>
          <w:i w:val="0"/>
          <w:sz w:val="28"/>
          <w:szCs w:val="28"/>
          <w:lang w:val="uk-UA"/>
        </w:rPr>
        <w:t xml:space="preserve"> затвердженої рішенням Зеленодольської міської ради від 24 грудня 2024 року №1741</w:t>
      </w:r>
      <w:r w:rsidRPr="007C006F">
        <w:rPr>
          <w:rFonts w:ascii="Times New Roman" w:hAnsi="Times New Roman" w:cs="Times New Roman"/>
          <w:i w:val="0"/>
          <w:iCs w:val="0"/>
          <w:sz w:val="28"/>
          <w:szCs w:val="28"/>
          <w:lang w:val="uk-UA"/>
        </w:rPr>
        <w:t>, виклавши її в редакції  згідно з додатком до цього рішення, який додається.</w:t>
      </w:r>
    </w:p>
    <w:p w:rsidR="007C006F" w:rsidRPr="00B96992" w:rsidRDefault="00C86D58" w:rsidP="007C006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C86D58">
        <w:rPr>
          <w:rFonts w:ascii="Times New Roman" w:hAnsi="Times New Roman" w:cs="Times New Roman"/>
          <w:b/>
          <w:i w:val="0"/>
          <w:iCs w:val="0"/>
          <w:sz w:val="28"/>
          <w:szCs w:val="28"/>
          <w:lang w:val="uk-UA"/>
        </w:rPr>
        <w:t xml:space="preserve"> </w:t>
      </w:r>
      <w:r w:rsidR="007C006F" w:rsidRPr="00B96992">
        <w:rPr>
          <w:rFonts w:ascii="Times New Roman" w:eastAsia="Calibri" w:hAnsi="Times New Roman" w:cs="Times New Roman"/>
          <w:b/>
          <w:i w:val="0"/>
          <w:iCs w:val="0"/>
          <w:color w:val="000000"/>
          <w:kern w:val="3"/>
          <w:sz w:val="28"/>
          <w:szCs w:val="28"/>
          <w:lang w:val="uk-UA"/>
        </w:rPr>
        <w:t>УХВАЛИЛИ:</w:t>
      </w:r>
      <w:r w:rsidR="007C006F">
        <w:rPr>
          <w:rFonts w:ascii="Times New Roman" w:eastAsia="Calibri" w:hAnsi="Times New Roman" w:cs="Times New Roman"/>
          <w:i w:val="0"/>
          <w:iCs w:val="0"/>
          <w:color w:val="000000"/>
          <w:kern w:val="3"/>
          <w:sz w:val="28"/>
          <w:szCs w:val="28"/>
          <w:lang w:val="uk-UA"/>
        </w:rPr>
        <w:t xml:space="preserve"> Внести зміни (рішення № 2102 </w:t>
      </w:r>
      <w:r w:rsidR="007C006F" w:rsidRPr="00B96992">
        <w:rPr>
          <w:rFonts w:ascii="Times New Roman" w:eastAsia="Calibri" w:hAnsi="Times New Roman" w:cs="Times New Roman"/>
          <w:i w:val="0"/>
          <w:iCs w:val="0"/>
          <w:color w:val="000000"/>
          <w:kern w:val="3"/>
          <w:sz w:val="28"/>
          <w:szCs w:val="28"/>
          <w:lang w:val="uk-UA"/>
        </w:rPr>
        <w:t xml:space="preserve">додається)     </w:t>
      </w:r>
    </w:p>
    <w:p w:rsidR="007C006F" w:rsidRPr="00B96992" w:rsidRDefault="007C006F" w:rsidP="007C006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7C006F" w:rsidRPr="00B96992" w:rsidRDefault="007C006F" w:rsidP="007C006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7C006F" w:rsidRPr="00B96992" w:rsidRDefault="007C006F" w:rsidP="007C006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7C006F" w:rsidRPr="00B96992" w:rsidRDefault="007C006F" w:rsidP="007C006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7C006F" w:rsidRDefault="007C006F" w:rsidP="007C006F">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7C006F" w:rsidRPr="007C006F" w:rsidRDefault="007C006F" w:rsidP="007C006F">
      <w:pPr>
        <w:spacing w:after="0" w:line="240" w:lineRule="auto"/>
        <w:jc w:val="both"/>
        <w:rPr>
          <w:rFonts w:ascii="Times New Roman" w:hAnsi="Times New Roman" w:cs="Times New Roman"/>
          <w:b/>
          <w:i w:val="0"/>
          <w:iCs w:val="0"/>
          <w:sz w:val="28"/>
          <w:szCs w:val="28"/>
          <w:lang w:val="uk-UA"/>
        </w:rPr>
      </w:pPr>
      <w:r w:rsidRPr="007C006F">
        <w:rPr>
          <w:rFonts w:ascii="Times New Roman" w:eastAsia="Calibri" w:hAnsi="Times New Roman" w:cs="Times New Roman"/>
          <w:b/>
          <w:i w:val="0"/>
          <w:iCs w:val="0"/>
          <w:color w:val="000000"/>
          <w:kern w:val="3"/>
          <w:sz w:val="28"/>
          <w:szCs w:val="28"/>
          <w:lang w:val="uk-UA"/>
        </w:rPr>
        <w:t xml:space="preserve">13. </w:t>
      </w:r>
      <w:r>
        <w:rPr>
          <w:rFonts w:ascii="Times New Roman" w:hAnsi="Times New Roman" w:cs="Times New Roman"/>
          <w:b/>
          <w:i w:val="0"/>
          <w:iCs w:val="0"/>
          <w:sz w:val="28"/>
          <w:szCs w:val="28"/>
          <w:lang w:val="uk-UA"/>
        </w:rPr>
        <w:t xml:space="preserve">Про </w:t>
      </w:r>
      <w:r w:rsidRPr="007C006F">
        <w:rPr>
          <w:rFonts w:ascii="Times New Roman" w:hAnsi="Times New Roman" w:cs="Times New Roman"/>
          <w:b/>
          <w:i w:val="0"/>
          <w:iCs w:val="0"/>
          <w:sz w:val="28"/>
          <w:szCs w:val="28"/>
          <w:lang w:val="uk-UA"/>
        </w:rPr>
        <w:t>внесення змін до програми утримання</w:t>
      </w:r>
      <w:r>
        <w:rPr>
          <w:rFonts w:ascii="Times New Roman" w:hAnsi="Times New Roman" w:cs="Times New Roman"/>
          <w:b/>
          <w:i w:val="0"/>
          <w:iCs w:val="0"/>
          <w:sz w:val="28"/>
          <w:szCs w:val="28"/>
          <w:lang w:val="uk-UA"/>
        </w:rPr>
        <w:t xml:space="preserve"> та ремонту </w:t>
      </w:r>
      <w:r w:rsidRPr="007C006F">
        <w:rPr>
          <w:rFonts w:ascii="Times New Roman" w:hAnsi="Times New Roman" w:cs="Times New Roman"/>
          <w:b/>
          <w:i w:val="0"/>
          <w:iCs w:val="0"/>
          <w:sz w:val="28"/>
          <w:szCs w:val="28"/>
          <w:lang w:val="uk-UA"/>
        </w:rPr>
        <w:t>автомобільних доріг загального</w:t>
      </w:r>
      <w:r>
        <w:rPr>
          <w:rFonts w:ascii="Times New Roman" w:hAnsi="Times New Roman" w:cs="Times New Roman"/>
          <w:b/>
          <w:i w:val="0"/>
          <w:iCs w:val="0"/>
          <w:sz w:val="28"/>
          <w:szCs w:val="28"/>
          <w:lang w:val="uk-UA"/>
        </w:rPr>
        <w:t xml:space="preserve"> </w:t>
      </w:r>
      <w:r w:rsidRPr="007C006F">
        <w:rPr>
          <w:rFonts w:ascii="Times New Roman" w:hAnsi="Times New Roman" w:cs="Times New Roman"/>
          <w:b/>
          <w:i w:val="0"/>
          <w:iCs w:val="0"/>
          <w:sz w:val="28"/>
          <w:szCs w:val="28"/>
          <w:lang w:val="uk-UA"/>
        </w:rPr>
        <w:t>користування місцевого значення</w:t>
      </w:r>
      <w:r>
        <w:rPr>
          <w:rFonts w:ascii="Times New Roman" w:hAnsi="Times New Roman" w:cs="Times New Roman"/>
          <w:b/>
          <w:i w:val="0"/>
          <w:iCs w:val="0"/>
          <w:sz w:val="28"/>
          <w:szCs w:val="28"/>
          <w:lang w:val="uk-UA"/>
        </w:rPr>
        <w:t xml:space="preserve"> </w:t>
      </w:r>
      <w:r w:rsidRPr="007C006F">
        <w:rPr>
          <w:rFonts w:ascii="Times New Roman" w:hAnsi="Times New Roman" w:cs="Times New Roman"/>
          <w:b/>
          <w:i w:val="0"/>
          <w:iCs w:val="0"/>
          <w:sz w:val="28"/>
          <w:szCs w:val="28"/>
          <w:lang w:val="uk-UA"/>
        </w:rPr>
        <w:t>та доріг комунальної власності</w:t>
      </w:r>
      <w:r>
        <w:rPr>
          <w:rFonts w:ascii="Times New Roman" w:hAnsi="Times New Roman" w:cs="Times New Roman"/>
          <w:b/>
          <w:i w:val="0"/>
          <w:iCs w:val="0"/>
          <w:sz w:val="28"/>
          <w:szCs w:val="28"/>
          <w:lang w:val="uk-UA"/>
        </w:rPr>
        <w:t xml:space="preserve"> </w:t>
      </w:r>
      <w:r w:rsidRPr="007C006F">
        <w:rPr>
          <w:rFonts w:ascii="Times New Roman" w:hAnsi="Times New Roman" w:cs="Times New Roman"/>
          <w:b/>
          <w:i w:val="0"/>
          <w:iCs w:val="0"/>
          <w:sz w:val="28"/>
          <w:szCs w:val="28"/>
          <w:lang w:val="uk-UA"/>
        </w:rPr>
        <w:t>Зеленодольської міської територіальної громади на 2025  рік</w:t>
      </w:r>
    </w:p>
    <w:p w:rsidR="00885C10" w:rsidRDefault="00885C10" w:rsidP="00885C10">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885C10" w:rsidRDefault="00885C10" w:rsidP="00885C10">
      <w:pPr>
        <w:spacing w:after="0" w:line="240" w:lineRule="auto"/>
        <w:jc w:val="both"/>
        <w:rPr>
          <w:rFonts w:ascii="Times New Roman" w:hAnsi="Times New Roman" w:cs="Times New Roman"/>
          <w:i w:val="0"/>
          <w:iCs w:val="0"/>
          <w:sz w:val="28"/>
          <w:szCs w:val="28"/>
          <w:lang w:val="uk-UA"/>
        </w:rPr>
      </w:pPr>
      <w:r>
        <w:rPr>
          <w:rFonts w:ascii="Times New Roman" w:hAnsi="Times New Roman" w:cs="Times New Roman"/>
          <w:i w:val="0"/>
          <w:iCs w:val="0"/>
          <w:sz w:val="28"/>
          <w:szCs w:val="28"/>
          <w:lang w:val="uk-UA"/>
        </w:rPr>
        <w:tab/>
        <w:t xml:space="preserve">Про внесення змін </w:t>
      </w:r>
      <w:r w:rsidR="007C006F" w:rsidRPr="007C006F">
        <w:rPr>
          <w:rFonts w:ascii="Times New Roman" w:hAnsi="Times New Roman" w:cs="Times New Roman"/>
          <w:i w:val="0"/>
          <w:iCs w:val="0"/>
          <w:sz w:val="28"/>
          <w:szCs w:val="28"/>
          <w:lang w:val="uk-UA"/>
        </w:rPr>
        <w:t>до міської Програми</w:t>
      </w:r>
      <w:r>
        <w:rPr>
          <w:rFonts w:ascii="Times New Roman" w:hAnsi="Times New Roman" w:cs="Times New Roman"/>
          <w:i w:val="0"/>
          <w:iCs w:val="0"/>
          <w:sz w:val="28"/>
          <w:szCs w:val="28"/>
          <w:lang w:val="uk-UA"/>
        </w:rPr>
        <w:t xml:space="preserve"> з метою</w:t>
      </w:r>
      <w:r w:rsidRPr="00885C10">
        <w:rPr>
          <w:lang w:val="uk-UA"/>
        </w:rPr>
        <w:t xml:space="preserve"> </w:t>
      </w:r>
      <w:r w:rsidRPr="00885C10">
        <w:rPr>
          <w:rFonts w:ascii="Times New Roman" w:hAnsi="Times New Roman" w:cs="Times New Roman"/>
          <w:i w:val="0"/>
          <w:iCs w:val="0"/>
          <w:sz w:val="28"/>
          <w:szCs w:val="28"/>
          <w:lang w:val="uk-UA"/>
        </w:rPr>
        <w:t>збереження у 2025 році наявної мережі автомобільних доріг загального користування в населених пунктах Зеленодольської міської  територіальної громади, забезпечення задовільних умов руху автотранспорту й безпеки дорожнього руху.</w:t>
      </w:r>
      <w:r>
        <w:rPr>
          <w:rFonts w:ascii="Times New Roman" w:hAnsi="Times New Roman" w:cs="Times New Roman"/>
          <w:i w:val="0"/>
          <w:iCs w:val="0"/>
          <w:sz w:val="28"/>
          <w:szCs w:val="28"/>
          <w:lang w:val="uk-UA"/>
        </w:rPr>
        <w:t xml:space="preserve">  </w:t>
      </w:r>
    </w:p>
    <w:p w:rsidR="00885C10" w:rsidRPr="00B96992" w:rsidRDefault="00885C10" w:rsidP="00885C1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Внести зміни (рішення № 2103 </w:t>
      </w:r>
      <w:r w:rsidRPr="00B96992">
        <w:rPr>
          <w:rFonts w:ascii="Times New Roman" w:eastAsia="Calibri" w:hAnsi="Times New Roman" w:cs="Times New Roman"/>
          <w:i w:val="0"/>
          <w:iCs w:val="0"/>
          <w:color w:val="000000"/>
          <w:kern w:val="3"/>
          <w:sz w:val="28"/>
          <w:szCs w:val="28"/>
          <w:lang w:val="uk-UA"/>
        </w:rPr>
        <w:t xml:space="preserve">додається)     </w:t>
      </w:r>
    </w:p>
    <w:p w:rsidR="00885C10" w:rsidRPr="00B96992" w:rsidRDefault="00885C10" w:rsidP="00885C1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885C10" w:rsidRPr="00B96992" w:rsidRDefault="00885C10" w:rsidP="00885C1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885C10" w:rsidRPr="00B96992" w:rsidRDefault="00885C10" w:rsidP="00885C1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885C10" w:rsidRPr="00B96992" w:rsidRDefault="00885C10" w:rsidP="00885C10">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885C10" w:rsidRDefault="00885C10" w:rsidP="00885C10">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154EAF" w:rsidRDefault="00154EAF" w:rsidP="00154EAF">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154EAF">
        <w:rPr>
          <w:rFonts w:ascii="Times New Roman" w:eastAsia="Calibri" w:hAnsi="Times New Roman" w:cs="Times New Roman"/>
          <w:b/>
          <w:i w:val="0"/>
          <w:iCs w:val="0"/>
          <w:color w:val="000000"/>
          <w:kern w:val="3"/>
          <w:sz w:val="28"/>
          <w:szCs w:val="28"/>
          <w:lang w:val="uk-UA"/>
        </w:rPr>
        <w:t>14. Про ненарахування земельного податку Зубку О.М.</w:t>
      </w:r>
    </w:p>
    <w:p w:rsidR="00477B2D" w:rsidRDefault="00154EAF" w:rsidP="00477B2D">
      <w:pPr>
        <w:widowControl w:val="0"/>
        <w:suppressAutoHyphens/>
        <w:autoSpaceDN w:val="0"/>
        <w:spacing w:after="0" w:line="240" w:lineRule="auto"/>
        <w:ind w:right="-285"/>
        <w:rPr>
          <w:rFonts w:ascii="Times New Roman" w:eastAsia="Calibri" w:hAnsi="Times New Roman" w:cs="Times New Roman"/>
          <w:i w:val="0"/>
          <w:iCs w:val="0"/>
          <w:color w:val="212529"/>
          <w:kern w:val="3"/>
          <w:sz w:val="28"/>
          <w:szCs w:val="28"/>
          <w:lang w:val="uk-UA"/>
        </w:rPr>
      </w:pPr>
      <w:r w:rsidRPr="00B96992">
        <w:rPr>
          <w:rFonts w:ascii="Times New Roman" w:eastAsia="Calibri" w:hAnsi="Times New Roman" w:cs="Times New Roman"/>
          <w:b/>
          <w:i w:val="0"/>
          <w:iCs w:val="0"/>
          <w:color w:val="000000"/>
          <w:kern w:val="3"/>
          <w:sz w:val="28"/>
          <w:szCs w:val="28"/>
          <w:lang w:val="uk-UA"/>
        </w:rPr>
        <w:t>Доповідач:</w:t>
      </w:r>
      <w:r w:rsidR="00B217CC">
        <w:rPr>
          <w:rFonts w:ascii="Times New Roman" w:eastAsia="Calibri" w:hAnsi="Times New Roman" w:cs="Times New Roman"/>
          <w:b/>
          <w:i w:val="0"/>
          <w:iCs w:val="0"/>
          <w:color w:val="000000"/>
          <w:kern w:val="3"/>
          <w:sz w:val="28"/>
          <w:szCs w:val="28"/>
          <w:lang w:val="uk-UA"/>
        </w:rPr>
        <w:t xml:space="preserve"> Постна Т.Г.</w:t>
      </w:r>
      <w:r w:rsidR="00477B2D" w:rsidRPr="00477B2D">
        <w:rPr>
          <w:rFonts w:ascii="Times New Roman" w:eastAsia="Calibri" w:hAnsi="Times New Roman" w:cs="Times New Roman"/>
          <w:b/>
          <w:i w:val="0"/>
          <w:iCs w:val="0"/>
          <w:color w:val="212529"/>
          <w:kern w:val="3"/>
          <w:sz w:val="28"/>
          <w:szCs w:val="28"/>
          <w:lang w:val="uk-UA"/>
        </w:rPr>
        <w:t xml:space="preserve"> − </w:t>
      </w:r>
      <w:r w:rsidR="00477B2D" w:rsidRPr="00477B2D">
        <w:rPr>
          <w:rFonts w:ascii="Times New Roman" w:eastAsia="Calibri" w:hAnsi="Times New Roman" w:cs="Times New Roman"/>
          <w:i w:val="0"/>
          <w:iCs w:val="0"/>
          <w:color w:val="212529"/>
          <w:kern w:val="3"/>
          <w:sz w:val="28"/>
          <w:szCs w:val="28"/>
          <w:lang w:val="uk-UA"/>
        </w:rPr>
        <w:t>начальник відділу соціально – економічного розвитку та міжнародного співробітництва</w:t>
      </w:r>
    </w:p>
    <w:p w:rsidR="00477B2D" w:rsidRPr="00477B2D" w:rsidRDefault="00477B2D" w:rsidP="00477B2D">
      <w:pPr>
        <w:widowControl w:val="0"/>
        <w:suppressAutoHyphens/>
        <w:autoSpaceDN w:val="0"/>
        <w:spacing w:after="0" w:line="240" w:lineRule="auto"/>
        <w:ind w:right="-285" w:firstLine="708"/>
        <w:rPr>
          <w:rFonts w:ascii="Times New Roman" w:eastAsia="Calibri" w:hAnsi="Times New Roman" w:cs="Times New Roman"/>
          <w:i w:val="0"/>
          <w:iCs w:val="0"/>
          <w:color w:val="000000"/>
          <w:kern w:val="3"/>
          <w:sz w:val="28"/>
          <w:szCs w:val="28"/>
          <w:lang w:val="uk-UA"/>
        </w:rPr>
      </w:pPr>
      <w:r w:rsidRPr="00477B2D">
        <w:rPr>
          <w:rFonts w:ascii="Times New Roman" w:eastAsia="Calibri" w:hAnsi="Times New Roman" w:cs="Times New Roman"/>
          <w:i w:val="0"/>
          <w:iCs w:val="0"/>
          <w:color w:val="000000"/>
          <w:kern w:val="3"/>
          <w:sz w:val="28"/>
          <w:szCs w:val="28"/>
          <w:lang w:val="uk-UA"/>
        </w:rPr>
        <w:t xml:space="preserve">Про ненарахування земельного податку Зубку О.М.  за земельну ділянку, яка непридатна для використання у зв’язку з потенційною загрозою її забруднення вибухонебезпечними предметами, за кадастровим номером 1220381100:02:002:0018 площею 6,5160 Га з 01.10.2025 до 31.12.2025, або до дати, що настає раніше: </w:t>
      </w:r>
    </w:p>
    <w:p w:rsidR="00477B2D" w:rsidRPr="00477B2D" w:rsidRDefault="00477B2D" w:rsidP="00477B2D">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477B2D">
        <w:rPr>
          <w:rFonts w:ascii="Times New Roman" w:eastAsia="Calibri" w:hAnsi="Times New Roman" w:cs="Times New Roman"/>
          <w:i w:val="0"/>
          <w:iCs w:val="0"/>
          <w:color w:val="000000"/>
          <w:kern w:val="3"/>
          <w:sz w:val="28"/>
          <w:szCs w:val="28"/>
          <w:lang w:val="uk-UA"/>
        </w:rPr>
        <w:t xml:space="preserve">- Дата скасування рішення, </w:t>
      </w:r>
    </w:p>
    <w:p w:rsidR="00477B2D" w:rsidRDefault="00477B2D" w:rsidP="00477B2D">
      <w:pPr>
        <w:widowControl w:val="0"/>
        <w:suppressAutoHyphens/>
        <w:autoSpaceDN w:val="0"/>
        <w:spacing w:after="0" w:line="240" w:lineRule="auto"/>
        <w:ind w:right="-285"/>
        <w:rPr>
          <w:rFonts w:ascii="Times New Roman" w:eastAsia="Calibri" w:hAnsi="Times New Roman" w:cs="Times New Roman"/>
          <w:i w:val="0"/>
          <w:iCs w:val="0"/>
          <w:color w:val="000000"/>
          <w:kern w:val="3"/>
          <w:sz w:val="28"/>
          <w:szCs w:val="28"/>
          <w:lang w:val="uk-UA"/>
        </w:rPr>
      </w:pPr>
      <w:r w:rsidRPr="00477B2D">
        <w:rPr>
          <w:rFonts w:ascii="Times New Roman" w:eastAsia="Calibri" w:hAnsi="Times New Roman" w:cs="Times New Roman"/>
          <w:i w:val="0"/>
          <w:iCs w:val="0"/>
          <w:color w:val="000000"/>
          <w:kern w:val="3"/>
          <w:sz w:val="28"/>
          <w:szCs w:val="28"/>
          <w:lang w:val="uk-UA"/>
        </w:rPr>
        <w:t>- Останнє число місяця, на який припадає дата початку обстеження земельної ділянки операторами протимінної діяльності чи визнання земельної ділянки придатною для використання.</w:t>
      </w:r>
    </w:p>
    <w:p w:rsidR="00477B2D" w:rsidRPr="00B96992" w:rsidRDefault="00477B2D" w:rsidP="00477B2D">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lastRenderedPageBreak/>
        <w:t>УХВАЛИЛИ:</w:t>
      </w:r>
      <w:r>
        <w:rPr>
          <w:rFonts w:ascii="Times New Roman" w:eastAsia="Calibri" w:hAnsi="Times New Roman" w:cs="Times New Roman"/>
          <w:i w:val="0"/>
          <w:iCs w:val="0"/>
          <w:color w:val="000000"/>
          <w:kern w:val="3"/>
          <w:sz w:val="28"/>
          <w:szCs w:val="28"/>
          <w:lang w:val="uk-UA"/>
        </w:rPr>
        <w:t xml:space="preserve"> Не нараховувати (рішення № 2104 </w:t>
      </w:r>
      <w:r w:rsidRPr="00B96992">
        <w:rPr>
          <w:rFonts w:ascii="Times New Roman" w:eastAsia="Calibri" w:hAnsi="Times New Roman" w:cs="Times New Roman"/>
          <w:i w:val="0"/>
          <w:iCs w:val="0"/>
          <w:color w:val="000000"/>
          <w:kern w:val="3"/>
          <w:sz w:val="28"/>
          <w:szCs w:val="28"/>
          <w:lang w:val="uk-UA"/>
        </w:rPr>
        <w:t xml:space="preserve">додається)     </w:t>
      </w:r>
    </w:p>
    <w:p w:rsidR="00477B2D" w:rsidRPr="00B96992" w:rsidRDefault="00477B2D" w:rsidP="00477B2D">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477B2D" w:rsidRPr="00B96992" w:rsidRDefault="00477B2D" w:rsidP="00477B2D">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477B2D" w:rsidRPr="00B96992" w:rsidRDefault="00477B2D" w:rsidP="00477B2D">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477B2D" w:rsidRPr="00B96992" w:rsidRDefault="00477B2D" w:rsidP="00477B2D">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477B2D" w:rsidRDefault="00477B2D" w:rsidP="00477B2D">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477B2D" w:rsidRDefault="00477B2D" w:rsidP="00477B2D">
      <w:pPr>
        <w:spacing w:after="0" w:line="240" w:lineRule="auto"/>
        <w:rPr>
          <w:rFonts w:ascii="Times New Roman" w:hAnsi="Times New Roman" w:cs="Times New Roman"/>
          <w:b/>
          <w:i w:val="0"/>
          <w:iCs w:val="0"/>
          <w:sz w:val="28"/>
          <w:szCs w:val="28"/>
          <w:lang w:val="uk-UA"/>
        </w:rPr>
      </w:pPr>
      <w:r w:rsidRPr="00477B2D">
        <w:rPr>
          <w:rFonts w:ascii="Times New Roman" w:eastAsia="Calibri" w:hAnsi="Times New Roman" w:cs="Times New Roman"/>
          <w:b/>
          <w:i w:val="0"/>
          <w:iCs w:val="0"/>
          <w:color w:val="000000"/>
          <w:kern w:val="3"/>
          <w:sz w:val="28"/>
          <w:szCs w:val="28"/>
          <w:lang w:val="uk-UA"/>
        </w:rPr>
        <w:t>15.</w:t>
      </w:r>
      <w:r>
        <w:rPr>
          <w:rFonts w:ascii="Times New Roman" w:eastAsia="Calibri" w:hAnsi="Times New Roman" w:cs="Times New Roman"/>
          <w:i w:val="0"/>
          <w:iCs w:val="0"/>
          <w:color w:val="000000"/>
          <w:kern w:val="3"/>
          <w:sz w:val="28"/>
          <w:szCs w:val="28"/>
          <w:lang w:val="uk-UA"/>
        </w:rPr>
        <w:t xml:space="preserve"> </w:t>
      </w:r>
      <w:r w:rsidRPr="00477B2D">
        <w:rPr>
          <w:rFonts w:ascii="Times New Roman" w:hAnsi="Times New Roman" w:cs="Times New Roman"/>
          <w:b/>
          <w:i w:val="0"/>
          <w:iCs w:val="0"/>
          <w:sz w:val="28"/>
          <w:szCs w:val="28"/>
          <w:lang w:val="uk-UA"/>
        </w:rPr>
        <w:t>Про внесення змін до «Програми розвитку освіти Зеленодольської міської територіальної громади</w:t>
      </w:r>
      <w:r w:rsidRPr="00477B2D">
        <w:rPr>
          <w:rFonts w:ascii="Times New Roman" w:hAnsi="Times New Roman" w:cs="Times New Roman"/>
          <w:b/>
          <w:i w:val="0"/>
          <w:iCs w:val="0"/>
          <w:sz w:val="28"/>
          <w:szCs w:val="28"/>
        </w:rPr>
        <w:t xml:space="preserve"> </w:t>
      </w:r>
      <w:r w:rsidRPr="00477B2D">
        <w:rPr>
          <w:rFonts w:ascii="Times New Roman" w:hAnsi="Times New Roman" w:cs="Times New Roman"/>
          <w:b/>
          <w:i w:val="0"/>
          <w:iCs w:val="0"/>
          <w:sz w:val="28"/>
          <w:szCs w:val="28"/>
          <w:lang w:val="uk-UA"/>
        </w:rPr>
        <w:t>на 2025 рік»</w:t>
      </w:r>
    </w:p>
    <w:p w:rsidR="00A139BC" w:rsidRPr="00A139BC" w:rsidRDefault="00A139BC" w:rsidP="00A139BC">
      <w:pPr>
        <w:shd w:val="clear" w:color="auto" w:fill="FFFFFF"/>
        <w:spacing w:after="0" w:line="240" w:lineRule="auto"/>
        <w:jc w:val="both"/>
        <w:rPr>
          <w:rFonts w:ascii="Times New Roman" w:eastAsia="Times New Roman" w:hAnsi="Times New Roman" w:cs="Times New Roman"/>
          <w:i w:val="0"/>
          <w:iCs w:val="0"/>
          <w:kern w:val="2"/>
          <w:sz w:val="28"/>
          <w:szCs w:val="28"/>
          <w:lang w:val="uk-UA" w:eastAsia="ru-RU"/>
        </w:rPr>
      </w:pPr>
      <w:r w:rsidRPr="00A139BC">
        <w:rPr>
          <w:rFonts w:ascii="Times New Roman" w:eastAsia="Calibri" w:hAnsi="Times New Roman" w:cs="Times New Roman"/>
          <w:b/>
          <w:i w:val="0"/>
          <w:iCs w:val="0"/>
          <w:color w:val="212529"/>
          <w:kern w:val="3"/>
          <w:sz w:val="28"/>
          <w:szCs w:val="28"/>
          <w:lang w:val="uk-UA"/>
        </w:rPr>
        <w:t xml:space="preserve">Доповідач: Галкіна Г.О. </w:t>
      </w:r>
      <w:r w:rsidRPr="00A139BC">
        <w:rPr>
          <w:rFonts w:ascii="Times New Roman" w:eastAsia="Calibri" w:hAnsi="Times New Roman" w:cs="Times New Roman"/>
          <w:i w:val="0"/>
          <w:iCs w:val="0"/>
          <w:color w:val="212529"/>
          <w:kern w:val="3"/>
          <w:sz w:val="28"/>
          <w:szCs w:val="28"/>
          <w:lang w:val="uk-UA"/>
        </w:rPr>
        <w:t xml:space="preserve">− </w:t>
      </w:r>
      <w:r w:rsidRPr="00A139BC">
        <w:rPr>
          <w:rFonts w:ascii="Times New Roman" w:eastAsia="Times New Roman" w:hAnsi="Times New Roman" w:cs="Times New Roman"/>
          <w:i w:val="0"/>
          <w:iCs w:val="0"/>
          <w:kern w:val="2"/>
          <w:sz w:val="28"/>
          <w:szCs w:val="28"/>
          <w:lang w:val="uk-UA" w:eastAsia="ru-RU"/>
        </w:rPr>
        <w:t>начальник відділу освіти, культури, спорту та молодіжної політики</w:t>
      </w:r>
    </w:p>
    <w:p w:rsidR="00A139BC" w:rsidRPr="00A139BC" w:rsidRDefault="00A139BC" w:rsidP="00A139BC">
      <w:pPr>
        <w:spacing w:after="0" w:line="220" w:lineRule="atLeast"/>
        <w:ind w:firstLine="708"/>
        <w:jc w:val="both"/>
        <w:rPr>
          <w:rFonts w:ascii="Times New Roman" w:eastAsia="Calibri" w:hAnsi="Times New Roman" w:cs="Times New Roman"/>
          <w:i w:val="0"/>
          <w:iCs w:val="0"/>
          <w:sz w:val="28"/>
          <w:szCs w:val="28"/>
          <w:lang w:val="uk-UA"/>
        </w:rPr>
      </w:pPr>
      <w:r>
        <w:rPr>
          <w:rFonts w:ascii="Times New Roman" w:eastAsia="Calibri" w:hAnsi="Times New Roman" w:cs="Times New Roman"/>
          <w:i w:val="0"/>
          <w:iCs w:val="0"/>
          <w:sz w:val="28"/>
          <w:szCs w:val="28"/>
          <w:lang w:val="uk-UA"/>
        </w:rPr>
        <w:t xml:space="preserve">Про внесення змін </w:t>
      </w:r>
      <w:r w:rsidRPr="00A139BC">
        <w:rPr>
          <w:rFonts w:ascii="Times New Roman" w:eastAsia="Calibri" w:hAnsi="Times New Roman" w:cs="Times New Roman"/>
          <w:i w:val="0"/>
          <w:iCs w:val="0"/>
          <w:sz w:val="28"/>
          <w:szCs w:val="28"/>
          <w:lang w:val="uk-UA"/>
        </w:rPr>
        <w:t xml:space="preserve">до «Програми розвитку освіти Зеленодольської міської територіальної громади на 2025 рік», а саме: </w:t>
      </w:r>
    </w:p>
    <w:p w:rsidR="00A139BC" w:rsidRPr="00A139BC" w:rsidRDefault="00A139BC" w:rsidP="00A139BC">
      <w:pPr>
        <w:spacing w:after="0" w:line="220" w:lineRule="atLeast"/>
        <w:jc w:val="both"/>
        <w:rPr>
          <w:rFonts w:ascii="Times New Roman" w:eastAsia="Calibri" w:hAnsi="Times New Roman" w:cs="Times New Roman"/>
          <w:i w:val="0"/>
          <w:iCs w:val="0"/>
          <w:sz w:val="28"/>
          <w:szCs w:val="28"/>
          <w:lang w:val="uk-UA"/>
        </w:rPr>
      </w:pPr>
      <w:r w:rsidRPr="00A139BC">
        <w:rPr>
          <w:rFonts w:ascii="Times New Roman" w:eastAsia="Calibri" w:hAnsi="Times New Roman" w:cs="Times New Roman"/>
          <w:i w:val="0"/>
          <w:iCs w:val="0"/>
          <w:sz w:val="28"/>
          <w:szCs w:val="28"/>
          <w:lang w:val="uk-UA"/>
        </w:rPr>
        <w:t xml:space="preserve"> 1.1.Викласти розділ 7 у такій редакції:</w:t>
      </w:r>
    </w:p>
    <w:p w:rsidR="00A139BC" w:rsidRPr="00A139BC" w:rsidRDefault="00A139BC" w:rsidP="00A139BC">
      <w:pPr>
        <w:spacing w:after="0" w:line="240" w:lineRule="auto"/>
        <w:jc w:val="both"/>
        <w:rPr>
          <w:rFonts w:ascii="Times New Roman" w:hAnsi="Times New Roman" w:cs="Times New Roman"/>
          <w:i w:val="0"/>
          <w:iCs w:val="0"/>
          <w:sz w:val="28"/>
          <w:szCs w:val="28"/>
          <w:lang w:val="uk-UA"/>
        </w:rPr>
      </w:pPr>
      <w:r w:rsidRPr="00A139BC">
        <w:rPr>
          <w:rFonts w:ascii="Times New Roman" w:hAnsi="Times New Roman" w:cs="Times New Roman"/>
          <w:b/>
          <w:i w:val="0"/>
          <w:iCs w:val="0"/>
          <w:sz w:val="28"/>
          <w:szCs w:val="28"/>
          <w:lang w:val="uk-UA"/>
        </w:rPr>
        <w:t xml:space="preserve"> </w:t>
      </w:r>
      <w:r w:rsidRPr="00A139BC">
        <w:rPr>
          <w:rFonts w:ascii="Times New Roman" w:hAnsi="Times New Roman" w:cs="Times New Roman"/>
          <w:i w:val="0"/>
          <w:iCs w:val="0"/>
          <w:sz w:val="28"/>
          <w:szCs w:val="28"/>
          <w:lang w:val="uk-UA"/>
        </w:rPr>
        <w:t>Загальний обсяг фінансування програми:   149 220,00 грн, за рахунок місцевого бюджету.</w:t>
      </w:r>
    </w:p>
    <w:p w:rsidR="00A139BC" w:rsidRPr="00A139BC" w:rsidRDefault="00A139BC" w:rsidP="00A139BC">
      <w:pPr>
        <w:spacing w:after="0" w:line="240" w:lineRule="auto"/>
        <w:rPr>
          <w:rFonts w:ascii="Times New Roman" w:hAnsi="Times New Roman" w:cs="Times New Roman"/>
          <w:b/>
          <w:i w:val="0"/>
          <w:iCs w:val="0"/>
          <w:sz w:val="28"/>
          <w:szCs w:val="28"/>
          <w:lang w:val="uk-UA"/>
        </w:rPr>
      </w:pPr>
      <w:r w:rsidRPr="00A139BC">
        <w:rPr>
          <w:rFonts w:ascii="Times New Roman" w:hAnsi="Times New Roman" w:cs="Times New Roman"/>
          <w:i w:val="0"/>
          <w:iCs w:val="0"/>
          <w:sz w:val="28"/>
          <w:szCs w:val="28"/>
          <w:lang w:val="uk-UA"/>
        </w:rPr>
        <w:t xml:space="preserve"> 1.2.Викласти розділ 8 у такій редакції:</w:t>
      </w:r>
    </w:p>
    <w:p w:rsidR="00A139BC" w:rsidRPr="00A139BC" w:rsidRDefault="00A139BC" w:rsidP="00A139BC">
      <w:pPr>
        <w:spacing w:after="0" w:line="240" w:lineRule="auto"/>
        <w:jc w:val="both"/>
        <w:rPr>
          <w:rFonts w:ascii="Times New Roman" w:eastAsia="Calibri" w:hAnsi="Times New Roman" w:cs="Times New Roman"/>
          <w:i w:val="0"/>
          <w:iCs w:val="0"/>
          <w:sz w:val="28"/>
          <w:szCs w:val="28"/>
          <w:lang w:val="uk-UA"/>
        </w:rPr>
      </w:pPr>
      <w:r w:rsidRPr="00A139BC">
        <w:rPr>
          <w:rFonts w:ascii="Times New Roman" w:eastAsia="Calibri" w:hAnsi="Times New Roman" w:cs="Times New Roman"/>
          <w:i w:val="0"/>
          <w:iCs w:val="0"/>
          <w:sz w:val="28"/>
          <w:szCs w:val="28"/>
          <w:lang w:val="uk-UA"/>
        </w:rPr>
        <w:t xml:space="preserve"> Основні заходи Програми:</w:t>
      </w:r>
    </w:p>
    <w:p w:rsidR="00A139BC" w:rsidRPr="00A139BC" w:rsidRDefault="00A139BC" w:rsidP="00A139BC">
      <w:pPr>
        <w:numPr>
          <w:ilvl w:val="0"/>
          <w:numId w:val="11"/>
        </w:numPr>
        <w:spacing w:after="0" w:line="240" w:lineRule="auto"/>
        <w:jc w:val="both"/>
        <w:rPr>
          <w:rFonts w:ascii="Times New Roman" w:eastAsia="Times New Roman" w:hAnsi="Times New Roman" w:cs="Times New Roman"/>
          <w:i w:val="0"/>
          <w:iCs w:val="0"/>
          <w:sz w:val="28"/>
          <w:szCs w:val="28"/>
          <w:lang w:val="uk-UA" w:eastAsia="uk-UA"/>
        </w:rPr>
      </w:pPr>
      <w:r w:rsidRPr="00A139BC">
        <w:rPr>
          <w:rFonts w:ascii="Times New Roman" w:eastAsia="Times New Roman" w:hAnsi="Times New Roman" w:cs="Times New Roman"/>
          <w:i w:val="0"/>
          <w:iCs w:val="0"/>
          <w:sz w:val="28"/>
          <w:szCs w:val="28"/>
          <w:lang w:val="uk-UA" w:eastAsia="uk-UA"/>
        </w:rPr>
        <w:t>Забезпечення соціальних гарантій дітям  пільгових категорій (діти-сироти, діти, позбавлені батьківського піклування, діти, що перебувають під опікою та піклуванням), забезпечення одягом (у т.ч. шкільною, спортивною формою тощо), взуттям (або відшкодування вартості придбаного одягу і взуття), виплата  матеріальної допомоги, 25 осіб;</w:t>
      </w:r>
    </w:p>
    <w:p w:rsidR="00A139BC" w:rsidRPr="00A139BC" w:rsidRDefault="00A139BC" w:rsidP="00A139BC">
      <w:pPr>
        <w:numPr>
          <w:ilvl w:val="0"/>
          <w:numId w:val="11"/>
        </w:numPr>
        <w:spacing w:after="0" w:line="240" w:lineRule="auto"/>
        <w:jc w:val="both"/>
        <w:rPr>
          <w:rFonts w:ascii="Times New Roman" w:eastAsia="Calibri" w:hAnsi="Times New Roman" w:cs="Times New Roman"/>
          <w:i w:val="0"/>
          <w:iCs w:val="0"/>
          <w:sz w:val="28"/>
          <w:szCs w:val="28"/>
          <w:lang w:val="uk-UA"/>
        </w:rPr>
      </w:pPr>
      <w:r w:rsidRPr="00A139BC">
        <w:rPr>
          <w:rFonts w:ascii="Times New Roman" w:eastAsia="Times New Roman" w:hAnsi="Times New Roman" w:cs="Times New Roman"/>
          <w:i w:val="0"/>
          <w:iCs w:val="0"/>
          <w:sz w:val="28"/>
          <w:szCs w:val="28"/>
          <w:lang w:val="uk-UA" w:eastAsia="uk-UA"/>
        </w:rPr>
        <w:t>Виплата грошової винагороди обдарованим учням, 6 осіб, обсяг фінансування 7500грн.</w:t>
      </w:r>
    </w:p>
    <w:p w:rsidR="00A139BC" w:rsidRPr="00B96992" w:rsidRDefault="00A139BC" w:rsidP="00A139B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Внести зміни</w:t>
      </w:r>
      <w:r w:rsidR="00025D74">
        <w:rPr>
          <w:rFonts w:ascii="Times New Roman" w:eastAsia="Calibri" w:hAnsi="Times New Roman" w:cs="Times New Roman"/>
          <w:i w:val="0"/>
          <w:iCs w:val="0"/>
          <w:color w:val="000000"/>
          <w:kern w:val="3"/>
          <w:sz w:val="28"/>
          <w:szCs w:val="28"/>
          <w:lang w:val="uk-UA"/>
        </w:rPr>
        <w:t xml:space="preserve"> (рішення № 2105</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додається)     </w:t>
      </w:r>
    </w:p>
    <w:p w:rsidR="00A139BC" w:rsidRPr="00B96992" w:rsidRDefault="00A139BC" w:rsidP="00A139B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A139BC" w:rsidRPr="00B96992" w:rsidRDefault="00A139BC" w:rsidP="00A139B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A139BC" w:rsidRPr="00B96992" w:rsidRDefault="00A139BC" w:rsidP="00A139B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A139BC" w:rsidRPr="00B96992" w:rsidRDefault="00A139BC" w:rsidP="00A139B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A139BC" w:rsidRDefault="00A139BC" w:rsidP="00A139BC">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025D74" w:rsidRDefault="00025D74" w:rsidP="001E27C9">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025D74">
        <w:rPr>
          <w:rFonts w:ascii="Times New Roman" w:eastAsia="Calibri" w:hAnsi="Times New Roman" w:cs="Times New Roman"/>
          <w:b/>
          <w:i w:val="0"/>
          <w:iCs w:val="0"/>
          <w:color w:val="000000"/>
          <w:kern w:val="3"/>
          <w:sz w:val="28"/>
          <w:szCs w:val="28"/>
          <w:lang w:val="uk-UA"/>
        </w:rPr>
        <w:t>16. Про прийнят</w:t>
      </w:r>
      <w:r>
        <w:rPr>
          <w:rFonts w:ascii="Times New Roman" w:eastAsia="Calibri" w:hAnsi="Times New Roman" w:cs="Times New Roman"/>
          <w:b/>
          <w:i w:val="0"/>
          <w:iCs w:val="0"/>
          <w:color w:val="000000"/>
          <w:kern w:val="3"/>
          <w:sz w:val="28"/>
          <w:szCs w:val="28"/>
          <w:lang w:val="uk-UA"/>
        </w:rPr>
        <w:t xml:space="preserve">тя майна у комунальну власність </w:t>
      </w:r>
      <w:r w:rsidRPr="00025D74">
        <w:rPr>
          <w:rFonts w:ascii="Times New Roman" w:eastAsia="Calibri" w:hAnsi="Times New Roman" w:cs="Times New Roman"/>
          <w:b/>
          <w:i w:val="0"/>
          <w:iCs w:val="0"/>
          <w:color w:val="000000"/>
          <w:kern w:val="3"/>
          <w:sz w:val="28"/>
          <w:szCs w:val="28"/>
          <w:lang w:val="uk-UA"/>
        </w:rPr>
        <w:t>Зеленодольської міської  територіальної громади</w:t>
      </w:r>
    </w:p>
    <w:p w:rsidR="001E27C9" w:rsidRDefault="001E27C9" w:rsidP="001E27C9">
      <w:pPr>
        <w:widowControl w:val="0"/>
        <w:suppressAutoHyphens/>
        <w:autoSpaceDN w:val="0"/>
        <w:spacing w:after="0" w:line="240" w:lineRule="auto"/>
        <w:ind w:right="-285"/>
        <w:rPr>
          <w:rFonts w:ascii="Times New Roman" w:eastAsia="Calibri" w:hAnsi="Times New Roman" w:cs="Times New Roman"/>
          <w:i w:val="0"/>
          <w:iCs w:val="0"/>
          <w:kern w:val="3"/>
          <w:sz w:val="28"/>
          <w:szCs w:val="28"/>
          <w:lang w:val="uk-UA"/>
        </w:rPr>
      </w:pPr>
      <w:r w:rsidRPr="001E27C9">
        <w:rPr>
          <w:rFonts w:ascii="Times New Roman" w:eastAsia="Calibri" w:hAnsi="Times New Roman" w:cs="Times New Roman"/>
          <w:b/>
          <w:i w:val="0"/>
          <w:iCs w:val="0"/>
          <w:color w:val="212529"/>
          <w:kern w:val="3"/>
          <w:sz w:val="28"/>
          <w:szCs w:val="28"/>
          <w:lang w:val="uk-UA"/>
        </w:rPr>
        <w:t xml:space="preserve">Доповідач: Джалілова І.М. </w:t>
      </w:r>
      <w:r w:rsidRPr="001E27C9">
        <w:rPr>
          <w:rFonts w:ascii="Times New Roman" w:eastAsia="Calibri" w:hAnsi="Times New Roman" w:cs="Times New Roman"/>
          <w:i w:val="0"/>
          <w:iCs w:val="0"/>
          <w:color w:val="212529"/>
          <w:kern w:val="3"/>
          <w:sz w:val="28"/>
          <w:szCs w:val="28"/>
          <w:lang w:val="uk-UA"/>
        </w:rPr>
        <w:t xml:space="preserve">− </w:t>
      </w:r>
      <w:r w:rsidRPr="001E27C9">
        <w:rPr>
          <w:rFonts w:ascii="Times New Roman" w:eastAsia="Calibri" w:hAnsi="Times New Roman" w:cs="Times New Roman"/>
          <w:i w:val="0"/>
          <w:iCs w:val="0"/>
          <w:kern w:val="3"/>
          <w:sz w:val="28"/>
          <w:szCs w:val="28"/>
          <w:lang w:val="uk-UA"/>
        </w:rPr>
        <w:t>начальник відділу ЖКГ  комунальної власності, інфраструктури</w:t>
      </w:r>
    </w:p>
    <w:p w:rsidR="001E27C9" w:rsidRDefault="001E27C9" w:rsidP="001E27C9">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ab/>
        <w:t>Про прийняття</w:t>
      </w:r>
      <w:r w:rsidRPr="001E27C9">
        <w:rPr>
          <w:rFonts w:ascii="Times New Roman" w:eastAsia="Calibri" w:hAnsi="Times New Roman" w:cs="Times New Roman"/>
          <w:i w:val="0"/>
          <w:iCs w:val="0"/>
          <w:kern w:val="3"/>
          <w:sz w:val="28"/>
          <w:szCs w:val="28"/>
          <w:lang w:val="uk-UA"/>
        </w:rPr>
        <w:t xml:space="preserve"> у комунальну власність  Зеленодольської міської територіальної громади товарно-матеріальні цінності, отримані Зеленодольською міською радою від благодійної організації «Міжнародний Благодійний фонд «СЕЙВД» за переліком згідно Додатку 1 загальною вартістю 1240121,11грн</w:t>
      </w:r>
    </w:p>
    <w:p w:rsidR="001E27C9" w:rsidRPr="00B96992" w:rsidRDefault="001E27C9" w:rsidP="001E27C9">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Прийняти майно (рішення № 2106 </w:t>
      </w:r>
      <w:r w:rsidRPr="00B96992">
        <w:rPr>
          <w:rFonts w:ascii="Times New Roman" w:eastAsia="Calibri" w:hAnsi="Times New Roman" w:cs="Times New Roman"/>
          <w:i w:val="0"/>
          <w:iCs w:val="0"/>
          <w:color w:val="000000"/>
          <w:kern w:val="3"/>
          <w:sz w:val="28"/>
          <w:szCs w:val="28"/>
          <w:lang w:val="uk-UA"/>
        </w:rPr>
        <w:t xml:space="preserve">додається)     </w:t>
      </w:r>
    </w:p>
    <w:p w:rsidR="001E27C9" w:rsidRPr="00B96992" w:rsidRDefault="001E27C9" w:rsidP="001E27C9">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1E27C9" w:rsidRPr="00B96992" w:rsidRDefault="001E27C9" w:rsidP="001E27C9">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1E27C9" w:rsidRPr="00B96992" w:rsidRDefault="001E27C9" w:rsidP="001E27C9">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1E27C9" w:rsidRPr="00B96992" w:rsidRDefault="001E27C9" w:rsidP="001E27C9">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1E27C9" w:rsidRDefault="001E27C9" w:rsidP="001E27C9">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Рішення прийняте.</w:t>
      </w:r>
    </w:p>
    <w:p w:rsidR="001E27C9" w:rsidRPr="00676739" w:rsidRDefault="001E27C9" w:rsidP="00676739">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676739">
        <w:rPr>
          <w:rFonts w:ascii="Times New Roman" w:eastAsia="Calibri" w:hAnsi="Times New Roman" w:cs="Times New Roman"/>
          <w:b/>
          <w:i w:val="0"/>
          <w:iCs w:val="0"/>
          <w:color w:val="000000"/>
          <w:kern w:val="3"/>
          <w:sz w:val="28"/>
          <w:szCs w:val="28"/>
          <w:lang w:val="uk-UA"/>
        </w:rPr>
        <w:t>17.</w:t>
      </w:r>
      <w:r w:rsidR="00676739" w:rsidRPr="00676739">
        <w:rPr>
          <w:rFonts w:ascii="Times New Roman" w:eastAsia="Calibri" w:hAnsi="Times New Roman" w:cs="Times New Roman"/>
          <w:b/>
          <w:i w:val="0"/>
          <w:iCs w:val="0"/>
          <w:color w:val="000000"/>
          <w:kern w:val="3"/>
          <w:sz w:val="28"/>
          <w:szCs w:val="28"/>
          <w:lang w:val="uk-UA"/>
        </w:rPr>
        <w:t xml:space="preserve"> </w:t>
      </w:r>
      <w:r w:rsidR="00676739">
        <w:rPr>
          <w:rFonts w:ascii="Times New Roman" w:eastAsia="Calibri" w:hAnsi="Times New Roman" w:cs="Times New Roman"/>
          <w:b/>
          <w:i w:val="0"/>
          <w:iCs w:val="0"/>
          <w:color w:val="000000"/>
          <w:kern w:val="3"/>
          <w:sz w:val="28"/>
          <w:szCs w:val="28"/>
          <w:lang w:val="uk-UA"/>
        </w:rPr>
        <w:t xml:space="preserve">Про передачу майна на баланс </w:t>
      </w:r>
      <w:r w:rsidR="00676739" w:rsidRPr="00676739">
        <w:rPr>
          <w:rFonts w:ascii="Times New Roman" w:eastAsia="Calibri" w:hAnsi="Times New Roman" w:cs="Times New Roman"/>
          <w:b/>
          <w:i w:val="0"/>
          <w:iCs w:val="0"/>
          <w:color w:val="000000"/>
          <w:kern w:val="3"/>
          <w:sz w:val="28"/>
          <w:szCs w:val="28"/>
          <w:lang w:val="uk-UA"/>
        </w:rPr>
        <w:t>ві</w:t>
      </w:r>
      <w:r w:rsidR="00676739">
        <w:rPr>
          <w:rFonts w:ascii="Times New Roman" w:eastAsia="Calibri" w:hAnsi="Times New Roman" w:cs="Times New Roman"/>
          <w:b/>
          <w:i w:val="0"/>
          <w:iCs w:val="0"/>
          <w:color w:val="000000"/>
          <w:kern w:val="3"/>
          <w:sz w:val="28"/>
          <w:szCs w:val="28"/>
          <w:lang w:val="uk-UA"/>
        </w:rPr>
        <w:t xml:space="preserve">дділу освіти, культури, спорту та молодіжної політики </w:t>
      </w:r>
      <w:r w:rsidR="00676739" w:rsidRPr="00676739">
        <w:rPr>
          <w:rFonts w:ascii="Times New Roman" w:eastAsia="Calibri" w:hAnsi="Times New Roman" w:cs="Times New Roman"/>
          <w:b/>
          <w:i w:val="0"/>
          <w:iCs w:val="0"/>
          <w:color w:val="000000"/>
          <w:kern w:val="3"/>
          <w:sz w:val="28"/>
          <w:szCs w:val="28"/>
          <w:lang w:val="uk-UA"/>
        </w:rPr>
        <w:t>Зеленодольської міської ради</w:t>
      </w:r>
    </w:p>
    <w:p w:rsidR="00676739" w:rsidRPr="00676739" w:rsidRDefault="00676739" w:rsidP="00676739">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676739">
        <w:rPr>
          <w:rFonts w:ascii="Times New Roman" w:eastAsia="Calibri" w:hAnsi="Times New Roman" w:cs="Times New Roman"/>
          <w:b/>
          <w:i w:val="0"/>
          <w:iCs w:val="0"/>
          <w:color w:val="000000"/>
          <w:kern w:val="3"/>
          <w:sz w:val="28"/>
          <w:szCs w:val="28"/>
          <w:lang w:val="uk-UA"/>
        </w:rPr>
        <w:t>Доповідач: Новікова О.П.</w:t>
      </w:r>
      <w:r w:rsidRPr="00676739">
        <w:rPr>
          <w:rFonts w:ascii="Times New Roman" w:eastAsia="Calibri" w:hAnsi="Times New Roman" w:cs="Times New Roman"/>
          <w:b/>
          <w:i w:val="0"/>
          <w:iCs w:val="0"/>
          <w:color w:val="212529"/>
          <w:kern w:val="3"/>
          <w:sz w:val="28"/>
          <w:szCs w:val="28"/>
          <w:lang w:val="uk-UA"/>
        </w:rPr>
        <w:t xml:space="preserve"> −</w:t>
      </w:r>
      <w:r w:rsidRPr="00676739">
        <w:rPr>
          <w:rFonts w:ascii="Times New Roman" w:eastAsia="Calibri" w:hAnsi="Times New Roman" w:cs="Times New Roman"/>
          <w:b/>
          <w:i w:val="0"/>
          <w:iCs w:val="0"/>
          <w:color w:val="000000"/>
          <w:kern w:val="3"/>
          <w:sz w:val="28"/>
          <w:szCs w:val="28"/>
          <w:lang w:val="uk-UA"/>
        </w:rPr>
        <w:t xml:space="preserve"> </w:t>
      </w:r>
      <w:r w:rsidRPr="00676739">
        <w:rPr>
          <w:rFonts w:ascii="Times New Roman" w:eastAsia="Calibri" w:hAnsi="Times New Roman" w:cs="Times New Roman"/>
          <w:i w:val="0"/>
          <w:iCs w:val="0"/>
          <w:color w:val="000000"/>
          <w:kern w:val="3"/>
          <w:sz w:val="28"/>
          <w:szCs w:val="28"/>
          <w:lang w:val="uk-UA"/>
        </w:rPr>
        <w:t>начальник відділу бухгалтерського обліку та</w:t>
      </w:r>
    </w:p>
    <w:p w:rsidR="00676739" w:rsidRPr="00676739" w:rsidRDefault="00676739" w:rsidP="00676739">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676739">
        <w:rPr>
          <w:rFonts w:ascii="Times New Roman" w:eastAsia="Calibri" w:hAnsi="Times New Roman" w:cs="Times New Roman"/>
          <w:i w:val="0"/>
          <w:iCs w:val="0"/>
          <w:color w:val="000000"/>
          <w:kern w:val="3"/>
          <w:sz w:val="28"/>
          <w:szCs w:val="28"/>
          <w:lang w:val="uk-UA"/>
        </w:rPr>
        <w:t>фінансової звітності-головний бухгалтер</w:t>
      </w:r>
    </w:p>
    <w:p w:rsidR="001E27C9" w:rsidRPr="001E27C9" w:rsidRDefault="00676739" w:rsidP="00676739">
      <w:pPr>
        <w:widowControl w:val="0"/>
        <w:suppressAutoHyphens/>
        <w:autoSpaceDN w:val="0"/>
        <w:spacing w:after="0" w:line="240" w:lineRule="auto"/>
        <w:ind w:right="-285" w:firstLine="708"/>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 xml:space="preserve">Про передачу </w:t>
      </w:r>
      <w:r w:rsidRPr="00676739">
        <w:rPr>
          <w:rFonts w:ascii="Times New Roman" w:eastAsia="Calibri" w:hAnsi="Times New Roman" w:cs="Times New Roman"/>
          <w:i w:val="0"/>
          <w:iCs w:val="0"/>
          <w:kern w:val="3"/>
          <w:sz w:val="28"/>
          <w:szCs w:val="28"/>
          <w:lang w:val="uk-UA"/>
        </w:rPr>
        <w:t xml:space="preserve">на баланс відділу освіти, культури, спорту та молодіжної політики Зеленодольської </w:t>
      </w:r>
      <w:r>
        <w:rPr>
          <w:rFonts w:ascii="Times New Roman" w:eastAsia="Calibri" w:hAnsi="Times New Roman" w:cs="Times New Roman"/>
          <w:i w:val="0"/>
          <w:iCs w:val="0"/>
          <w:kern w:val="3"/>
          <w:sz w:val="28"/>
          <w:szCs w:val="28"/>
          <w:lang w:val="uk-UA"/>
        </w:rPr>
        <w:t xml:space="preserve">міської ради товарно-матеріальних цінностей, отриманих </w:t>
      </w:r>
      <w:r w:rsidRPr="00676739">
        <w:rPr>
          <w:rFonts w:ascii="Times New Roman" w:eastAsia="Calibri" w:hAnsi="Times New Roman" w:cs="Times New Roman"/>
          <w:i w:val="0"/>
          <w:iCs w:val="0"/>
          <w:kern w:val="3"/>
          <w:sz w:val="28"/>
          <w:szCs w:val="28"/>
          <w:lang w:val="uk-UA"/>
        </w:rPr>
        <w:t>від благодійної організації «Міжнародний Благодійний фонд «СЕЙВД» за переліком згідно Додатку 1 на загальну суму 1554157,59 грн.</w:t>
      </w:r>
    </w:p>
    <w:p w:rsidR="00676739" w:rsidRPr="00B96992" w:rsidRDefault="00676739" w:rsidP="00676739">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майно (рішення № 2107 </w:t>
      </w:r>
      <w:r w:rsidRPr="00B96992">
        <w:rPr>
          <w:rFonts w:ascii="Times New Roman" w:eastAsia="Calibri" w:hAnsi="Times New Roman" w:cs="Times New Roman"/>
          <w:i w:val="0"/>
          <w:iCs w:val="0"/>
          <w:color w:val="000000"/>
          <w:kern w:val="3"/>
          <w:sz w:val="28"/>
          <w:szCs w:val="28"/>
          <w:lang w:val="uk-UA"/>
        </w:rPr>
        <w:t xml:space="preserve">додається)     </w:t>
      </w:r>
    </w:p>
    <w:p w:rsidR="00676739" w:rsidRPr="00B96992" w:rsidRDefault="00676739" w:rsidP="00676739">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676739" w:rsidRPr="00B96992" w:rsidRDefault="00676739" w:rsidP="00676739">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676739" w:rsidRPr="00B96992" w:rsidRDefault="00676739" w:rsidP="00676739">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676739" w:rsidRPr="00B96992" w:rsidRDefault="00676739" w:rsidP="00676739">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676739" w:rsidRDefault="00676739" w:rsidP="00676739">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676739" w:rsidRDefault="00676739" w:rsidP="00676739">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676739">
        <w:rPr>
          <w:rFonts w:ascii="Times New Roman" w:eastAsia="Calibri" w:hAnsi="Times New Roman" w:cs="Times New Roman"/>
          <w:b/>
          <w:i w:val="0"/>
          <w:iCs w:val="0"/>
          <w:color w:val="000000"/>
          <w:kern w:val="3"/>
          <w:sz w:val="28"/>
          <w:szCs w:val="28"/>
          <w:lang w:val="uk-UA"/>
        </w:rPr>
        <w:t>18. Про прийнят</w:t>
      </w:r>
      <w:r>
        <w:rPr>
          <w:rFonts w:ascii="Times New Roman" w:eastAsia="Calibri" w:hAnsi="Times New Roman" w:cs="Times New Roman"/>
          <w:b/>
          <w:i w:val="0"/>
          <w:iCs w:val="0"/>
          <w:color w:val="000000"/>
          <w:kern w:val="3"/>
          <w:sz w:val="28"/>
          <w:szCs w:val="28"/>
          <w:lang w:val="uk-UA"/>
        </w:rPr>
        <w:t xml:space="preserve">тя майна у комунальну власність </w:t>
      </w:r>
      <w:r w:rsidRPr="00676739">
        <w:rPr>
          <w:rFonts w:ascii="Times New Roman" w:eastAsia="Calibri" w:hAnsi="Times New Roman" w:cs="Times New Roman"/>
          <w:b/>
          <w:i w:val="0"/>
          <w:iCs w:val="0"/>
          <w:color w:val="000000"/>
          <w:kern w:val="3"/>
          <w:sz w:val="28"/>
          <w:szCs w:val="28"/>
          <w:lang w:val="uk-UA"/>
        </w:rPr>
        <w:t>Зеленодольської міської  територіальної громади</w:t>
      </w:r>
    </w:p>
    <w:p w:rsidR="00676739" w:rsidRDefault="00676739" w:rsidP="00676739">
      <w:pPr>
        <w:widowControl w:val="0"/>
        <w:suppressAutoHyphens/>
        <w:autoSpaceDN w:val="0"/>
        <w:spacing w:after="0" w:line="240" w:lineRule="auto"/>
        <w:ind w:right="-285"/>
        <w:rPr>
          <w:rFonts w:ascii="Times New Roman" w:eastAsia="Calibri" w:hAnsi="Times New Roman" w:cs="Times New Roman"/>
          <w:i w:val="0"/>
          <w:iCs w:val="0"/>
          <w:kern w:val="3"/>
          <w:sz w:val="28"/>
          <w:szCs w:val="28"/>
          <w:lang w:val="uk-UA"/>
        </w:rPr>
      </w:pPr>
      <w:r w:rsidRPr="001E27C9">
        <w:rPr>
          <w:rFonts w:ascii="Times New Roman" w:eastAsia="Calibri" w:hAnsi="Times New Roman" w:cs="Times New Roman"/>
          <w:b/>
          <w:i w:val="0"/>
          <w:iCs w:val="0"/>
          <w:color w:val="212529"/>
          <w:kern w:val="3"/>
          <w:sz w:val="28"/>
          <w:szCs w:val="28"/>
          <w:lang w:val="uk-UA"/>
        </w:rPr>
        <w:t xml:space="preserve">Доповідач: Джалілова І.М. </w:t>
      </w:r>
      <w:r w:rsidRPr="001E27C9">
        <w:rPr>
          <w:rFonts w:ascii="Times New Roman" w:eastAsia="Calibri" w:hAnsi="Times New Roman" w:cs="Times New Roman"/>
          <w:i w:val="0"/>
          <w:iCs w:val="0"/>
          <w:color w:val="212529"/>
          <w:kern w:val="3"/>
          <w:sz w:val="28"/>
          <w:szCs w:val="28"/>
          <w:lang w:val="uk-UA"/>
        </w:rPr>
        <w:t xml:space="preserve">− </w:t>
      </w:r>
      <w:r w:rsidRPr="001E27C9">
        <w:rPr>
          <w:rFonts w:ascii="Times New Roman" w:eastAsia="Calibri" w:hAnsi="Times New Roman" w:cs="Times New Roman"/>
          <w:i w:val="0"/>
          <w:iCs w:val="0"/>
          <w:kern w:val="3"/>
          <w:sz w:val="28"/>
          <w:szCs w:val="28"/>
          <w:lang w:val="uk-UA"/>
        </w:rPr>
        <w:t>начальник відділу ЖКГ  комунальної власності, інфраструктури</w:t>
      </w:r>
    </w:p>
    <w:p w:rsidR="00676739" w:rsidRPr="00676739" w:rsidRDefault="00676739" w:rsidP="00676739">
      <w:pPr>
        <w:widowControl w:val="0"/>
        <w:suppressAutoHyphens/>
        <w:autoSpaceDN w:val="0"/>
        <w:spacing w:after="0" w:line="240" w:lineRule="auto"/>
        <w:ind w:right="-285" w:firstLine="708"/>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 xml:space="preserve">Про прийняття майна </w:t>
      </w:r>
      <w:r w:rsidRPr="00676739">
        <w:rPr>
          <w:rFonts w:ascii="Times New Roman" w:eastAsia="Calibri" w:hAnsi="Times New Roman" w:cs="Times New Roman"/>
          <w:i w:val="0"/>
          <w:iCs w:val="0"/>
          <w:color w:val="000000"/>
          <w:kern w:val="3"/>
          <w:sz w:val="28"/>
          <w:szCs w:val="28"/>
          <w:lang w:val="uk-UA"/>
        </w:rPr>
        <w:t xml:space="preserve">до комунальної власності  Зеленодольської міської </w:t>
      </w:r>
      <w:r>
        <w:rPr>
          <w:rFonts w:ascii="Times New Roman" w:eastAsia="Calibri" w:hAnsi="Times New Roman" w:cs="Times New Roman"/>
          <w:i w:val="0"/>
          <w:iCs w:val="0"/>
          <w:color w:val="000000"/>
          <w:kern w:val="3"/>
          <w:sz w:val="28"/>
          <w:szCs w:val="28"/>
          <w:lang w:val="uk-UA"/>
        </w:rPr>
        <w:t>територіальної громади, отриманого</w:t>
      </w:r>
      <w:r w:rsidRPr="00676739">
        <w:rPr>
          <w:rFonts w:ascii="Times New Roman" w:eastAsia="Calibri" w:hAnsi="Times New Roman" w:cs="Times New Roman"/>
          <w:i w:val="0"/>
          <w:iCs w:val="0"/>
          <w:color w:val="000000"/>
          <w:kern w:val="3"/>
          <w:sz w:val="28"/>
          <w:szCs w:val="28"/>
          <w:lang w:val="uk-UA"/>
        </w:rPr>
        <w:t>, як благодійна допомога за переліком згідно Додатку 1.</w:t>
      </w:r>
    </w:p>
    <w:p w:rsidR="008C6DEF" w:rsidRPr="00B96992" w:rsidRDefault="008C6DEF" w:rsidP="008C6DE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Прийняти майно (рішення № 2108 </w:t>
      </w:r>
      <w:r w:rsidRPr="00B96992">
        <w:rPr>
          <w:rFonts w:ascii="Times New Roman" w:eastAsia="Calibri" w:hAnsi="Times New Roman" w:cs="Times New Roman"/>
          <w:i w:val="0"/>
          <w:iCs w:val="0"/>
          <w:color w:val="000000"/>
          <w:kern w:val="3"/>
          <w:sz w:val="28"/>
          <w:szCs w:val="28"/>
          <w:lang w:val="uk-UA"/>
        </w:rPr>
        <w:t xml:space="preserve">додається)     </w:t>
      </w:r>
    </w:p>
    <w:p w:rsidR="008C6DEF" w:rsidRPr="00B96992" w:rsidRDefault="008C6DEF" w:rsidP="008C6DE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8C6DEF" w:rsidRPr="00B96992" w:rsidRDefault="008C6DEF" w:rsidP="008C6DE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8C6DEF" w:rsidRPr="00B96992" w:rsidRDefault="008C6DEF" w:rsidP="008C6DE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8C6DEF" w:rsidRPr="00B96992" w:rsidRDefault="008C6DEF" w:rsidP="008C6DE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8C6DEF" w:rsidRDefault="008C6DEF" w:rsidP="008C6DEF">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8C6DEF" w:rsidRPr="008C6DEF" w:rsidRDefault="008C6DEF" w:rsidP="008C6DEF">
      <w:pPr>
        <w:spacing w:after="0" w:line="240" w:lineRule="auto"/>
        <w:rPr>
          <w:rFonts w:ascii="Times New Roman" w:eastAsia="Times New Roman" w:hAnsi="Times New Roman" w:cs="Times New Roman"/>
          <w:b/>
          <w:i w:val="0"/>
          <w:iCs w:val="0"/>
          <w:sz w:val="28"/>
          <w:szCs w:val="28"/>
          <w:lang w:val="uk-UA" w:eastAsia="ru-RU"/>
        </w:rPr>
      </w:pPr>
      <w:r w:rsidRPr="008C6DEF">
        <w:rPr>
          <w:rFonts w:ascii="Times New Roman" w:eastAsia="Calibri" w:hAnsi="Times New Roman" w:cs="Times New Roman"/>
          <w:b/>
          <w:i w:val="0"/>
          <w:iCs w:val="0"/>
          <w:color w:val="000000"/>
          <w:kern w:val="3"/>
          <w:sz w:val="28"/>
          <w:szCs w:val="28"/>
          <w:lang w:val="uk-UA"/>
        </w:rPr>
        <w:t xml:space="preserve">19. </w:t>
      </w:r>
      <w:r w:rsidRPr="008C6DEF">
        <w:rPr>
          <w:rFonts w:ascii="Times New Roman" w:eastAsia="Times New Roman" w:hAnsi="Times New Roman" w:cs="Times New Roman"/>
          <w:b/>
          <w:i w:val="0"/>
          <w:iCs w:val="0"/>
          <w:sz w:val="28"/>
          <w:szCs w:val="28"/>
          <w:lang w:val="uk-UA" w:eastAsia="ru-RU"/>
        </w:rPr>
        <w:t>Про передачу майна на баланс відділу освіти, культури, спорту та молодіжної політики Зеленодольської міської ради</w:t>
      </w:r>
    </w:p>
    <w:p w:rsidR="008C6DEF" w:rsidRPr="00676739" w:rsidRDefault="008C6DEF" w:rsidP="008C6DE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676739">
        <w:rPr>
          <w:rFonts w:ascii="Times New Roman" w:eastAsia="Calibri" w:hAnsi="Times New Roman" w:cs="Times New Roman"/>
          <w:b/>
          <w:i w:val="0"/>
          <w:iCs w:val="0"/>
          <w:color w:val="000000"/>
          <w:kern w:val="3"/>
          <w:sz w:val="28"/>
          <w:szCs w:val="28"/>
          <w:lang w:val="uk-UA"/>
        </w:rPr>
        <w:t>Доповідач: Новікова О.П.</w:t>
      </w:r>
      <w:r w:rsidRPr="00676739">
        <w:rPr>
          <w:rFonts w:ascii="Times New Roman" w:eastAsia="Calibri" w:hAnsi="Times New Roman" w:cs="Times New Roman"/>
          <w:b/>
          <w:i w:val="0"/>
          <w:iCs w:val="0"/>
          <w:color w:val="212529"/>
          <w:kern w:val="3"/>
          <w:sz w:val="28"/>
          <w:szCs w:val="28"/>
          <w:lang w:val="uk-UA"/>
        </w:rPr>
        <w:t xml:space="preserve"> −</w:t>
      </w:r>
      <w:r w:rsidRPr="00676739">
        <w:rPr>
          <w:rFonts w:ascii="Times New Roman" w:eastAsia="Calibri" w:hAnsi="Times New Roman" w:cs="Times New Roman"/>
          <w:b/>
          <w:i w:val="0"/>
          <w:iCs w:val="0"/>
          <w:color w:val="000000"/>
          <w:kern w:val="3"/>
          <w:sz w:val="28"/>
          <w:szCs w:val="28"/>
          <w:lang w:val="uk-UA"/>
        </w:rPr>
        <w:t xml:space="preserve"> </w:t>
      </w:r>
      <w:r w:rsidRPr="00676739">
        <w:rPr>
          <w:rFonts w:ascii="Times New Roman" w:eastAsia="Calibri" w:hAnsi="Times New Roman" w:cs="Times New Roman"/>
          <w:i w:val="0"/>
          <w:iCs w:val="0"/>
          <w:color w:val="000000"/>
          <w:kern w:val="3"/>
          <w:sz w:val="28"/>
          <w:szCs w:val="28"/>
          <w:lang w:val="uk-UA"/>
        </w:rPr>
        <w:t>начальник відділу бухгалтерського обліку та</w:t>
      </w:r>
    </w:p>
    <w:p w:rsidR="008C6DEF" w:rsidRDefault="008C6DEF" w:rsidP="008C6DEF">
      <w:pPr>
        <w:widowControl w:val="0"/>
        <w:suppressAutoHyphens/>
        <w:autoSpaceDE w:val="0"/>
        <w:autoSpaceDN w:val="0"/>
        <w:spacing w:after="0" w:line="240" w:lineRule="atLeast"/>
        <w:jc w:val="both"/>
        <w:rPr>
          <w:rFonts w:ascii="Times New Roman" w:eastAsia="Calibri" w:hAnsi="Times New Roman" w:cs="Times New Roman"/>
          <w:i w:val="0"/>
          <w:iCs w:val="0"/>
          <w:color w:val="000000"/>
          <w:kern w:val="3"/>
          <w:sz w:val="28"/>
          <w:szCs w:val="28"/>
          <w:lang w:val="uk-UA"/>
        </w:rPr>
      </w:pPr>
      <w:r w:rsidRPr="00676739">
        <w:rPr>
          <w:rFonts w:ascii="Times New Roman" w:eastAsia="Calibri" w:hAnsi="Times New Roman" w:cs="Times New Roman"/>
          <w:i w:val="0"/>
          <w:iCs w:val="0"/>
          <w:color w:val="000000"/>
          <w:kern w:val="3"/>
          <w:sz w:val="28"/>
          <w:szCs w:val="28"/>
          <w:lang w:val="uk-UA"/>
        </w:rPr>
        <w:t>фінансової звітності-головний бухгалтер</w:t>
      </w:r>
    </w:p>
    <w:p w:rsidR="008C6DEF" w:rsidRDefault="008C6DEF" w:rsidP="008C6DEF">
      <w:pPr>
        <w:widowControl w:val="0"/>
        <w:suppressAutoHyphens/>
        <w:autoSpaceDE w:val="0"/>
        <w:autoSpaceDN w:val="0"/>
        <w:spacing w:after="0" w:line="240" w:lineRule="atLeast"/>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передачу </w:t>
      </w:r>
      <w:r w:rsidRPr="008C6DEF">
        <w:rPr>
          <w:rFonts w:ascii="Times New Roman" w:eastAsia="Calibri" w:hAnsi="Times New Roman" w:cs="Times New Roman"/>
          <w:i w:val="0"/>
          <w:iCs w:val="0"/>
          <w:color w:val="000000"/>
          <w:kern w:val="3"/>
          <w:sz w:val="28"/>
          <w:szCs w:val="28"/>
          <w:lang w:val="uk-UA"/>
        </w:rPr>
        <w:t>на баланс відділу освіти, культури, спорту та молодіжної політики Зе</w:t>
      </w:r>
      <w:r>
        <w:rPr>
          <w:rFonts w:ascii="Times New Roman" w:eastAsia="Calibri" w:hAnsi="Times New Roman" w:cs="Times New Roman"/>
          <w:i w:val="0"/>
          <w:iCs w:val="0"/>
          <w:color w:val="000000"/>
          <w:kern w:val="3"/>
          <w:sz w:val="28"/>
          <w:szCs w:val="28"/>
          <w:lang w:val="uk-UA"/>
        </w:rPr>
        <w:t>ленодольської міської ради майна, отриманого</w:t>
      </w:r>
      <w:r w:rsidRPr="008C6DEF">
        <w:rPr>
          <w:rFonts w:ascii="Times New Roman" w:eastAsia="Calibri" w:hAnsi="Times New Roman" w:cs="Times New Roman"/>
          <w:i w:val="0"/>
          <w:iCs w:val="0"/>
          <w:color w:val="000000"/>
          <w:kern w:val="3"/>
          <w:sz w:val="28"/>
          <w:szCs w:val="28"/>
          <w:lang w:val="uk-UA"/>
        </w:rPr>
        <w:t xml:space="preserve"> від P</w:t>
      </w:r>
      <w:r>
        <w:rPr>
          <w:rFonts w:ascii="Times New Roman" w:eastAsia="Calibri" w:hAnsi="Times New Roman" w:cs="Times New Roman"/>
          <w:i w:val="0"/>
          <w:iCs w:val="0"/>
          <w:color w:val="000000"/>
          <w:kern w:val="3"/>
          <w:sz w:val="28"/>
          <w:szCs w:val="28"/>
          <w:lang w:val="uk-UA"/>
        </w:rPr>
        <w:t>ROMAN SA в межах реалізації проє</w:t>
      </w:r>
      <w:r w:rsidRPr="008C6DEF">
        <w:rPr>
          <w:rFonts w:ascii="Times New Roman" w:eastAsia="Calibri" w:hAnsi="Times New Roman" w:cs="Times New Roman"/>
          <w:i w:val="0"/>
          <w:iCs w:val="0"/>
          <w:color w:val="000000"/>
          <w:kern w:val="3"/>
          <w:sz w:val="28"/>
          <w:szCs w:val="28"/>
          <w:lang w:val="uk-UA"/>
        </w:rPr>
        <w:t>кту «Підтримка відновлення Криворізького району» на загальну суму 19713,34 грн.</w:t>
      </w:r>
    </w:p>
    <w:p w:rsidR="008C6DEF" w:rsidRPr="00B96992" w:rsidRDefault="008C6DEF" w:rsidP="008C6DE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майно (рішення № 2109 </w:t>
      </w:r>
      <w:r w:rsidRPr="00B96992">
        <w:rPr>
          <w:rFonts w:ascii="Times New Roman" w:eastAsia="Calibri" w:hAnsi="Times New Roman" w:cs="Times New Roman"/>
          <w:i w:val="0"/>
          <w:iCs w:val="0"/>
          <w:color w:val="000000"/>
          <w:kern w:val="3"/>
          <w:sz w:val="28"/>
          <w:szCs w:val="28"/>
          <w:lang w:val="uk-UA"/>
        </w:rPr>
        <w:t xml:space="preserve">додається)     </w:t>
      </w:r>
    </w:p>
    <w:p w:rsidR="008C6DEF" w:rsidRPr="00B96992" w:rsidRDefault="008C6DEF" w:rsidP="008C6DE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8C6DEF" w:rsidRPr="00B96992" w:rsidRDefault="008C6DEF" w:rsidP="008C6DE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8C6DEF" w:rsidRPr="00B96992" w:rsidRDefault="008C6DEF" w:rsidP="008C6DE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8C6DEF" w:rsidRPr="00B96992" w:rsidRDefault="008C6DEF" w:rsidP="008C6DEF">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8C6DEF" w:rsidRDefault="008C6DEF" w:rsidP="008C6DEF">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8C6DEF" w:rsidRDefault="008C6DEF" w:rsidP="008C6DEF">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8C6DEF">
        <w:rPr>
          <w:rFonts w:ascii="Times New Roman" w:eastAsia="Calibri" w:hAnsi="Times New Roman" w:cs="Times New Roman"/>
          <w:b/>
          <w:i w:val="0"/>
          <w:iCs w:val="0"/>
          <w:color w:val="000000"/>
          <w:kern w:val="3"/>
          <w:sz w:val="28"/>
          <w:szCs w:val="28"/>
          <w:lang w:val="uk-UA"/>
        </w:rPr>
        <w:lastRenderedPageBreak/>
        <w:t>20. Про  передачу на бал</w:t>
      </w:r>
      <w:r w:rsidR="00346B7B">
        <w:rPr>
          <w:rFonts w:ascii="Times New Roman" w:eastAsia="Calibri" w:hAnsi="Times New Roman" w:cs="Times New Roman"/>
          <w:b/>
          <w:i w:val="0"/>
          <w:iCs w:val="0"/>
          <w:color w:val="000000"/>
          <w:kern w:val="3"/>
          <w:sz w:val="28"/>
          <w:szCs w:val="28"/>
          <w:lang w:val="uk-UA"/>
        </w:rPr>
        <w:t xml:space="preserve">анс КНП «Зеленодольський центр </w:t>
      </w:r>
      <w:r w:rsidRPr="008C6DEF">
        <w:rPr>
          <w:rFonts w:ascii="Times New Roman" w:eastAsia="Calibri" w:hAnsi="Times New Roman" w:cs="Times New Roman"/>
          <w:b/>
          <w:i w:val="0"/>
          <w:iCs w:val="0"/>
          <w:color w:val="000000"/>
          <w:kern w:val="3"/>
          <w:sz w:val="28"/>
          <w:szCs w:val="28"/>
          <w:lang w:val="uk-UA"/>
        </w:rPr>
        <w:t>первин</w:t>
      </w:r>
      <w:r w:rsidR="00346B7B">
        <w:rPr>
          <w:rFonts w:ascii="Times New Roman" w:eastAsia="Calibri" w:hAnsi="Times New Roman" w:cs="Times New Roman"/>
          <w:b/>
          <w:i w:val="0"/>
          <w:iCs w:val="0"/>
          <w:color w:val="000000"/>
          <w:kern w:val="3"/>
          <w:sz w:val="28"/>
          <w:szCs w:val="28"/>
          <w:lang w:val="uk-UA"/>
        </w:rPr>
        <w:t xml:space="preserve">ної медико-санітарної допомоги» </w:t>
      </w:r>
      <w:r w:rsidRPr="008C6DEF">
        <w:rPr>
          <w:rFonts w:ascii="Times New Roman" w:eastAsia="Calibri" w:hAnsi="Times New Roman" w:cs="Times New Roman"/>
          <w:b/>
          <w:i w:val="0"/>
          <w:iCs w:val="0"/>
          <w:color w:val="000000"/>
          <w:kern w:val="3"/>
          <w:sz w:val="28"/>
          <w:szCs w:val="28"/>
          <w:lang w:val="uk-UA"/>
        </w:rPr>
        <w:t>Зеленодольської міської ради</w:t>
      </w:r>
    </w:p>
    <w:p w:rsidR="00346B7B" w:rsidRDefault="008C6DEF" w:rsidP="00346B7B">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8C6DEF">
        <w:rPr>
          <w:rFonts w:ascii="Times New Roman" w:eastAsia="Calibri" w:hAnsi="Times New Roman" w:cs="Times New Roman"/>
          <w:b/>
          <w:i w:val="0"/>
          <w:iCs w:val="0"/>
          <w:color w:val="000000"/>
          <w:kern w:val="3"/>
          <w:sz w:val="28"/>
          <w:szCs w:val="28"/>
          <w:lang w:val="uk-UA"/>
        </w:rPr>
        <w:t>Доповідач: Новікова О.П.</w:t>
      </w:r>
      <w:r w:rsidRPr="008C6DEF">
        <w:rPr>
          <w:rFonts w:ascii="Times New Roman" w:eastAsia="Calibri" w:hAnsi="Times New Roman" w:cs="Times New Roman"/>
          <w:i w:val="0"/>
          <w:iCs w:val="0"/>
          <w:color w:val="000000"/>
          <w:kern w:val="3"/>
          <w:sz w:val="28"/>
          <w:szCs w:val="28"/>
          <w:lang w:val="uk-UA"/>
        </w:rPr>
        <w:t xml:space="preserve"> − начальник відділу бухгалтерського обліку та</w:t>
      </w:r>
      <w:r>
        <w:rPr>
          <w:rFonts w:ascii="Times New Roman" w:eastAsia="Calibri" w:hAnsi="Times New Roman" w:cs="Times New Roman"/>
          <w:b/>
          <w:i w:val="0"/>
          <w:iCs w:val="0"/>
          <w:color w:val="000000"/>
          <w:kern w:val="3"/>
          <w:sz w:val="28"/>
          <w:szCs w:val="28"/>
          <w:lang w:val="uk-UA"/>
        </w:rPr>
        <w:t xml:space="preserve"> </w:t>
      </w:r>
      <w:r w:rsidRPr="008C6DEF">
        <w:rPr>
          <w:rFonts w:ascii="Times New Roman" w:eastAsia="Calibri" w:hAnsi="Times New Roman" w:cs="Times New Roman"/>
          <w:i w:val="0"/>
          <w:iCs w:val="0"/>
          <w:color w:val="000000"/>
          <w:kern w:val="3"/>
          <w:sz w:val="28"/>
          <w:szCs w:val="28"/>
          <w:lang w:val="uk-UA"/>
        </w:rPr>
        <w:t>фінансової звітності-головний бухгалтер</w:t>
      </w:r>
    </w:p>
    <w:p w:rsidR="00346B7B" w:rsidRDefault="00346B7B" w:rsidP="00346B7B">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ab/>
      </w:r>
      <w:r w:rsidRPr="00346B7B">
        <w:rPr>
          <w:rFonts w:ascii="Times New Roman" w:eastAsia="Calibri" w:hAnsi="Times New Roman" w:cs="Times New Roman"/>
          <w:i w:val="0"/>
          <w:iCs w:val="0"/>
          <w:color w:val="000000"/>
          <w:kern w:val="3"/>
          <w:sz w:val="28"/>
          <w:szCs w:val="28"/>
          <w:lang w:val="uk-UA"/>
        </w:rPr>
        <w:t>Про передачу</w:t>
      </w:r>
      <w:r>
        <w:rPr>
          <w:rFonts w:ascii="Times New Roman" w:eastAsia="Calibri" w:hAnsi="Times New Roman" w:cs="Times New Roman"/>
          <w:i w:val="0"/>
          <w:iCs w:val="0"/>
          <w:color w:val="000000"/>
          <w:kern w:val="3"/>
          <w:sz w:val="28"/>
          <w:szCs w:val="28"/>
          <w:lang w:val="uk-UA"/>
        </w:rPr>
        <w:t xml:space="preserve"> </w:t>
      </w:r>
      <w:r w:rsidR="008C6DEF" w:rsidRPr="008C6DEF">
        <w:rPr>
          <w:rFonts w:ascii="Times New Roman" w:eastAsia="Calibri" w:hAnsi="Times New Roman" w:cs="Times New Roman"/>
          <w:i w:val="0"/>
          <w:iCs w:val="0"/>
          <w:color w:val="000000"/>
          <w:kern w:val="3"/>
          <w:sz w:val="28"/>
          <w:szCs w:val="28"/>
          <w:lang w:val="uk-UA"/>
        </w:rPr>
        <w:t>на баланс комунальному некомерційному підприємству  “Зеленодольський центр первинної медико-санітарної допомоги” з  балансу виконавчого комітету Зе</w:t>
      </w:r>
      <w:r>
        <w:rPr>
          <w:rFonts w:ascii="Times New Roman" w:eastAsia="Calibri" w:hAnsi="Times New Roman" w:cs="Times New Roman"/>
          <w:i w:val="0"/>
          <w:iCs w:val="0"/>
          <w:color w:val="000000"/>
          <w:kern w:val="3"/>
          <w:sz w:val="28"/>
          <w:szCs w:val="28"/>
          <w:lang w:val="uk-UA"/>
        </w:rPr>
        <w:t>ленодольської міської ради майна, отриманого</w:t>
      </w:r>
      <w:r w:rsidR="008C6DEF" w:rsidRPr="008C6DEF">
        <w:rPr>
          <w:rFonts w:ascii="Times New Roman" w:eastAsia="Calibri" w:hAnsi="Times New Roman" w:cs="Times New Roman"/>
          <w:i w:val="0"/>
          <w:iCs w:val="0"/>
          <w:color w:val="000000"/>
          <w:kern w:val="3"/>
          <w:sz w:val="28"/>
          <w:szCs w:val="28"/>
          <w:lang w:val="uk-UA"/>
        </w:rPr>
        <w:t xml:space="preserve"> виконавчим комітетом Зеленодольської міської ради, як благодійна допомога згідно Додатку 1.</w:t>
      </w:r>
    </w:p>
    <w:p w:rsidR="008C6DEF" w:rsidRPr="00346B7B" w:rsidRDefault="00346B7B" w:rsidP="00346B7B">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ab/>
      </w:r>
      <w:r w:rsidRPr="00346B7B">
        <w:rPr>
          <w:rFonts w:ascii="Times New Roman" w:eastAsia="Calibri" w:hAnsi="Times New Roman" w:cs="Times New Roman"/>
          <w:i w:val="0"/>
          <w:iCs w:val="0"/>
          <w:color w:val="000000"/>
          <w:kern w:val="3"/>
          <w:sz w:val="28"/>
          <w:szCs w:val="28"/>
          <w:lang w:val="uk-UA"/>
        </w:rPr>
        <w:t>Про передачу</w:t>
      </w:r>
      <w:r>
        <w:rPr>
          <w:rFonts w:ascii="Times New Roman" w:eastAsia="Calibri" w:hAnsi="Times New Roman" w:cs="Times New Roman"/>
          <w:b/>
          <w:i w:val="0"/>
          <w:iCs w:val="0"/>
          <w:color w:val="000000"/>
          <w:kern w:val="3"/>
          <w:sz w:val="28"/>
          <w:szCs w:val="28"/>
          <w:lang w:val="uk-UA"/>
        </w:rPr>
        <w:t xml:space="preserve"> </w:t>
      </w:r>
      <w:r w:rsidR="008C6DEF" w:rsidRPr="008C6DEF">
        <w:rPr>
          <w:rFonts w:ascii="Times New Roman" w:eastAsia="Calibri" w:hAnsi="Times New Roman" w:cs="Times New Roman"/>
          <w:i w:val="0"/>
          <w:iCs w:val="0"/>
          <w:color w:val="000000"/>
          <w:kern w:val="3"/>
          <w:sz w:val="28"/>
          <w:szCs w:val="28"/>
          <w:lang w:val="uk-UA"/>
        </w:rPr>
        <w:t>на баланс комунальному некомерційному підприємству  “Зеленодольський центр первинної медико-санітарної допомоги” з  балансу виконавчого комітету Зе</w:t>
      </w:r>
      <w:r>
        <w:rPr>
          <w:rFonts w:ascii="Times New Roman" w:eastAsia="Calibri" w:hAnsi="Times New Roman" w:cs="Times New Roman"/>
          <w:i w:val="0"/>
          <w:iCs w:val="0"/>
          <w:color w:val="000000"/>
          <w:kern w:val="3"/>
          <w:sz w:val="28"/>
          <w:szCs w:val="28"/>
          <w:lang w:val="uk-UA"/>
        </w:rPr>
        <w:t>ленодольської міської ради майна</w:t>
      </w:r>
      <w:r w:rsidR="008C6DEF" w:rsidRPr="008C6DEF">
        <w:rPr>
          <w:rFonts w:ascii="Times New Roman" w:eastAsia="Calibri" w:hAnsi="Times New Roman" w:cs="Times New Roman"/>
          <w:i w:val="0"/>
          <w:iCs w:val="0"/>
          <w:color w:val="000000"/>
          <w:kern w:val="3"/>
          <w:sz w:val="28"/>
          <w:szCs w:val="28"/>
          <w:lang w:val="uk-UA"/>
        </w:rPr>
        <w:t xml:space="preserve"> за переліком згідно Додатку 2.  </w:t>
      </w:r>
    </w:p>
    <w:p w:rsidR="00346B7B" w:rsidRPr="00B96992" w:rsidRDefault="00346B7B" w:rsidP="00346B7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на баланс (рішення № 2110</w:t>
      </w:r>
      <w:r w:rsidRPr="00B96992">
        <w:rPr>
          <w:rFonts w:ascii="Times New Roman" w:eastAsia="Calibri" w:hAnsi="Times New Roman" w:cs="Times New Roman"/>
          <w:i w:val="0"/>
          <w:iCs w:val="0"/>
          <w:color w:val="000000"/>
          <w:kern w:val="3"/>
          <w:sz w:val="28"/>
          <w:szCs w:val="28"/>
          <w:lang w:val="uk-UA"/>
        </w:rPr>
        <w:t xml:space="preserve">додається)     </w:t>
      </w:r>
    </w:p>
    <w:p w:rsidR="00346B7B" w:rsidRPr="00B96992" w:rsidRDefault="00346B7B" w:rsidP="00346B7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346B7B" w:rsidRPr="00B96992" w:rsidRDefault="00346B7B" w:rsidP="00346B7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346B7B" w:rsidRPr="00B96992" w:rsidRDefault="00346B7B" w:rsidP="00346B7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346B7B" w:rsidRPr="00B96992" w:rsidRDefault="00346B7B" w:rsidP="00346B7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346B7B" w:rsidRDefault="00346B7B" w:rsidP="00346B7B">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346B7B" w:rsidRDefault="00346B7B" w:rsidP="00346B7B">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346B7B">
        <w:rPr>
          <w:rFonts w:ascii="Times New Roman" w:eastAsia="Calibri" w:hAnsi="Times New Roman" w:cs="Times New Roman"/>
          <w:b/>
          <w:i w:val="0"/>
          <w:iCs w:val="0"/>
          <w:color w:val="000000"/>
          <w:kern w:val="3"/>
          <w:sz w:val="28"/>
          <w:szCs w:val="28"/>
          <w:lang w:val="uk-UA"/>
        </w:rPr>
        <w:t xml:space="preserve">21. Про передачу майна </w:t>
      </w:r>
      <w:r>
        <w:rPr>
          <w:rFonts w:ascii="Times New Roman" w:eastAsia="Calibri" w:hAnsi="Times New Roman" w:cs="Times New Roman"/>
          <w:b/>
          <w:i w:val="0"/>
          <w:iCs w:val="0"/>
          <w:color w:val="000000"/>
          <w:kern w:val="3"/>
          <w:sz w:val="28"/>
          <w:szCs w:val="28"/>
          <w:lang w:val="uk-UA"/>
        </w:rPr>
        <w:t xml:space="preserve">з балансу виконавчого комітету </w:t>
      </w:r>
      <w:r w:rsidRPr="00346B7B">
        <w:rPr>
          <w:rFonts w:ascii="Times New Roman" w:eastAsia="Calibri" w:hAnsi="Times New Roman" w:cs="Times New Roman"/>
          <w:b/>
          <w:i w:val="0"/>
          <w:iCs w:val="0"/>
          <w:color w:val="000000"/>
          <w:kern w:val="3"/>
          <w:sz w:val="28"/>
          <w:szCs w:val="28"/>
          <w:lang w:val="uk-UA"/>
        </w:rPr>
        <w:t>Зеленодо</w:t>
      </w:r>
      <w:r>
        <w:rPr>
          <w:rFonts w:ascii="Times New Roman" w:eastAsia="Calibri" w:hAnsi="Times New Roman" w:cs="Times New Roman"/>
          <w:b/>
          <w:i w:val="0"/>
          <w:iCs w:val="0"/>
          <w:color w:val="000000"/>
          <w:kern w:val="3"/>
          <w:sz w:val="28"/>
          <w:szCs w:val="28"/>
          <w:lang w:val="uk-UA"/>
        </w:rPr>
        <w:t xml:space="preserve">льської міської ради на баланс </w:t>
      </w:r>
      <w:r w:rsidRPr="00346B7B">
        <w:rPr>
          <w:rFonts w:ascii="Times New Roman" w:eastAsia="Calibri" w:hAnsi="Times New Roman" w:cs="Times New Roman"/>
          <w:b/>
          <w:i w:val="0"/>
          <w:iCs w:val="0"/>
          <w:color w:val="000000"/>
          <w:kern w:val="3"/>
          <w:sz w:val="28"/>
          <w:szCs w:val="28"/>
          <w:lang w:val="uk-UA"/>
        </w:rPr>
        <w:t>відділу освіти, культури,</w:t>
      </w:r>
      <w:r>
        <w:rPr>
          <w:rFonts w:ascii="Times New Roman" w:eastAsia="Calibri" w:hAnsi="Times New Roman" w:cs="Times New Roman"/>
          <w:b/>
          <w:i w:val="0"/>
          <w:iCs w:val="0"/>
          <w:color w:val="000000"/>
          <w:kern w:val="3"/>
          <w:sz w:val="28"/>
          <w:szCs w:val="28"/>
          <w:lang w:val="uk-UA"/>
        </w:rPr>
        <w:t xml:space="preserve"> спорту та молодіжної політики </w:t>
      </w:r>
      <w:r w:rsidRPr="00346B7B">
        <w:rPr>
          <w:rFonts w:ascii="Times New Roman" w:eastAsia="Calibri" w:hAnsi="Times New Roman" w:cs="Times New Roman"/>
          <w:b/>
          <w:i w:val="0"/>
          <w:iCs w:val="0"/>
          <w:color w:val="000000"/>
          <w:kern w:val="3"/>
          <w:sz w:val="28"/>
          <w:szCs w:val="28"/>
          <w:lang w:val="uk-UA"/>
        </w:rPr>
        <w:t>Зеленодольської міської ради</w:t>
      </w:r>
    </w:p>
    <w:p w:rsidR="00346B7B" w:rsidRDefault="00346B7B" w:rsidP="00346B7B">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8C6DEF">
        <w:rPr>
          <w:rFonts w:ascii="Times New Roman" w:eastAsia="Calibri" w:hAnsi="Times New Roman" w:cs="Times New Roman"/>
          <w:b/>
          <w:i w:val="0"/>
          <w:iCs w:val="0"/>
          <w:color w:val="000000"/>
          <w:kern w:val="3"/>
          <w:sz w:val="28"/>
          <w:szCs w:val="28"/>
          <w:lang w:val="uk-UA"/>
        </w:rPr>
        <w:t>Доповідач: Новікова О.П.</w:t>
      </w:r>
      <w:r w:rsidRPr="008C6DEF">
        <w:rPr>
          <w:rFonts w:ascii="Times New Roman" w:eastAsia="Calibri" w:hAnsi="Times New Roman" w:cs="Times New Roman"/>
          <w:i w:val="0"/>
          <w:iCs w:val="0"/>
          <w:color w:val="000000"/>
          <w:kern w:val="3"/>
          <w:sz w:val="28"/>
          <w:szCs w:val="28"/>
          <w:lang w:val="uk-UA"/>
        </w:rPr>
        <w:t xml:space="preserve"> − начальник відділу бухгалтерського обліку та</w:t>
      </w:r>
      <w:r>
        <w:rPr>
          <w:rFonts w:ascii="Times New Roman" w:eastAsia="Calibri" w:hAnsi="Times New Roman" w:cs="Times New Roman"/>
          <w:b/>
          <w:i w:val="0"/>
          <w:iCs w:val="0"/>
          <w:color w:val="000000"/>
          <w:kern w:val="3"/>
          <w:sz w:val="28"/>
          <w:szCs w:val="28"/>
          <w:lang w:val="uk-UA"/>
        </w:rPr>
        <w:t xml:space="preserve"> </w:t>
      </w:r>
      <w:r w:rsidRPr="008C6DEF">
        <w:rPr>
          <w:rFonts w:ascii="Times New Roman" w:eastAsia="Calibri" w:hAnsi="Times New Roman" w:cs="Times New Roman"/>
          <w:i w:val="0"/>
          <w:iCs w:val="0"/>
          <w:color w:val="000000"/>
          <w:kern w:val="3"/>
          <w:sz w:val="28"/>
          <w:szCs w:val="28"/>
          <w:lang w:val="uk-UA"/>
        </w:rPr>
        <w:t>фінансової звітності-головний бухгалтер</w:t>
      </w:r>
    </w:p>
    <w:p w:rsidR="00346B7B" w:rsidRDefault="00346B7B" w:rsidP="00346B7B">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Про передачу майна</w:t>
      </w:r>
      <w:r w:rsidRPr="00346B7B">
        <w:rPr>
          <w:rFonts w:ascii="Times New Roman" w:eastAsia="Calibri" w:hAnsi="Times New Roman" w:cs="Times New Roman"/>
          <w:i w:val="0"/>
          <w:iCs w:val="0"/>
          <w:color w:val="000000"/>
          <w:kern w:val="3"/>
          <w:sz w:val="28"/>
          <w:szCs w:val="28"/>
          <w:lang w:val="uk-UA"/>
        </w:rPr>
        <w:t xml:space="preserve"> з балансу виконавчого комітету Зеленодольської міської ради на баланс відділу освіти, культури, спорту та молодіжної політики </w:t>
      </w:r>
      <w:r w:rsidR="00FC675B">
        <w:rPr>
          <w:rFonts w:ascii="Times New Roman" w:eastAsia="Calibri" w:hAnsi="Times New Roman" w:cs="Times New Roman"/>
          <w:i w:val="0"/>
          <w:iCs w:val="0"/>
          <w:color w:val="000000"/>
          <w:kern w:val="3"/>
          <w:sz w:val="28"/>
          <w:szCs w:val="28"/>
          <w:lang w:val="uk-UA"/>
        </w:rPr>
        <w:t>Зеленодольської міської ради</w:t>
      </w:r>
      <w:r w:rsidRPr="00346B7B">
        <w:rPr>
          <w:rFonts w:ascii="Times New Roman" w:eastAsia="Calibri" w:hAnsi="Times New Roman" w:cs="Times New Roman"/>
          <w:i w:val="0"/>
          <w:iCs w:val="0"/>
          <w:color w:val="000000"/>
          <w:kern w:val="3"/>
          <w:sz w:val="28"/>
          <w:szCs w:val="28"/>
          <w:lang w:val="uk-UA"/>
        </w:rPr>
        <w:t xml:space="preserve"> на загальну суму 788044,37 грн.</w:t>
      </w:r>
    </w:p>
    <w:p w:rsidR="00346B7B" w:rsidRPr="00B96992" w:rsidRDefault="00346B7B" w:rsidP="00346B7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на баланс (рішення № 2111</w:t>
      </w:r>
      <w:r w:rsidRPr="00B96992">
        <w:rPr>
          <w:rFonts w:ascii="Times New Roman" w:eastAsia="Calibri" w:hAnsi="Times New Roman" w:cs="Times New Roman"/>
          <w:i w:val="0"/>
          <w:iCs w:val="0"/>
          <w:color w:val="000000"/>
          <w:kern w:val="3"/>
          <w:sz w:val="28"/>
          <w:szCs w:val="28"/>
          <w:lang w:val="uk-UA"/>
        </w:rPr>
        <w:t xml:space="preserve">додається)     </w:t>
      </w:r>
    </w:p>
    <w:p w:rsidR="00346B7B" w:rsidRPr="00B96992" w:rsidRDefault="00346B7B" w:rsidP="00346B7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346B7B" w:rsidRPr="00B96992" w:rsidRDefault="00346B7B" w:rsidP="00346B7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346B7B" w:rsidRPr="00B96992" w:rsidRDefault="00346B7B" w:rsidP="00346B7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346B7B" w:rsidRPr="00B96992" w:rsidRDefault="00346B7B" w:rsidP="00346B7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346B7B" w:rsidRDefault="00346B7B" w:rsidP="00346B7B">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FC675B" w:rsidRPr="00FC675B" w:rsidRDefault="00FC675B" w:rsidP="00FC675B">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FC675B">
        <w:rPr>
          <w:rFonts w:ascii="Times New Roman" w:eastAsia="Calibri" w:hAnsi="Times New Roman" w:cs="Times New Roman"/>
          <w:b/>
          <w:i w:val="0"/>
          <w:iCs w:val="0"/>
          <w:color w:val="000000"/>
          <w:kern w:val="3"/>
          <w:sz w:val="28"/>
          <w:szCs w:val="28"/>
          <w:lang w:val="uk-UA"/>
        </w:rPr>
        <w:t>22. Про переда</w:t>
      </w:r>
      <w:r>
        <w:rPr>
          <w:rFonts w:ascii="Times New Roman" w:eastAsia="Calibri" w:hAnsi="Times New Roman" w:cs="Times New Roman"/>
          <w:b/>
          <w:i w:val="0"/>
          <w:iCs w:val="0"/>
          <w:color w:val="000000"/>
          <w:kern w:val="3"/>
          <w:sz w:val="28"/>
          <w:szCs w:val="28"/>
          <w:lang w:val="uk-UA"/>
        </w:rPr>
        <w:t xml:space="preserve">чу майна з балансу виконавчого </w:t>
      </w:r>
      <w:r w:rsidRPr="00FC675B">
        <w:rPr>
          <w:rFonts w:ascii="Times New Roman" w:eastAsia="Calibri" w:hAnsi="Times New Roman" w:cs="Times New Roman"/>
          <w:b/>
          <w:i w:val="0"/>
          <w:iCs w:val="0"/>
          <w:color w:val="000000"/>
          <w:kern w:val="3"/>
          <w:sz w:val="28"/>
          <w:szCs w:val="28"/>
          <w:lang w:val="uk-UA"/>
        </w:rPr>
        <w:t>комітет</w:t>
      </w:r>
      <w:r>
        <w:rPr>
          <w:rFonts w:ascii="Times New Roman" w:eastAsia="Calibri" w:hAnsi="Times New Roman" w:cs="Times New Roman"/>
          <w:b/>
          <w:i w:val="0"/>
          <w:iCs w:val="0"/>
          <w:color w:val="000000"/>
          <w:kern w:val="3"/>
          <w:sz w:val="28"/>
          <w:szCs w:val="28"/>
          <w:lang w:val="uk-UA"/>
        </w:rPr>
        <w:t xml:space="preserve">у Зеленодольської міської ради </w:t>
      </w:r>
      <w:r w:rsidRPr="00FC675B">
        <w:rPr>
          <w:rFonts w:ascii="Times New Roman" w:eastAsia="Calibri" w:hAnsi="Times New Roman" w:cs="Times New Roman"/>
          <w:b/>
          <w:i w:val="0"/>
          <w:iCs w:val="0"/>
          <w:color w:val="000000"/>
          <w:kern w:val="3"/>
          <w:sz w:val="28"/>
          <w:szCs w:val="28"/>
          <w:lang w:val="uk-UA"/>
        </w:rPr>
        <w:t>на баланс фінансового відділу Зеленодольської міської ради</w:t>
      </w:r>
    </w:p>
    <w:p w:rsidR="00FC675B" w:rsidRDefault="00FC675B" w:rsidP="00FC675B">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8C6DEF">
        <w:rPr>
          <w:rFonts w:ascii="Times New Roman" w:eastAsia="Calibri" w:hAnsi="Times New Roman" w:cs="Times New Roman"/>
          <w:b/>
          <w:i w:val="0"/>
          <w:iCs w:val="0"/>
          <w:color w:val="000000"/>
          <w:kern w:val="3"/>
          <w:sz w:val="28"/>
          <w:szCs w:val="28"/>
          <w:lang w:val="uk-UA"/>
        </w:rPr>
        <w:t>Доповідач: Новікова О.П.</w:t>
      </w:r>
      <w:r w:rsidRPr="008C6DEF">
        <w:rPr>
          <w:rFonts w:ascii="Times New Roman" w:eastAsia="Calibri" w:hAnsi="Times New Roman" w:cs="Times New Roman"/>
          <w:i w:val="0"/>
          <w:iCs w:val="0"/>
          <w:color w:val="000000"/>
          <w:kern w:val="3"/>
          <w:sz w:val="28"/>
          <w:szCs w:val="28"/>
          <w:lang w:val="uk-UA"/>
        </w:rPr>
        <w:t xml:space="preserve"> − начальник відділу бухгалтерського обліку та</w:t>
      </w:r>
      <w:r>
        <w:rPr>
          <w:rFonts w:ascii="Times New Roman" w:eastAsia="Calibri" w:hAnsi="Times New Roman" w:cs="Times New Roman"/>
          <w:b/>
          <w:i w:val="0"/>
          <w:iCs w:val="0"/>
          <w:color w:val="000000"/>
          <w:kern w:val="3"/>
          <w:sz w:val="28"/>
          <w:szCs w:val="28"/>
          <w:lang w:val="uk-UA"/>
        </w:rPr>
        <w:t xml:space="preserve"> </w:t>
      </w:r>
      <w:r w:rsidRPr="008C6DEF">
        <w:rPr>
          <w:rFonts w:ascii="Times New Roman" w:eastAsia="Calibri" w:hAnsi="Times New Roman" w:cs="Times New Roman"/>
          <w:i w:val="0"/>
          <w:iCs w:val="0"/>
          <w:color w:val="000000"/>
          <w:kern w:val="3"/>
          <w:sz w:val="28"/>
          <w:szCs w:val="28"/>
          <w:lang w:val="uk-UA"/>
        </w:rPr>
        <w:t>фінансової звітності-головний бухгалтер</w:t>
      </w:r>
    </w:p>
    <w:p w:rsidR="00FC675B" w:rsidRDefault="00FC675B" w:rsidP="00FC675B">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Про передачу майна</w:t>
      </w:r>
      <w:r w:rsidRPr="00FC675B">
        <w:rPr>
          <w:rFonts w:ascii="Times New Roman" w:eastAsia="Calibri" w:hAnsi="Times New Roman" w:cs="Times New Roman"/>
          <w:i w:val="0"/>
          <w:iCs w:val="0"/>
          <w:color w:val="000000"/>
          <w:kern w:val="3"/>
          <w:sz w:val="28"/>
          <w:szCs w:val="28"/>
          <w:lang w:val="uk-UA"/>
        </w:rPr>
        <w:t xml:space="preserve"> з балансу виконавчого комітету Зеленодольської міської ради на баланс фінансового відділу Зеленодольської міської ради за переліком згідно Додатку 1.</w:t>
      </w:r>
    </w:p>
    <w:p w:rsidR="00FC675B" w:rsidRPr="00B96992" w:rsidRDefault="00FC675B" w:rsidP="00FC675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на баланс (рішення № 2112 </w:t>
      </w:r>
      <w:r w:rsidRPr="00B96992">
        <w:rPr>
          <w:rFonts w:ascii="Times New Roman" w:eastAsia="Calibri" w:hAnsi="Times New Roman" w:cs="Times New Roman"/>
          <w:i w:val="0"/>
          <w:iCs w:val="0"/>
          <w:color w:val="000000"/>
          <w:kern w:val="3"/>
          <w:sz w:val="28"/>
          <w:szCs w:val="28"/>
          <w:lang w:val="uk-UA"/>
        </w:rPr>
        <w:t xml:space="preserve">додається)     </w:t>
      </w:r>
    </w:p>
    <w:p w:rsidR="00FC675B" w:rsidRPr="00B96992" w:rsidRDefault="00FC675B" w:rsidP="00FC675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FC675B" w:rsidRPr="00B96992" w:rsidRDefault="00FC675B" w:rsidP="00FC675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FC675B" w:rsidRPr="00B96992" w:rsidRDefault="00FC675B" w:rsidP="00FC675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FC675B" w:rsidRPr="00B96992" w:rsidRDefault="00FC675B" w:rsidP="00FC675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FC675B" w:rsidRDefault="00FC675B" w:rsidP="00FC675B">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lastRenderedPageBreak/>
        <w:t>Рішення прийняте.</w:t>
      </w:r>
    </w:p>
    <w:p w:rsidR="00FC675B" w:rsidRDefault="00FC675B" w:rsidP="00FC675B">
      <w:pPr>
        <w:widowControl w:val="0"/>
        <w:tabs>
          <w:tab w:val="left" w:pos="432"/>
        </w:tabs>
        <w:suppressAutoHyphens/>
        <w:autoSpaceDE w:val="0"/>
        <w:autoSpaceDN w:val="0"/>
        <w:spacing w:after="0" w:line="240" w:lineRule="auto"/>
        <w:jc w:val="both"/>
        <w:rPr>
          <w:rFonts w:ascii="Times New Roman" w:hAnsi="Times New Roman" w:cs="Times New Roman"/>
          <w:b/>
          <w:i w:val="0"/>
          <w:color w:val="000000" w:themeColor="text1"/>
          <w:sz w:val="28"/>
          <w:szCs w:val="28"/>
          <w:lang w:val="uk-UA"/>
        </w:rPr>
      </w:pPr>
      <w:r w:rsidRPr="00FC675B">
        <w:rPr>
          <w:rFonts w:ascii="Times New Roman" w:eastAsia="Calibri" w:hAnsi="Times New Roman" w:cs="Times New Roman"/>
          <w:b/>
          <w:i w:val="0"/>
          <w:iCs w:val="0"/>
          <w:color w:val="000000"/>
          <w:kern w:val="3"/>
          <w:sz w:val="28"/>
          <w:szCs w:val="28"/>
          <w:lang w:val="uk-UA"/>
        </w:rPr>
        <w:t xml:space="preserve">23. </w:t>
      </w:r>
      <w:r w:rsidRPr="00FC675B">
        <w:rPr>
          <w:rFonts w:ascii="Times New Roman" w:hAnsi="Times New Roman" w:cs="Times New Roman"/>
          <w:b/>
          <w:i w:val="0"/>
          <w:color w:val="000000" w:themeColor="text1"/>
          <w:sz w:val="28"/>
          <w:szCs w:val="28"/>
          <w:lang w:val="uk-UA"/>
        </w:rPr>
        <w:t>Про  надання дозволу на списання майна</w:t>
      </w:r>
    </w:p>
    <w:p w:rsidR="00FC675B" w:rsidRPr="00FC675B" w:rsidRDefault="00FC675B" w:rsidP="00FC675B">
      <w:pPr>
        <w:widowControl w:val="0"/>
        <w:suppressAutoHyphens/>
        <w:autoSpaceDN w:val="0"/>
        <w:spacing w:after="0" w:line="240" w:lineRule="auto"/>
        <w:ind w:right="-285"/>
        <w:rPr>
          <w:rFonts w:ascii="Times New Roman" w:eastAsia="Calibri" w:hAnsi="Times New Roman" w:cs="Times New Roman"/>
          <w:i w:val="0"/>
          <w:iCs w:val="0"/>
          <w:kern w:val="3"/>
          <w:sz w:val="28"/>
          <w:szCs w:val="28"/>
          <w:lang w:val="uk-UA"/>
        </w:rPr>
      </w:pPr>
      <w:r w:rsidRPr="001E27C9">
        <w:rPr>
          <w:rFonts w:ascii="Times New Roman" w:eastAsia="Calibri" w:hAnsi="Times New Roman" w:cs="Times New Roman"/>
          <w:b/>
          <w:i w:val="0"/>
          <w:iCs w:val="0"/>
          <w:color w:val="212529"/>
          <w:kern w:val="3"/>
          <w:sz w:val="28"/>
          <w:szCs w:val="28"/>
          <w:lang w:val="uk-UA"/>
        </w:rPr>
        <w:t xml:space="preserve">Доповідач: Джалілова І.М. </w:t>
      </w:r>
      <w:r w:rsidRPr="001E27C9">
        <w:rPr>
          <w:rFonts w:ascii="Times New Roman" w:eastAsia="Calibri" w:hAnsi="Times New Roman" w:cs="Times New Roman"/>
          <w:i w:val="0"/>
          <w:iCs w:val="0"/>
          <w:color w:val="212529"/>
          <w:kern w:val="3"/>
          <w:sz w:val="28"/>
          <w:szCs w:val="28"/>
          <w:lang w:val="uk-UA"/>
        </w:rPr>
        <w:t xml:space="preserve">− </w:t>
      </w:r>
      <w:r w:rsidRPr="001E27C9">
        <w:rPr>
          <w:rFonts w:ascii="Times New Roman" w:eastAsia="Calibri" w:hAnsi="Times New Roman" w:cs="Times New Roman"/>
          <w:i w:val="0"/>
          <w:iCs w:val="0"/>
          <w:kern w:val="3"/>
          <w:sz w:val="28"/>
          <w:szCs w:val="28"/>
          <w:lang w:val="uk-UA"/>
        </w:rPr>
        <w:t>начальник відділу ЖКГ  комунальної власності, інфраструктури</w:t>
      </w:r>
    </w:p>
    <w:p w:rsidR="00FC675B" w:rsidRPr="00FC675B" w:rsidRDefault="00FC675B" w:rsidP="00FC675B">
      <w:pPr>
        <w:pStyle w:val="af0"/>
        <w:spacing w:after="0" w:line="240" w:lineRule="auto"/>
        <w:rPr>
          <w:rFonts w:eastAsia="Times New Roman"/>
          <w:i w:val="0"/>
          <w:iCs w:val="0"/>
          <w:sz w:val="28"/>
          <w:szCs w:val="28"/>
          <w:lang w:val="uk-UA" w:eastAsia="ru-RU"/>
        </w:rPr>
      </w:pPr>
      <w:r w:rsidRPr="00FC675B">
        <w:rPr>
          <w:i w:val="0"/>
          <w:iCs w:val="0"/>
          <w:kern w:val="3"/>
          <w:sz w:val="28"/>
          <w:szCs w:val="28"/>
          <w:lang w:val="uk-UA"/>
        </w:rPr>
        <w:t xml:space="preserve">        Про надання дозволу</w:t>
      </w:r>
      <w:r w:rsidRPr="00FC675B">
        <w:rPr>
          <w:rFonts w:eastAsia="Times New Roman"/>
          <w:i w:val="0"/>
          <w:iCs w:val="0"/>
          <w:sz w:val="28"/>
          <w:szCs w:val="28"/>
          <w:lang w:val="uk-UA" w:eastAsia="ru-RU"/>
        </w:rPr>
        <w:t xml:space="preserve"> комунальному підприємству </w:t>
      </w:r>
      <w:r w:rsidRPr="00FC675B">
        <w:rPr>
          <w:rFonts w:eastAsia="Times New Roman"/>
          <w:b/>
          <w:bCs/>
          <w:i w:val="0"/>
          <w:iCs w:val="0"/>
          <w:sz w:val="28"/>
          <w:szCs w:val="28"/>
          <w:lang w:val="uk-UA" w:eastAsia="ru-RU"/>
        </w:rPr>
        <w:t>«</w:t>
      </w:r>
      <w:r w:rsidRPr="00FC675B">
        <w:rPr>
          <w:rFonts w:eastAsia="Times New Roman"/>
          <w:bCs/>
          <w:i w:val="0"/>
          <w:iCs w:val="0"/>
          <w:sz w:val="28"/>
          <w:szCs w:val="28"/>
          <w:lang w:val="uk-UA" w:eastAsia="ru-RU"/>
        </w:rPr>
        <w:t xml:space="preserve">Зеленодольський </w:t>
      </w:r>
      <w:r>
        <w:rPr>
          <w:rFonts w:eastAsia="Times New Roman"/>
          <w:bCs/>
          <w:i w:val="0"/>
          <w:iCs w:val="0"/>
          <w:sz w:val="28"/>
          <w:szCs w:val="28"/>
          <w:lang w:val="uk-UA" w:eastAsia="ru-RU"/>
        </w:rPr>
        <w:t xml:space="preserve">   </w:t>
      </w:r>
      <w:r w:rsidRPr="00FC675B">
        <w:rPr>
          <w:rFonts w:eastAsia="Times New Roman"/>
          <w:bCs/>
          <w:i w:val="0"/>
          <w:iCs w:val="0"/>
          <w:sz w:val="28"/>
          <w:szCs w:val="28"/>
          <w:lang w:val="uk-UA" w:eastAsia="ru-RU"/>
        </w:rPr>
        <w:t>міський водоканал»</w:t>
      </w:r>
      <w:r w:rsidRPr="00FC675B">
        <w:rPr>
          <w:rFonts w:eastAsia="Times New Roman"/>
          <w:i w:val="0"/>
          <w:iCs w:val="0"/>
          <w:sz w:val="28"/>
          <w:szCs w:val="28"/>
          <w:lang w:val="uk-UA" w:eastAsia="ru-RU"/>
        </w:rPr>
        <w:t xml:space="preserve"> на списання майна згідно з Додатком 1 до цього рішення.</w:t>
      </w:r>
    </w:p>
    <w:p w:rsidR="00FC675B" w:rsidRPr="00B96992" w:rsidRDefault="00FC675B" w:rsidP="00FC675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 (рішення № 2113 </w:t>
      </w:r>
      <w:r w:rsidRPr="00B96992">
        <w:rPr>
          <w:rFonts w:ascii="Times New Roman" w:eastAsia="Calibri" w:hAnsi="Times New Roman" w:cs="Times New Roman"/>
          <w:i w:val="0"/>
          <w:iCs w:val="0"/>
          <w:color w:val="000000"/>
          <w:kern w:val="3"/>
          <w:sz w:val="28"/>
          <w:szCs w:val="28"/>
          <w:lang w:val="uk-UA"/>
        </w:rPr>
        <w:t xml:space="preserve">додається)     </w:t>
      </w:r>
    </w:p>
    <w:p w:rsidR="00FC675B" w:rsidRPr="00B96992" w:rsidRDefault="00FC675B" w:rsidP="00FC675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FC675B" w:rsidRPr="00B96992" w:rsidRDefault="00FC675B" w:rsidP="00FC675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FC675B" w:rsidRPr="00B96992" w:rsidRDefault="00FC675B" w:rsidP="00FC675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FC675B" w:rsidRPr="00B96992" w:rsidRDefault="00FC675B" w:rsidP="00FC675B">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FC675B" w:rsidRDefault="00FC675B" w:rsidP="00FC675B">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B217CC" w:rsidRPr="00B217CC" w:rsidRDefault="00B217CC" w:rsidP="00B217CC">
      <w:pPr>
        <w:pStyle w:val="af6"/>
        <w:widowControl w:val="0"/>
        <w:numPr>
          <w:ilvl w:val="0"/>
          <w:numId w:val="13"/>
        </w:numPr>
        <w:tabs>
          <w:tab w:val="left" w:pos="432"/>
        </w:tabs>
        <w:suppressAutoHyphens/>
        <w:autoSpaceDE w:val="0"/>
        <w:autoSpaceDN w:val="0"/>
        <w:spacing w:after="0" w:line="240" w:lineRule="auto"/>
        <w:ind w:hanging="735"/>
        <w:jc w:val="both"/>
        <w:rPr>
          <w:rFonts w:ascii="Times New Roman" w:eastAsia="Calibri" w:hAnsi="Times New Roman" w:cs="Times New Roman"/>
          <w:b/>
          <w:i w:val="0"/>
          <w:iCs w:val="0"/>
          <w:color w:val="000000"/>
          <w:kern w:val="3"/>
          <w:sz w:val="28"/>
          <w:szCs w:val="28"/>
          <w:lang w:val="uk-UA"/>
        </w:rPr>
      </w:pPr>
      <w:r>
        <w:rPr>
          <w:rFonts w:ascii="Times New Roman" w:eastAsia="Calibri" w:hAnsi="Times New Roman" w:cs="Times New Roman"/>
          <w:b/>
          <w:i w:val="0"/>
          <w:iCs w:val="0"/>
          <w:color w:val="000000"/>
          <w:kern w:val="3"/>
          <w:sz w:val="28"/>
          <w:szCs w:val="28"/>
          <w:lang w:val="uk-UA"/>
        </w:rPr>
        <w:t xml:space="preserve"> </w:t>
      </w:r>
      <w:r w:rsidRPr="00B217CC">
        <w:rPr>
          <w:rFonts w:ascii="Times New Roman" w:eastAsia="Calibri" w:hAnsi="Times New Roman" w:cs="Times New Roman"/>
          <w:b/>
          <w:i w:val="0"/>
          <w:iCs w:val="0"/>
          <w:color w:val="000000"/>
          <w:kern w:val="3"/>
          <w:sz w:val="28"/>
          <w:szCs w:val="28"/>
          <w:lang w:val="uk-UA"/>
        </w:rPr>
        <w:t xml:space="preserve">Про внесення змін до рішення міської ради від 24 грудня 2024 року </w:t>
      </w:r>
    </w:p>
    <w:p w:rsid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B217CC">
        <w:rPr>
          <w:rFonts w:ascii="Times New Roman" w:eastAsia="Calibri" w:hAnsi="Times New Roman" w:cs="Times New Roman"/>
          <w:b/>
          <w:i w:val="0"/>
          <w:iCs w:val="0"/>
          <w:color w:val="000000"/>
          <w:kern w:val="3"/>
          <w:sz w:val="28"/>
          <w:szCs w:val="28"/>
          <w:lang w:val="uk-UA"/>
        </w:rPr>
        <w:t>№ 1758 «Про бюджет міської територіальної громади на 2025 рік»</w:t>
      </w:r>
    </w:p>
    <w:p w:rsidR="00B217CC" w:rsidRDefault="00B217CC" w:rsidP="00B217CC">
      <w:pPr>
        <w:shd w:val="clear" w:color="auto" w:fill="FFFFFF"/>
        <w:spacing w:after="0" w:line="240" w:lineRule="auto"/>
        <w:jc w:val="both"/>
        <w:textAlignment w:val="baseline"/>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 xml:space="preserve">Доповідач: Горбань В.В. -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внесення змін </w:t>
      </w:r>
      <w:r w:rsidRPr="00B217CC">
        <w:rPr>
          <w:rFonts w:ascii="Times New Roman" w:eastAsia="Calibri" w:hAnsi="Times New Roman" w:cs="Times New Roman"/>
          <w:i w:val="0"/>
          <w:iCs w:val="0"/>
          <w:color w:val="000000"/>
          <w:kern w:val="3"/>
          <w:sz w:val="28"/>
          <w:szCs w:val="28"/>
          <w:lang w:val="uk-UA"/>
        </w:rPr>
        <w:t>до рішення Зеленодольської міської ради від 24.12.2024 р. «Про бюджет міської тери</w:t>
      </w:r>
      <w:r>
        <w:rPr>
          <w:rFonts w:ascii="Times New Roman" w:eastAsia="Calibri" w:hAnsi="Times New Roman" w:cs="Times New Roman"/>
          <w:i w:val="0"/>
          <w:iCs w:val="0"/>
          <w:color w:val="000000"/>
          <w:kern w:val="3"/>
          <w:sz w:val="28"/>
          <w:szCs w:val="28"/>
          <w:lang w:val="uk-UA"/>
        </w:rPr>
        <w:t>торіальної громади на 2025 рік», а саме:</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Пункт 1 викласти в редакції:</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«1. Визначити на 2025 рік:</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доходи бюджету міської територіальної громади у сумі 209 982 961,00 гривень, у тому числі доходи загального фонду бюджету міської територіальної громади –  197 278 590,00 гривень та доходи спеціального фонду бюджету міської територіальної громади – 12 704 371,00 гривень згідно з додатком 1 до цього рішення;</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видатки бюджету міської територіальної громади у сумі 303 697 580,50 гривень, у тому числі видатки загального фонду бюджету міської територіальної громади – 254 733 193,00 гривень та видатки спеціального фонду бюджету міської територіальної громади   48 964 387,50 гривень згідно з додатком 3 до цього рішення;</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 xml:space="preserve">           дефіцит за загальним фондом бюджету міської територіальної громади        57 454 603,00 згідно з додатком 2 до цього рішення;</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 xml:space="preserve">         дефіцит за спеціальним фондом бюджету міської територіальної громади  36 260 016,50 згідно з додатком 2 до цього рішення;</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оборотний залишок бюджетних коштів бюджету міської  територіальної громади у розмірі 17 000 гривень, що становить 0,01 відсотків видатків загального фонду бюджету міської територіальної громади.</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резервний фонд бюджету Зеленодольської міської територіальної громади в розмірі 5 000 000 гривень, що становить 1,96 відсотки видатків загального фонду бюджету Зеленодольської міської територіальної громади, визначених цим пунктом.</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Пункт 3 викласти в наступній редакції:</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«3. Затвердити на 2025 рік міжбюджетні трансферти згідно з додатком 4 до цього рішення.»</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 пункт 4 викласти в наступній редакції:</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 xml:space="preserve">«4. Затвердити розподіл витрат бюджету міської територіальної громади на реалізацію міських програм у сумі  129 770 112,50 гривень згідно з додатком 5 </w:t>
      </w:r>
      <w:r w:rsidRPr="00B217CC">
        <w:rPr>
          <w:rFonts w:ascii="Times New Roman" w:eastAsia="Calibri" w:hAnsi="Times New Roman" w:cs="Times New Roman"/>
          <w:i w:val="0"/>
          <w:iCs w:val="0"/>
          <w:color w:val="000000"/>
          <w:kern w:val="3"/>
          <w:sz w:val="28"/>
          <w:szCs w:val="28"/>
          <w:lang w:val="uk-UA"/>
        </w:rPr>
        <w:lastRenderedPageBreak/>
        <w:t xml:space="preserve">до цього рішення.» </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Пункт 5 викласти в наступній редакції:</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«5.Затвердити обсяг капітальних вкладень міського бюджету у розрізі інвестиційних проектів згідно з додатком 6 до цього рішення.»</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Установити, що джерелами формування загального фонду бюджету міської територіальної громади на 2025 рік у частині фінансування є надходження визначені абзацом 3  розділу VI "Прикінцеві та перехідні положення" Бюджетного кодексу України (Відомості Верховної Ради України, 2010 р., № 50-51, ст. 572) пункту 22-5, здійснити передачу коштів із спеціального фонду до загального фонду за рахунок залишку екологічних коштів на початок року сумі  27 311 499,00 гривень»</w:t>
      </w:r>
    </w:p>
    <w:p w:rsid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r w:rsidRPr="00B217CC">
        <w:rPr>
          <w:rFonts w:ascii="Times New Roman" w:eastAsia="Calibri" w:hAnsi="Times New Roman" w:cs="Times New Roman"/>
          <w:i w:val="0"/>
          <w:iCs w:val="0"/>
          <w:color w:val="000000"/>
          <w:kern w:val="3"/>
          <w:sz w:val="28"/>
          <w:szCs w:val="28"/>
          <w:lang w:val="uk-UA"/>
        </w:rPr>
        <w:t>2. Додатки 1- 6  до цього рішення є його невід'ємною частиною.</w:t>
      </w:r>
    </w:p>
    <w:p w:rsidR="00B217CC" w:rsidRPr="00B96992" w:rsidRDefault="00B217CC" w:rsidP="00B217C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Внести зміни (рішення № 2114 </w:t>
      </w:r>
      <w:r w:rsidRPr="00B96992">
        <w:rPr>
          <w:rFonts w:ascii="Times New Roman" w:eastAsia="Calibri" w:hAnsi="Times New Roman" w:cs="Times New Roman"/>
          <w:i w:val="0"/>
          <w:iCs w:val="0"/>
          <w:color w:val="000000"/>
          <w:kern w:val="3"/>
          <w:sz w:val="28"/>
          <w:szCs w:val="28"/>
          <w:lang w:val="uk-UA"/>
        </w:rPr>
        <w:t xml:space="preserve">додається)     </w:t>
      </w:r>
    </w:p>
    <w:p w:rsidR="00B217CC" w:rsidRPr="00B96992" w:rsidRDefault="00B217CC" w:rsidP="00B217C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Голосу</w:t>
      </w:r>
      <w:r>
        <w:rPr>
          <w:rFonts w:ascii="Times New Roman" w:eastAsia="Calibri" w:hAnsi="Times New Roman" w:cs="Times New Roman"/>
          <w:i w:val="0"/>
          <w:iCs w:val="0"/>
          <w:color w:val="000000"/>
          <w:kern w:val="3"/>
          <w:sz w:val="28"/>
          <w:szCs w:val="28"/>
          <w:lang w:val="uk-UA"/>
        </w:rPr>
        <w:t>вали: „ За ” – 15</w:t>
      </w:r>
      <w:r w:rsidRPr="00B96992">
        <w:rPr>
          <w:rFonts w:ascii="Times New Roman" w:eastAsia="Calibri" w:hAnsi="Times New Roman" w:cs="Times New Roman"/>
          <w:i w:val="0"/>
          <w:iCs w:val="0"/>
          <w:color w:val="000000"/>
          <w:kern w:val="3"/>
          <w:sz w:val="28"/>
          <w:szCs w:val="28"/>
          <w:lang w:val="uk-UA"/>
        </w:rPr>
        <w:t xml:space="preserve"> депутатів+1</w:t>
      </w:r>
    </w:p>
    <w:p w:rsidR="00B217CC" w:rsidRPr="00B96992" w:rsidRDefault="00B217CC" w:rsidP="00B217C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 Проти ” –</w:t>
      </w:r>
      <w:r>
        <w:rPr>
          <w:rFonts w:ascii="Times New Roman" w:eastAsia="Calibri" w:hAnsi="Times New Roman" w:cs="Times New Roman"/>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 xml:space="preserve">0    </w:t>
      </w:r>
    </w:p>
    <w:p w:rsidR="00B217CC" w:rsidRPr="00B96992" w:rsidRDefault="00B217CC" w:rsidP="00B217C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„Утрим. ” – 0   </w:t>
      </w:r>
    </w:p>
    <w:p w:rsidR="00B217CC" w:rsidRPr="00B96992" w:rsidRDefault="00B217CC" w:rsidP="00B217CC">
      <w:pPr>
        <w:widowControl w:val="0"/>
        <w:suppressAutoHyphens/>
        <w:autoSpaceDN w:val="0"/>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B217CC" w:rsidRDefault="00B217CC" w:rsidP="00B217CC">
      <w:pPr>
        <w:widowControl w:val="0"/>
        <w:numPr>
          <w:ilvl w:val="0"/>
          <w:numId w:val="3"/>
        </w:numPr>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i w:val="0"/>
          <w:iCs w:val="0"/>
          <w:color w:val="000000"/>
          <w:kern w:val="3"/>
          <w:sz w:val="28"/>
          <w:szCs w:val="28"/>
          <w:lang w:val="uk-UA"/>
        </w:rPr>
        <w:t>Рішення прийняте.</w:t>
      </w:r>
    </w:p>
    <w:p w:rsidR="00B217CC" w:rsidRDefault="00B217CC" w:rsidP="00B217CC">
      <w:pPr>
        <w:widowControl w:val="0"/>
        <w:tabs>
          <w:tab w:val="left" w:pos="432"/>
        </w:tabs>
        <w:suppressAutoHyphens/>
        <w:autoSpaceDE w:val="0"/>
        <w:autoSpaceDN w:val="0"/>
        <w:spacing w:before="100" w:beforeAutospacing="1" w:after="100" w:afterAutospacing="1" w:line="240" w:lineRule="auto"/>
        <w:jc w:val="center"/>
        <w:rPr>
          <w:rFonts w:ascii="Times New Roman" w:eastAsia="Calibri" w:hAnsi="Times New Roman" w:cs="Times New Roman"/>
          <w:b/>
          <w:i w:val="0"/>
          <w:iCs w:val="0"/>
          <w:color w:val="000000"/>
          <w:kern w:val="3"/>
          <w:sz w:val="28"/>
          <w:szCs w:val="28"/>
          <w:lang w:val="uk-UA"/>
        </w:rPr>
      </w:pPr>
      <w:r w:rsidRPr="00B217CC">
        <w:rPr>
          <w:rFonts w:ascii="Times New Roman" w:eastAsia="Calibri" w:hAnsi="Times New Roman" w:cs="Times New Roman"/>
          <w:b/>
          <w:i w:val="0"/>
          <w:iCs w:val="0"/>
          <w:color w:val="000000"/>
          <w:kern w:val="3"/>
          <w:sz w:val="28"/>
          <w:szCs w:val="28"/>
          <w:lang w:val="uk-UA"/>
        </w:rPr>
        <w:t>БЛОК ЗЕМЕЛЬНИХ ПИТАНЬ</w:t>
      </w:r>
    </w:p>
    <w:p w:rsidR="000B7335" w:rsidRDefault="000B7335" w:rsidP="000B7335">
      <w:pPr>
        <w:pStyle w:val="af6"/>
        <w:widowControl w:val="0"/>
        <w:numPr>
          <w:ilvl w:val="0"/>
          <w:numId w:val="13"/>
        </w:numPr>
        <w:tabs>
          <w:tab w:val="left" w:pos="432"/>
        </w:tabs>
        <w:suppressAutoHyphens/>
        <w:autoSpaceDE w:val="0"/>
        <w:autoSpaceDN w:val="0"/>
        <w:spacing w:before="100" w:beforeAutospacing="1" w:after="100" w:afterAutospacing="1" w:line="240" w:lineRule="auto"/>
        <w:ind w:left="0" w:firstLine="0"/>
        <w:jc w:val="both"/>
        <w:rPr>
          <w:rFonts w:ascii="Times New Roman" w:eastAsia="Calibri" w:hAnsi="Times New Roman" w:cs="Times New Roman"/>
          <w:b/>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Про надання дозволу виконавчому комітету Зеленодольської міської ради на розробку проекту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і каналами в межах с. Велика Долина Криворізького району Дніпропетровської області</w:t>
      </w:r>
    </w:p>
    <w:p w:rsidR="000B7335" w:rsidRDefault="000B7335" w:rsidP="000B7335">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b/>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 xml:space="preserve">Доповідач: Миронова А. О. − </w:t>
      </w:r>
      <w:r w:rsidRPr="000B7335">
        <w:rPr>
          <w:rFonts w:ascii="Times New Roman" w:eastAsia="Calibri" w:hAnsi="Times New Roman" w:cs="Times New Roman"/>
          <w:i w:val="0"/>
          <w:iCs w:val="0"/>
          <w:color w:val="000000"/>
          <w:kern w:val="3"/>
          <w:sz w:val="28"/>
          <w:szCs w:val="28"/>
          <w:lang w:val="uk-UA"/>
        </w:rPr>
        <w:t>начальник відділу земельних відносин</w:t>
      </w:r>
      <w:r w:rsidRPr="000B7335">
        <w:rPr>
          <w:rFonts w:ascii="Times New Roman" w:eastAsia="Calibri" w:hAnsi="Times New Roman" w:cs="Times New Roman"/>
          <w:b/>
          <w:i w:val="0"/>
          <w:iCs w:val="0"/>
          <w:color w:val="000000"/>
          <w:kern w:val="3"/>
          <w:sz w:val="28"/>
          <w:szCs w:val="28"/>
          <w:lang w:val="uk-UA"/>
        </w:rPr>
        <w:t xml:space="preserve"> </w:t>
      </w:r>
    </w:p>
    <w:p w:rsidR="000B7335" w:rsidRDefault="000B7335" w:rsidP="000B7335">
      <w:pPr>
        <w:pStyle w:val="af6"/>
        <w:widowControl w:val="0"/>
        <w:tabs>
          <w:tab w:val="left" w:pos="432"/>
        </w:tabs>
        <w:suppressAutoHyphens/>
        <w:autoSpaceDE w:val="0"/>
        <w:autoSpaceDN w:val="0"/>
        <w:spacing w:after="0" w:line="240" w:lineRule="auto"/>
        <w:ind w:left="0"/>
        <w:jc w:val="both"/>
        <w:rPr>
          <w:rFonts w:ascii="Times New Roman" w:eastAsia="SimSun" w:hAnsi="Times New Roman" w:cs="Times New Roman"/>
          <w:i w:val="0"/>
          <w:spacing w:val="-5"/>
          <w:sz w:val="28"/>
          <w:szCs w:val="28"/>
          <w:lang w:val="uk-UA" w:eastAsia="ru-RU"/>
        </w:rPr>
      </w:pPr>
      <w:r>
        <w:rPr>
          <w:rFonts w:ascii="Times New Roman" w:eastAsia="Calibri" w:hAnsi="Times New Roman" w:cs="Times New Roman"/>
          <w:b/>
          <w:i w:val="0"/>
          <w:iCs w:val="0"/>
          <w:color w:val="000000"/>
          <w:kern w:val="3"/>
          <w:sz w:val="28"/>
          <w:szCs w:val="28"/>
          <w:lang w:val="uk-UA"/>
        </w:rPr>
        <w:tab/>
      </w:r>
      <w:r w:rsidRPr="000B7335">
        <w:rPr>
          <w:rFonts w:ascii="Times New Roman" w:eastAsia="Calibri" w:hAnsi="Times New Roman" w:cs="Times New Roman"/>
          <w:i w:val="0"/>
          <w:iCs w:val="0"/>
          <w:color w:val="000000"/>
          <w:kern w:val="3"/>
          <w:sz w:val="28"/>
          <w:szCs w:val="28"/>
          <w:lang w:val="uk-UA"/>
        </w:rPr>
        <w:t>Про надання</w:t>
      </w:r>
      <w:r>
        <w:rPr>
          <w:rFonts w:ascii="Times New Roman" w:eastAsia="Calibri" w:hAnsi="Times New Roman" w:cs="Times New Roman"/>
          <w:i w:val="0"/>
          <w:iCs w:val="0"/>
          <w:color w:val="000000"/>
          <w:kern w:val="3"/>
          <w:sz w:val="28"/>
          <w:szCs w:val="28"/>
          <w:lang w:val="uk-UA"/>
        </w:rPr>
        <w:t xml:space="preserve"> </w:t>
      </w:r>
      <w:r w:rsidRPr="000B7335">
        <w:rPr>
          <w:rFonts w:ascii="Times New Roman" w:eastAsia="SimSun" w:hAnsi="Times New Roman" w:cs="Times New Roman"/>
          <w:i w:val="0"/>
          <w:spacing w:val="-5"/>
          <w:sz w:val="28"/>
          <w:szCs w:val="28"/>
          <w:lang w:val="uk-UA" w:eastAsia="ru-RU"/>
        </w:rPr>
        <w:t>виконавчому комітету Зеленодольської міської ради</w:t>
      </w:r>
      <w:r w:rsidRPr="000B7335">
        <w:rPr>
          <w:rFonts w:ascii="Times New Roman" w:eastAsia="SimSun" w:hAnsi="Times New Roman" w:cs="Times New Roman"/>
          <w:spacing w:val="-5"/>
          <w:sz w:val="28"/>
          <w:szCs w:val="28"/>
          <w:lang w:val="uk-UA" w:eastAsia="ru-RU"/>
        </w:rPr>
        <w:t xml:space="preserve"> </w:t>
      </w:r>
      <w:r>
        <w:rPr>
          <w:rFonts w:ascii="Times New Roman" w:eastAsia="SimSun" w:hAnsi="Times New Roman" w:cs="Times New Roman"/>
          <w:i w:val="0"/>
          <w:iCs w:val="0"/>
          <w:sz w:val="28"/>
          <w:szCs w:val="28"/>
          <w:lang w:val="uk-UA" w:eastAsia="ru-RU"/>
        </w:rPr>
        <w:t>дозво</w:t>
      </w:r>
      <w:r w:rsidRPr="000B7335">
        <w:rPr>
          <w:rFonts w:ascii="Times New Roman" w:eastAsia="SimSun" w:hAnsi="Times New Roman" w:cs="Times New Roman"/>
          <w:i w:val="0"/>
          <w:iCs w:val="0"/>
          <w:sz w:val="28"/>
          <w:szCs w:val="28"/>
          <w:lang w:val="uk-UA" w:eastAsia="ru-RU"/>
        </w:rPr>
        <w:t>л</w:t>
      </w:r>
      <w:r>
        <w:rPr>
          <w:rFonts w:ascii="Times New Roman" w:eastAsia="SimSun" w:hAnsi="Times New Roman" w:cs="Times New Roman"/>
          <w:i w:val="0"/>
          <w:iCs w:val="0"/>
          <w:sz w:val="28"/>
          <w:szCs w:val="28"/>
          <w:lang w:val="uk-UA" w:eastAsia="ru-RU"/>
        </w:rPr>
        <w:t>у</w:t>
      </w:r>
      <w:r w:rsidRPr="000B7335">
        <w:rPr>
          <w:rFonts w:ascii="Times New Roman" w:eastAsia="SimSun" w:hAnsi="Times New Roman" w:cs="Times New Roman"/>
          <w:i w:val="0"/>
          <w:iCs w:val="0"/>
          <w:sz w:val="28"/>
          <w:szCs w:val="28"/>
          <w:lang w:val="uk-UA" w:eastAsia="ru-RU"/>
        </w:rPr>
        <w:t xml:space="preserve"> на розробку </w:t>
      </w:r>
      <w:r>
        <w:rPr>
          <w:rFonts w:ascii="Times New Roman" w:eastAsia="SimSun" w:hAnsi="Times New Roman" w:cs="Times New Roman"/>
          <w:i w:val="0"/>
          <w:spacing w:val="-5"/>
          <w:sz w:val="28"/>
          <w:szCs w:val="28"/>
          <w:lang w:val="uk-UA" w:eastAsia="ru-RU"/>
        </w:rPr>
        <w:t>проє</w:t>
      </w:r>
      <w:r w:rsidRPr="000B7335">
        <w:rPr>
          <w:rFonts w:ascii="Times New Roman" w:eastAsia="SimSun" w:hAnsi="Times New Roman" w:cs="Times New Roman"/>
          <w:i w:val="0"/>
          <w:spacing w:val="-5"/>
          <w:sz w:val="28"/>
          <w:szCs w:val="28"/>
          <w:lang w:val="uk-UA" w:eastAsia="ru-RU"/>
        </w:rPr>
        <w:t xml:space="preserve">кту землеустрою </w:t>
      </w:r>
      <w:r w:rsidRPr="000B7335">
        <w:rPr>
          <w:rFonts w:ascii="Times New Roman" w:eastAsia="SimSun" w:hAnsi="Times New Roman" w:cs="Times New Roman"/>
          <w:i w:val="0"/>
          <w:iCs w:val="0"/>
          <w:sz w:val="28"/>
          <w:szCs w:val="28"/>
          <w:lang w:val="uk-UA" w:eastAsia="ru-RU"/>
        </w:rPr>
        <w:t xml:space="preserve">щодо відведення земельної ділянки </w:t>
      </w:r>
      <w:r w:rsidRPr="000B7335">
        <w:rPr>
          <w:rFonts w:ascii="Times New Roman" w:eastAsia="SimSun" w:hAnsi="Times New Roman" w:cs="Times New Roman"/>
          <w:i w:val="0"/>
          <w:spacing w:val="-5"/>
          <w:sz w:val="28"/>
          <w:szCs w:val="28"/>
          <w:lang w:val="uk-UA" w:eastAsia="ru-RU"/>
        </w:rPr>
        <w:t xml:space="preserve"> комунальної власності</w:t>
      </w:r>
      <w:r w:rsidRPr="000B7335">
        <w:rPr>
          <w:rFonts w:ascii="Times New Roman" w:eastAsia="SimSun" w:hAnsi="Times New Roman" w:cs="Times New Roman"/>
          <w:i w:val="0"/>
          <w:iCs w:val="0"/>
          <w:spacing w:val="-1"/>
          <w:sz w:val="28"/>
          <w:szCs w:val="28"/>
          <w:lang w:val="uk-UA" w:eastAsia="ru-RU"/>
        </w:rPr>
        <w:t xml:space="preserve"> для експлуатації та догляду за гідротехнічними, іншими водогосподарськими спорудами і каналами в межах</w:t>
      </w:r>
      <w:r w:rsidRPr="000B7335">
        <w:rPr>
          <w:rFonts w:ascii="Times New Roman" w:eastAsia="SimSun" w:hAnsi="Times New Roman" w:cs="Times New Roman"/>
          <w:i w:val="0"/>
          <w:spacing w:val="-5"/>
          <w:sz w:val="28"/>
          <w:szCs w:val="28"/>
          <w:lang w:val="uk-UA" w:eastAsia="ru-RU"/>
        </w:rPr>
        <w:t xml:space="preserve"> с. Велика Долина Криворізького району Дніпропетровської області</w:t>
      </w:r>
      <w:r w:rsidRPr="000B7335">
        <w:rPr>
          <w:rFonts w:ascii="Times New Roman" w:eastAsia="SimSun" w:hAnsi="Times New Roman" w:cs="Times New Roman"/>
          <w:spacing w:val="-5"/>
          <w:sz w:val="28"/>
          <w:szCs w:val="28"/>
          <w:lang w:val="uk-UA" w:eastAsia="ru-RU"/>
        </w:rPr>
        <w:t xml:space="preserve"> </w:t>
      </w:r>
      <w:r w:rsidRPr="000B7335">
        <w:rPr>
          <w:rFonts w:ascii="Times New Roman" w:eastAsia="SimSun" w:hAnsi="Times New Roman" w:cs="Times New Roman"/>
          <w:i w:val="0"/>
          <w:spacing w:val="-5"/>
          <w:sz w:val="28"/>
          <w:szCs w:val="28"/>
          <w:lang w:val="uk-UA" w:eastAsia="ru-RU"/>
        </w:rPr>
        <w:t>(відповідно до схеми розташування земельної ділянки), для експлуатації та догляду за свердловинами забору води, орієнтовною площею до  1,3000 га.</w:t>
      </w:r>
    </w:p>
    <w:p w:rsidR="000B7335" w:rsidRPr="000B7335" w:rsidRDefault="000B7335" w:rsidP="000B7335">
      <w:pPr>
        <w:pStyle w:val="af6"/>
        <w:widowControl w:val="0"/>
        <w:tabs>
          <w:tab w:val="left" w:pos="432"/>
        </w:tabs>
        <w:suppressAutoHyphens/>
        <w:autoSpaceDE w:val="0"/>
        <w:autoSpaceDN w:val="0"/>
        <w:spacing w:after="0"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w:t>
      </w:r>
      <w:r w:rsidRPr="000B7335">
        <w:rPr>
          <w:rFonts w:ascii="Times New Roman" w:eastAsia="Calibri" w:hAnsi="Times New Roman" w:cs="Times New Roman"/>
          <w:i w:val="0"/>
          <w:iCs w:val="0"/>
          <w:color w:val="000000"/>
          <w:kern w:val="3"/>
          <w:sz w:val="28"/>
          <w:szCs w:val="28"/>
          <w:lang w:val="uk-UA"/>
        </w:rPr>
        <w:t xml:space="preserve"> (ріш</w:t>
      </w:r>
      <w:r>
        <w:rPr>
          <w:rFonts w:ascii="Times New Roman" w:eastAsia="Calibri" w:hAnsi="Times New Roman" w:cs="Times New Roman"/>
          <w:i w:val="0"/>
          <w:iCs w:val="0"/>
          <w:color w:val="000000"/>
          <w:kern w:val="3"/>
          <w:sz w:val="28"/>
          <w:szCs w:val="28"/>
          <w:lang w:val="uk-UA"/>
        </w:rPr>
        <w:t>ення № 2115</w:t>
      </w:r>
      <w:r w:rsidRPr="000B7335">
        <w:rPr>
          <w:rFonts w:ascii="Times New Roman" w:eastAsia="Calibri" w:hAnsi="Times New Roman" w:cs="Times New Roman"/>
          <w:i w:val="0"/>
          <w:iCs w:val="0"/>
          <w:color w:val="000000"/>
          <w:kern w:val="3"/>
          <w:sz w:val="28"/>
          <w:szCs w:val="28"/>
          <w:lang w:val="uk-UA"/>
        </w:rPr>
        <w:t xml:space="preserve"> додається)     </w:t>
      </w:r>
    </w:p>
    <w:p w:rsidR="000B7335" w:rsidRPr="000B7335" w:rsidRDefault="000B7335" w:rsidP="000B7335">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Голосували: „ За ” – 15 депутатів+1</w:t>
      </w:r>
    </w:p>
    <w:p w:rsidR="000B7335" w:rsidRPr="000B7335" w:rsidRDefault="000B7335" w:rsidP="000B7335">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 Проти ” – 0    </w:t>
      </w:r>
    </w:p>
    <w:p w:rsidR="000B7335" w:rsidRPr="000B7335" w:rsidRDefault="000B7335" w:rsidP="000B7335">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„Утрим. ” – 0   </w:t>
      </w:r>
    </w:p>
    <w:p w:rsidR="000B7335" w:rsidRPr="000B7335" w:rsidRDefault="000B7335" w:rsidP="000B7335">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B217CC" w:rsidRDefault="000B7335" w:rsidP="000B7335">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Рішення прийняте.</w:t>
      </w:r>
    </w:p>
    <w:p w:rsidR="000B7335" w:rsidRDefault="000B7335" w:rsidP="000B7335">
      <w:pPr>
        <w:widowControl w:val="0"/>
        <w:tabs>
          <w:tab w:val="left" w:pos="432"/>
        </w:tabs>
        <w:suppressAutoHyphens/>
        <w:autoSpaceDE w:val="0"/>
        <w:autoSpaceDN w:val="0"/>
        <w:spacing w:after="0" w:line="240" w:lineRule="auto"/>
        <w:jc w:val="both"/>
        <w:rPr>
          <w:rFonts w:ascii="Times New Roman" w:eastAsia="Calibri" w:hAnsi="Times New Roman" w:cs="Times New Roman"/>
          <w:b/>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26. Про надання дозволу виконавчому комітету Зеленодольськ</w:t>
      </w:r>
      <w:r>
        <w:rPr>
          <w:rFonts w:ascii="Times New Roman" w:eastAsia="Calibri" w:hAnsi="Times New Roman" w:cs="Times New Roman"/>
          <w:b/>
          <w:i w:val="0"/>
          <w:iCs w:val="0"/>
          <w:color w:val="000000"/>
          <w:kern w:val="3"/>
          <w:sz w:val="28"/>
          <w:szCs w:val="28"/>
          <w:lang w:val="uk-UA"/>
        </w:rPr>
        <w:t>ої міської ради на розробку проє</w:t>
      </w:r>
      <w:r w:rsidRPr="000B7335">
        <w:rPr>
          <w:rFonts w:ascii="Times New Roman" w:eastAsia="Calibri" w:hAnsi="Times New Roman" w:cs="Times New Roman"/>
          <w:b/>
          <w:i w:val="0"/>
          <w:iCs w:val="0"/>
          <w:color w:val="000000"/>
          <w:kern w:val="3"/>
          <w:sz w:val="28"/>
          <w:szCs w:val="28"/>
          <w:lang w:val="uk-UA"/>
        </w:rPr>
        <w:t xml:space="preserve">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і каналами в межах с. Велика Долина Криворізького району Дніпропетровської області </w:t>
      </w:r>
    </w:p>
    <w:p w:rsidR="000B7335" w:rsidRDefault="000B7335" w:rsidP="000B7335">
      <w:pPr>
        <w:pStyle w:val="af6"/>
        <w:widowControl w:val="0"/>
        <w:tabs>
          <w:tab w:val="left" w:pos="432"/>
        </w:tabs>
        <w:suppressAutoHyphens/>
        <w:autoSpaceDE w:val="0"/>
        <w:autoSpaceDN w:val="0"/>
        <w:spacing w:after="0" w:line="240" w:lineRule="auto"/>
        <w:ind w:left="0"/>
        <w:jc w:val="both"/>
        <w:rPr>
          <w:rFonts w:ascii="Times New Roman" w:eastAsia="Calibri" w:hAnsi="Times New Roman" w:cs="Times New Roman"/>
          <w:b/>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 xml:space="preserve">Доповідач: Миронова А. О. − </w:t>
      </w:r>
      <w:r w:rsidRPr="000B7335">
        <w:rPr>
          <w:rFonts w:ascii="Times New Roman" w:eastAsia="Calibri" w:hAnsi="Times New Roman" w:cs="Times New Roman"/>
          <w:i w:val="0"/>
          <w:iCs w:val="0"/>
          <w:color w:val="000000"/>
          <w:kern w:val="3"/>
          <w:sz w:val="28"/>
          <w:szCs w:val="28"/>
          <w:lang w:val="uk-UA"/>
        </w:rPr>
        <w:t>начальник відділу земельних відносин</w:t>
      </w:r>
      <w:r w:rsidRPr="000B7335">
        <w:rPr>
          <w:rFonts w:ascii="Times New Roman" w:eastAsia="Calibri" w:hAnsi="Times New Roman" w:cs="Times New Roman"/>
          <w:b/>
          <w:i w:val="0"/>
          <w:iCs w:val="0"/>
          <w:color w:val="000000"/>
          <w:kern w:val="3"/>
          <w:sz w:val="28"/>
          <w:szCs w:val="28"/>
          <w:lang w:val="uk-UA"/>
        </w:rPr>
        <w:t xml:space="preserve"> </w:t>
      </w:r>
    </w:p>
    <w:p w:rsidR="000B7335" w:rsidRPr="000B7335" w:rsidRDefault="000B7335" w:rsidP="000B7335">
      <w:pPr>
        <w:pStyle w:val="af6"/>
        <w:widowControl w:val="0"/>
        <w:tabs>
          <w:tab w:val="left" w:pos="432"/>
        </w:tabs>
        <w:suppressAutoHyphens/>
        <w:autoSpaceDE w:val="0"/>
        <w:autoSpaceDN w:val="0"/>
        <w:spacing w:after="0"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 xml:space="preserve">     </w:t>
      </w:r>
      <w:r>
        <w:rPr>
          <w:rFonts w:ascii="Times New Roman" w:eastAsia="Calibri" w:hAnsi="Times New Roman" w:cs="Times New Roman"/>
          <w:b/>
          <w:i w:val="0"/>
          <w:iCs w:val="0"/>
          <w:color w:val="000000"/>
          <w:kern w:val="3"/>
          <w:sz w:val="28"/>
          <w:szCs w:val="28"/>
          <w:lang w:val="uk-UA"/>
        </w:rPr>
        <w:tab/>
      </w:r>
      <w:r w:rsidRPr="000B7335">
        <w:rPr>
          <w:rFonts w:ascii="Times New Roman" w:eastAsia="Calibri" w:hAnsi="Times New Roman" w:cs="Times New Roman"/>
          <w:i w:val="0"/>
          <w:iCs w:val="0"/>
          <w:color w:val="000000"/>
          <w:kern w:val="3"/>
          <w:sz w:val="28"/>
          <w:szCs w:val="28"/>
          <w:lang w:val="uk-UA"/>
        </w:rPr>
        <w:t>Про надання</w:t>
      </w:r>
      <w:r>
        <w:rPr>
          <w:rFonts w:ascii="Times New Roman" w:eastAsia="Calibri" w:hAnsi="Times New Roman" w:cs="Times New Roman"/>
          <w:i w:val="0"/>
          <w:iCs w:val="0"/>
          <w:color w:val="000000"/>
          <w:kern w:val="3"/>
          <w:sz w:val="28"/>
          <w:szCs w:val="28"/>
          <w:lang w:val="uk-UA"/>
        </w:rPr>
        <w:t xml:space="preserve"> </w:t>
      </w:r>
      <w:r w:rsidRPr="000B7335">
        <w:rPr>
          <w:rFonts w:ascii="Times New Roman" w:eastAsia="Calibri" w:hAnsi="Times New Roman" w:cs="Times New Roman"/>
          <w:i w:val="0"/>
          <w:iCs w:val="0"/>
          <w:color w:val="000000"/>
          <w:kern w:val="3"/>
          <w:sz w:val="28"/>
          <w:szCs w:val="28"/>
          <w:lang w:val="uk-UA"/>
        </w:rPr>
        <w:t>виконавчому комітету Зел</w:t>
      </w:r>
      <w:r>
        <w:rPr>
          <w:rFonts w:ascii="Times New Roman" w:eastAsia="Calibri" w:hAnsi="Times New Roman" w:cs="Times New Roman"/>
          <w:i w:val="0"/>
          <w:iCs w:val="0"/>
          <w:color w:val="000000"/>
          <w:kern w:val="3"/>
          <w:sz w:val="28"/>
          <w:szCs w:val="28"/>
          <w:lang w:val="uk-UA"/>
        </w:rPr>
        <w:t xml:space="preserve">енодольської міської ради дозволу </w:t>
      </w:r>
      <w:r>
        <w:rPr>
          <w:rFonts w:ascii="Times New Roman" w:eastAsia="Calibri" w:hAnsi="Times New Roman" w:cs="Times New Roman"/>
          <w:i w:val="0"/>
          <w:iCs w:val="0"/>
          <w:color w:val="000000"/>
          <w:kern w:val="3"/>
          <w:sz w:val="28"/>
          <w:szCs w:val="28"/>
          <w:lang w:val="uk-UA"/>
        </w:rPr>
        <w:lastRenderedPageBreak/>
        <w:t>на розробку проє</w:t>
      </w:r>
      <w:r w:rsidRPr="000B7335">
        <w:rPr>
          <w:rFonts w:ascii="Times New Roman" w:eastAsia="Calibri" w:hAnsi="Times New Roman" w:cs="Times New Roman"/>
          <w:i w:val="0"/>
          <w:iCs w:val="0"/>
          <w:color w:val="000000"/>
          <w:kern w:val="3"/>
          <w:sz w:val="28"/>
          <w:szCs w:val="28"/>
          <w:lang w:val="uk-UA"/>
        </w:rPr>
        <w:t>кту землеустрою щодо відведення земельної ділянки  комунальної власності для експлуатації та догляду за гідротехнічними, іншими водогосп</w:t>
      </w:r>
      <w:r w:rsidR="00C81534">
        <w:rPr>
          <w:rFonts w:ascii="Times New Roman" w:eastAsia="Calibri" w:hAnsi="Times New Roman" w:cs="Times New Roman"/>
          <w:i w:val="0"/>
          <w:iCs w:val="0"/>
          <w:color w:val="000000"/>
          <w:kern w:val="3"/>
          <w:sz w:val="28"/>
          <w:szCs w:val="28"/>
          <w:lang w:val="uk-UA"/>
        </w:rPr>
        <w:t xml:space="preserve">одарськими спорудами і каналами </w:t>
      </w:r>
      <w:r w:rsidRPr="000B7335">
        <w:rPr>
          <w:rFonts w:ascii="Times New Roman" w:eastAsia="Calibri" w:hAnsi="Times New Roman" w:cs="Times New Roman"/>
          <w:i w:val="0"/>
          <w:iCs w:val="0"/>
          <w:color w:val="000000"/>
          <w:kern w:val="3"/>
          <w:sz w:val="28"/>
          <w:szCs w:val="28"/>
          <w:lang w:val="uk-UA"/>
        </w:rPr>
        <w:t>в межах с. Велика Долина Криворізького району Дніпропетровської області для експлуатації та догляду за свердловинами забору води, орієнтовною площею до  1,5000 га.</w:t>
      </w:r>
    </w:p>
    <w:p w:rsidR="00C81534" w:rsidRPr="000B7335" w:rsidRDefault="00C81534" w:rsidP="00C81534">
      <w:pPr>
        <w:pStyle w:val="af6"/>
        <w:widowControl w:val="0"/>
        <w:tabs>
          <w:tab w:val="left" w:pos="432"/>
        </w:tabs>
        <w:suppressAutoHyphens/>
        <w:autoSpaceDE w:val="0"/>
        <w:autoSpaceDN w:val="0"/>
        <w:spacing w:after="0"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w:t>
      </w:r>
      <w:r w:rsidRPr="000B7335">
        <w:rPr>
          <w:rFonts w:ascii="Times New Roman" w:eastAsia="Calibri" w:hAnsi="Times New Roman" w:cs="Times New Roman"/>
          <w:i w:val="0"/>
          <w:iCs w:val="0"/>
          <w:color w:val="000000"/>
          <w:kern w:val="3"/>
          <w:sz w:val="28"/>
          <w:szCs w:val="28"/>
          <w:lang w:val="uk-UA"/>
        </w:rPr>
        <w:t xml:space="preserve"> (ріш</w:t>
      </w:r>
      <w:r>
        <w:rPr>
          <w:rFonts w:ascii="Times New Roman" w:eastAsia="Calibri" w:hAnsi="Times New Roman" w:cs="Times New Roman"/>
          <w:i w:val="0"/>
          <w:iCs w:val="0"/>
          <w:color w:val="000000"/>
          <w:kern w:val="3"/>
          <w:sz w:val="28"/>
          <w:szCs w:val="28"/>
          <w:lang w:val="uk-UA"/>
        </w:rPr>
        <w:t>ення № 2116</w:t>
      </w:r>
      <w:r w:rsidRPr="000B7335">
        <w:rPr>
          <w:rFonts w:ascii="Times New Roman" w:eastAsia="Calibri" w:hAnsi="Times New Roman" w:cs="Times New Roman"/>
          <w:i w:val="0"/>
          <w:iCs w:val="0"/>
          <w:color w:val="000000"/>
          <w:kern w:val="3"/>
          <w:sz w:val="28"/>
          <w:szCs w:val="28"/>
          <w:lang w:val="uk-UA"/>
        </w:rPr>
        <w:t xml:space="preserve"> додається)     </w:t>
      </w:r>
    </w:p>
    <w:p w:rsidR="00C81534" w:rsidRPr="000B7335" w:rsidRDefault="00C81534" w:rsidP="00C8153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Голосували: „ За ” – 15 депутатів+1</w:t>
      </w:r>
    </w:p>
    <w:p w:rsidR="00C81534" w:rsidRPr="000B7335" w:rsidRDefault="00C81534" w:rsidP="00C8153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 Проти ” – 0    </w:t>
      </w:r>
    </w:p>
    <w:p w:rsidR="00C81534" w:rsidRPr="000B7335" w:rsidRDefault="00C81534" w:rsidP="00C8153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„Утрим. ” – 0   </w:t>
      </w:r>
    </w:p>
    <w:p w:rsidR="00C81534" w:rsidRPr="000B7335" w:rsidRDefault="00C81534" w:rsidP="00C8153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Рішення прийняте.</w:t>
      </w:r>
    </w:p>
    <w:p w:rsid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p>
    <w:p w:rsid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b/>
          <w:i w:val="0"/>
          <w:iCs w:val="0"/>
          <w:color w:val="000000"/>
          <w:kern w:val="3"/>
          <w:sz w:val="28"/>
          <w:szCs w:val="28"/>
          <w:lang w:val="uk-UA"/>
        </w:rPr>
      </w:pPr>
      <w:r w:rsidRPr="00C81534">
        <w:rPr>
          <w:rFonts w:ascii="Times New Roman" w:eastAsia="Calibri" w:hAnsi="Times New Roman" w:cs="Times New Roman"/>
          <w:b/>
          <w:i w:val="0"/>
          <w:iCs w:val="0"/>
          <w:color w:val="000000"/>
          <w:kern w:val="3"/>
          <w:sz w:val="28"/>
          <w:szCs w:val="28"/>
          <w:lang w:val="uk-UA"/>
        </w:rPr>
        <w:t>27. Про припинення дії договорів особистого строкового сервітуту та договорів оренди землі</w:t>
      </w:r>
    </w:p>
    <w:p w:rsid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b/>
          <w:i w:val="0"/>
          <w:iCs w:val="0"/>
          <w:color w:val="000000"/>
          <w:kern w:val="3"/>
          <w:sz w:val="28"/>
          <w:szCs w:val="28"/>
          <w:lang w:val="uk-UA"/>
        </w:rPr>
        <w:t xml:space="preserve">Доповідач: Миронова А. О. − </w:t>
      </w:r>
      <w:r w:rsidRPr="00C81534">
        <w:rPr>
          <w:rFonts w:ascii="Times New Roman" w:eastAsia="Calibri" w:hAnsi="Times New Roman" w:cs="Times New Roman"/>
          <w:i w:val="0"/>
          <w:iCs w:val="0"/>
          <w:color w:val="000000"/>
          <w:kern w:val="3"/>
          <w:sz w:val="28"/>
          <w:szCs w:val="28"/>
          <w:lang w:val="uk-UA"/>
        </w:rPr>
        <w:t>начальник відділу земельних відносин</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Про припинення дії</w:t>
      </w:r>
      <w:r w:rsidRPr="00C81534">
        <w:rPr>
          <w:rFonts w:ascii="Times New Roman" w:eastAsia="Calibri" w:hAnsi="Times New Roman" w:cs="Times New Roman"/>
          <w:i w:val="0"/>
          <w:iCs w:val="0"/>
          <w:color w:val="000000"/>
          <w:kern w:val="3"/>
          <w:sz w:val="28"/>
          <w:szCs w:val="28"/>
          <w:lang w:val="uk-UA"/>
        </w:rPr>
        <w:t xml:space="preserve"> наступних договорів особистого строкового сервітуту:</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t xml:space="preserve">       1.1  договору № 05-17/З/ОСС від 28 листопада 2017 року на земельну ділянку під тимчасовою спорудою, яка розташована в місті Зеленодольськ по вул. Енергетичній, б/н, площею 0,0006 га цільове призначення земельної ділянки: для будівництва та обслуговування будівель торгівлі;</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t xml:space="preserve">       1.2 договору № 03-17/З/ОСС від 28 листопада 2017 року на земельну ділянку під тимчасовою спорудою, яка розташована в місті Зеленодольськ по просп. Незалежності, б/н, площею 0,0006 га цільове призначення земельної ділянки: для будівництва та обслуговування будівель торгівлі;</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t xml:space="preserve">       1.3 договору № 06-17/З/ОСС від 28 листопада 2017 року на земельну ділянку під тимчасовою спорудою, яка розташована в місті Зеленодольськ по вул. Будівельній, б/н, площею 0,0006 га, цільове призначення земельної ділянки: для будівництва та обслуговування будівель торгівлі;</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t xml:space="preserve">      1.4 договору № 08-17/З/ОСС від 28 листопада 2017 року на земельну ділянку під тимчасовою спорудою, яка розташована в місті Зеленодольськ по пров. Молодіжному, б/н, площею 0,0006 га, цільове призначення земельної ділянки: для будівництва та обслуговування будівель торгівлі;</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t xml:space="preserve">     1.5 договору № 07-17/З/ОСС від 28 листопада 2017 року на земельну ділянку під тимчасовою спорудою, яка розташована в місті Зеленодольськ по вул. Рибалко ,б/н, площею 0,0006 га, цільове призначення земельної ділянки: для будівництва та обслуговування будівель торгівлі;</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t xml:space="preserve">    1.6 договору № 04-17/З/ОСС від 28 листопада 2017 року на земельну ділянку під тимчасовою спорудою, яка розташована в місті Зеленодольськ по вул. Святковій, б/н, площею 0,0006 га, цільове призначення земельної ділянки: для будівництва та обслуговування будівель торгівлі;</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t xml:space="preserve">     1.7 договору № 19/2016/ОСС від 04 листопада 2016 року на земельну ділянку під тимчасовою спорудою, яка розташована в місті Зеленодольськ по пров. Молодіжному, б/н, площею 0,0012 га, цільове призначення земельної ділянки: для будівництва та обслуговування будівель торгівлі;</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t xml:space="preserve">     1.8 договору № 04-18/ВК/ОСС від 20 серпня 2018 року на земельну ділянку під тимчасовою спорудою, яка розташована в с. Велика Долина по вул. Кооперативній, б/н, площею 0,0012 га, цільове призначення земельної ділянки: для будівництва та обслуговування будівель торгівлі;</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lastRenderedPageBreak/>
        <w:t xml:space="preserve">    </w:t>
      </w:r>
      <w:r>
        <w:rPr>
          <w:rFonts w:ascii="Times New Roman" w:eastAsia="Calibri" w:hAnsi="Times New Roman" w:cs="Times New Roman"/>
          <w:i w:val="0"/>
          <w:iCs w:val="0"/>
          <w:color w:val="000000"/>
          <w:kern w:val="3"/>
          <w:sz w:val="28"/>
          <w:szCs w:val="28"/>
          <w:lang w:val="uk-UA"/>
        </w:rPr>
        <w:tab/>
      </w:r>
      <w:r>
        <w:rPr>
          <w:rFonts w:ascii="Times New Roman" w:eastAsia="Calibri" w:hAnsi="Times New Roman" w:cs="Times New Roman"/>
          <w:i w:val="0"/>
          <w:iCs w:val="0"/>
          <w:color w:val="000000"/>
          <w:kern w:val="3"/>
          <w:sz w:val="28"/>
          <w:szCs w:val="28"/>
          <w:lang w:val="uk-UA"/>
        </w:rPr>
        <w:tab/>
        <w:t>Про припинення  дії</w:t>
      </w:r>
      <w:r w:rsidRPr="00C81534">
        <w:rPr>
          <w:rFonts w:ascii="Times New Roman" w:eastAsia="Calibri" w:hAnsi="Times New Roman" w:cs="Times New Roman"/>
          <w:i w:val="0"/>
          <w:iCs w:val="0"/>
          <w:color w:val="000000"/>
          <w:kern w:val="3"/>
          <w:sz w:val="28"/>
          <w:szCs w:val="28"/>
          <w:lang w:val="uk-UA"/>
        </w:rPr>
        <w:t xml:space="preserve"> наступних договорів оренди землі:</w:t>
      </w:r>
    </w:p>
    <w:p w:rsidR="00C81534" w:rsidRP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t xml:space="preserve">     2.1 договору від 05 грудня 2008 року б/н  на земельну ділянку під тимчасовою спорудою, яка розташована в с. Мар’янське по вул. </w:t>
      </w:r>
      <w:r w:rsidR="00614D44">
        <w:rPr>
          <w:rFonts w:ascii="Times New Roman" w:eastAsia="Calibri" w:hAnsi="Times New Roman" w:cs="Times New Roman"/>
          <w:i w:val="0"/>
          <w:iCs w:val="0"/>
          <w:color w:val="000000"/>
          <w:kern w:val="3"/>
          <w:sz w:val="28"/>
          <w:szCs w:val="28"/>
          <w:lang w:val="uk-UA"/>
        </w:rPr>
        <w:t xml:space="preserve">Шкільній ,б/н, площею 0,0006 га, </w:t>
      </w:r>
      <w:r w:rsidRPr="00C81534">
        <w:rPr>
          <w:rFonts w:ascii="Times New Roman" w:eastAsia="Calibri" w:hAnsi="Times New Roman" w:cs="Times New Roman"/>
          <w:i w:val="0"/>
          <w:iCs w:val="0"/>
          <w:color w:val="000000"/>
          <w:kern w:val="3"/>
          <w:sz w:val="28"/>
          <w:szCs w:val="28"/>
          <w:lang w:val="uk-UA"/>
        </w:rPr>
        <w:t>цільове призначення земельної ділянки: для будівництва та обслуговування будівель торгівлі;</w:t>
      </w:r>
    </w:p>
    <w:p w:rsidR="00C81534" w:rsidRDefault="00C81534" w:rsidP="00C8153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i w:val="0"/>
          <w:iCs w:val="0"/>
          <w:color w:val="000000"/>
          <w:kern w:val="3"/>
          <w:sz w:val="28"/>
          <w:szCs w:val="28"/>
          <w:lang w:val="uk-UA"/>
        </w:rPr>
        <w:t xml:space="preserve">     2.2  договору від 05 грудня 2008 року б/н  на земельну ділянку під тимчасовою спорудою, яка розташована в с. Мар’янське по вул. Леніна ,б/н, площею 0,0006 га, цільове призначення земельної ділянки: для будівництва та о</w:t>
      </w:r>
      <w:r w:rsidR="00614D44">
        <w:rPr>
          <w:rFonts w:ascii="Times New Roman" w:eastAsia="Calibri" w:hAnsi="Times New Roman" w:cs="Times New Roman"/>
          <w:i w:val="0"/>
          <w:iCs w:val="0"/>
          <w:color w:val="000000"/>
          <w:kern w:val="3"/>
          <w:sz w:val="28"/>
          <w:szCs w:val="28"/>
          <w:lang w:val="uk-UA"/>
        </w:rPr>
        <w:t>бслуговування будівель торгівлі.</w:t>
      </w:r>
    </w:p>
    <w:p w:rsidR="00614D44" w:rsidRPr="000B7335" w:rsidRDefault="00614D44" w:rsidP="00614D44">
      <w:pPr>
        <w:pStyle w:val="af6"/>
        <w:widowControl w:val="0"/>
        <w:tabs>
          <w:tab w:val="left" w:pos="432"/>
        </w:tabs>
        <w:suppressAutoHyphens/>
        <w:autoSpaceDE w:val="0"/>
        <w:autoSpaceDN w:val="0"/>
        <w:spacing w:after="0"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Припинити дію договорів</w:t>
      </w:r>
      <w:r w:rsidRPr="000B7335">
        <w:rPr>
          <w:rFonts w:ascii="Times New Roman" w:eastAsia="Calibri" w:hAnsi="Times New Roman" w:cs="Times New Roman"/>
          <w:i w:val="0"/>
          <w:iCs w:val="0"/>
          <w:color w:val="000000"/>
          <w:kern w:val="3"/>
          <w:sz w:val="28"/>
          <w:szCs w:val="28"/>
          <w:lang w:val="uk-UA"/>
        </w:rPr>
        <w:t xml:space="preserve"> (ріш</w:t>
      </w:r>
      <w:r>
        <w:rPr>
          <w:rFonts w:ascii="Times New Roman" w:eastAsia="Calibri" w:hAnsi="Times New Roman" w:cs="Times New Roman"/>
          <w:i w:val="0"/>
          <w:iCs w:val="0"/>
          <w:color w:val="000000"/>
          <w:kern w:val="3"/>
          <w:sz w:val="28"/>
          <w:szCs w:val="28"/>
          <w:lang w:val="uk-UA"/>
        </w:rPr>
        <w:t>ення № 2117</w:t>
      </w:r>
      <w:r w:rsidRPr="000B7335">
        <w:rPr>
          <w:rFonts w:ascii="Times New Roman" w:eastAsia="Calibri" w:hAnsi="Times New Roman" w:cs="Times New Roman"/>
          <w:i w:val="0"/>
          <w:iCs w:val="0"/>
          <w:color w:val="000000"/>
          <w:kern w:val="3"/>
          <w:sz w:val="28"/>
          <w:szCs w:val="28"/>
          <w:lang w:val="uk-UA"/>
        </w:rPr>
        <w:t xml:space="preserve"> додається)     </w:t>
      </w:r>
    </w:p>
    <w:p w:rsidR="00614D44" w:rsidRPr="000B7335" w:rsidRDefault="00614D44" w:rsidP="00614D4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Голосували: „ За ” – 15 депутатів+1</w:t>
      </w:r>
    </w:p>
    <w:p w:rsidR="00614D44" w:rsidRPr="000B7335" w:rsidRDefault="00614D44" w:rsidP="00614D4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 Проти ” – 0    </w:t>
      </w:r>
    </w:p>
    <w:p w:rsidR="00614D44" w:rsidRPr="000B7335" w:rsidRDefault="00614D44" w:rsidP="00614D4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„Утрим. ” – 0   </w:t>
      </w:r>
    </w:p>
    <w:p w:rsidR="00614D44" w:rsidRPr="000B7335" w:rsidRDefault="00614D44" w:rsidP="00614D4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614D44" w:rsidRDefault="00614D44" w:rsidP="00614D4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Рішення прийняте.</w:t>
      </w:r>
    </w:p>
    <w:p w:rsidR="00614D44" w:rsidRDefault="00614D44" w:rsidP="00614D4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p>
    <w:p w:rsidR="00614D44" w:rsidRDefault="00614D44" w:rsidP="00614D4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b/>
          <w:i w:val="0"/>
          <w:iCs w:val="0"/>
          <w:color w:val="000000"/>
          <w:kern w:val="3"/>
          <w:sz w:val="28"/>
          <w:szCs w:val="28"/>
          <w:lang w:val="uk-UA"/>
        </w:rPr>
      </w:pPr>
      <w:r w:rsidRPr="00614D44">
        <w:rPr>
          <w:rFonts w:ascii="Times New Roman" w:eastAsia="Calibri" w:hAnsi="Times New Roman" w:cs="Times New Roman"/>
          <w:b/>
          <w:i w:val="0"/>
          <w:iCs w:val="0"/>
          <w:color w:val="000000"/>
          <w:kern w:val="3"/>
          <w:sz w:val="28"/>
          <w:szCs w:val="28"/>
          <w:lang w:val="uk-UA"/>
        </w:rPr>
        <w:t>28. 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p>
    <w:p w:rsidR="00614D44" w:rsidRDefault="00614D44" w:rsidP="00614D4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b/>
          <w:i w:val="0"/>
          <w:iCs w:val="0"/>
          <w:color w:val="000000"/>
          <w:kern w:val="3"/>
          <w:sz w:val="28"/>
          <w:szCs w:val="28"/>
          <w:lang w:val="uk-UA"/>
        </w:rPr>
        <w:t xml:space="preserve">Доповідач: Миронова А. О. − </w:t>
      </w:r>
      <w:r w:rsidRPr="00C81534">
        <w:rPr>
          <w:rFonts w:ascii="Times New Roman" w:eastAsia="Calibri" w:hAnsi="Times New Roman" w:cs="Times New Roman"/>
          <w:i w:val="0"/>
          <w:iCs w:val="0"/>
          <w:color w:val="000000"/>
          <w:kern w:val="3"/>
          <w:sz w:val="28"/>
          <w:szCs w:val="28"/>
          <w:lang w:val="uk-UA"/>
        </w:rPr>
        <w:t>начальник відділу земельних відносин</w:t>
      </w:r>
    </w:p>
    <w:p w:rsidR="00614D44" w:rsidRDefault="00614D44" w:rsidP="00614D4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надання </w:t>
      </w:r>
      <w:r w:rsidRPr="00614D44">
        <w:rPr>
          <w:rFonts w:ascii="Times New Roman" w:eastAsia="Calibri" w:hAnsi="Times New Roman" w:cs="Times New Roman"/>
          <w:i w:val="0"/>
          <w:iCs w:val="0"/>
          <w:color w:val="000000"/>
          <w:kern w:val="3"/>
          <w:sz w:val="28"/>
          <w:szCs w:val="28"/>
          <w:lang w:val="uk-UA"/>
        </w:rPr>
        <w:t>фізичній особі-підприємцю Стар</w:t>
      </w:r>
      <w:r>
        <w:rPr>
          <w:rFonts w:ascii="Times New Roman" w:eastAsia="Calibri" w:hAnsi="Times New Roman" w:cs="Times New Roman"/>
          <w:i w:val="0"/>
          <w:iCs w:val="0"/>
          <w:color w:val="000000"/>
          <w:kern w:val="3"/>
          <w:sz w:val="28"/>
          <w:szCs w:val="28"/>
          <w:lang w:val="uk-UA"/>
        </w:rPr>
        <w:t>анковичу Миколі Дмитровичу дозво</w:t>
      </w:r>
      <w:r w:rsidRPr="00614D44">
        <w:rPr>
          <w:rFonts w:ascii="Times New Roman" w:eastAsia="Calibri" w:hAnsi="Times New Roman" w:cs="Times New Roman"/>
          <w:i w:val="0"/>
          <w:iCs w:val="0"/>
          <w:color w:val="000000"/>
          <w:kern w:val="3"/>
          <w:sz w:val="28"/>
          <w:szCs w:val="28"/>
          <w:lang w:val="uk-UA"/>
        </w:rPr>
        <w:t>л</w:t>
      </w:r>
      <w:r>
        <w:rPr>
          <w:rFonts w:ascii="Times New Roman" w:eastAsia="Calibri" w:hAnsi="Times New Roman" w:cs="Times New Roman"/>
          <w:i w:val="0"/>
          <w:iCs w:val="0"/>
          <w:color w:val="000000"/>
          <w:kern w:val="3"/>
          <w:sz w:val="28"/>
          <w:szCs w:val="28"/>
          <w:lang w:val="uk-UA"/>
        </w:rPr>
        <w:t>у</w:t>
      </w:r>
      <w:r w:rsidRPr="00614D44">
        <w:rPr>
          <w:rFonts w:ascii="Times New Roman" w:eastAsia="Calibri" w:hAnsi="Times New Roman" w:cs="Times New Roman"/>
          <w:i w:val="0"/>
          <w:iCs w:val="0"/>
          <w:color w:val="000000"/>
          <w:kern w:val="3"/>
          <w:sz w:val="28"/>
          <w:szCs w:val="28"/>
          <w:lang w:val="uk-UA"/>
        </w:rPr>
        <w:t xml:space="preserve">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по вул. </w:t>
      </w:r>
      <w:r>
        <w:rPr>
          <w:rFonts w:ascii="Times New Roman" w:eastAsia="Calibri" w:hAnsi="Times New Roman" w:cs="Times New Roman"/>
          <w:i w:val="0"/>
          <w:iCs w:val="0"/>
          <w:color w:val="000000"/>
          <w:kern w:val="3"/>
          <w:sz w:val="28"/>
          <w:szCs w:val="28"/>
          <w:lang w:val="uk-UA"/>
        </w:rPr>
        <w:t xml:space="preserve">Енергетичній, б/н </w:t>
      </w:r>
      <w:r w:rsidRPr="00614D44">
        <w:rPr>
          <w:rFonts w:ascii="Times New Roman" w:eastAsia="Calibri" w:hAnsi="Times New Roman" w:cs="Times New Roman"/>
          <w:i w:val="0"/>
          <w:iCs w:val="0"/>
          <w:color w:val="000000"/>
          <w:kern w:val="3"/>
          <w:sz w:val="28"/>
          <w:szCs w:val="28"/>
          <w:lang w:val="uk-UA"/>
        </w:rPr>
        <w:t>на території Зеленодольської міської  територіальної громади,  площею до 0,0006 га</w:t>
      </w:r>
      <w:r>
        <w:rPr>
          <w:rFonts w:ascii="Times New Roman" w:eastAsia="Calibri" w:hAnsi="Times New Roman" w:cs="Times New Roman"/>
          <w:i w:val="0"/>
          <w:iCs w:val="0"/>
          <w:color w:val="000000"/>
          <w:kern w:val="3"/>
          <w:sz w:val="28"/>
          <w:szCs w:val="28"/>
          <w:lang w:val="uk-UA"/>
        </w:rPr>
        <w:t>.</w:t>
      </w:r>
    </w:p>
    <w:p w:rsidR="00614D44" w:rsidRPr="000B7335" w:rsidRDefault="00614D44" w:rsidP="00614D44">
      <w:pPr>
        <w:pStyle w:val="af6"/>
        <w:widowControl w:val="0"/>
        <w:tabs>
          <w:tab w:val="left" w:pos="432"/>
        </w:tabs>
        <w:suppressAutoHyphens/>
        <w:autoSpaceDE w:val="0"/>
        <w:autoSpaceDN w:val="0"/>
        <w:spacing w:after="0"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w:t>
      </w:r>
      <w:r w:rsidRPr="000B7335">
        <w:rPr>
          <w:rFonts w:ascii="Times New Roman" w:eastAsia="Calibri" w:hAnsi="Times New Roman" w:cs="Times New Roman"/>
          <w:i w:val="0"/>
          <w:iCs w:val="0"/>
          <w:color w:val="000000"/>
          <w:kern w:val="3"/>
          <w:sz w:val="28"/>
          <w:szCs w:val="28"/>
          <w:lang w:val="uk-UA"/>
        </w:rPr>
        <w:t xml:space="preserve"> (ріш</w:t>
      </w:r>
      <w:r>
        <w:rPr>
          <w:rFonts w:ascii="Times New Roman" w:eastAsia="Calibri" w:hAnsi="Times New Roman" w:cs="Times New Roman"/>
          <w:i w:val="0"/>
          <w:iCs w:val="0"/>
          <w:color w:val="000000"/>
          <w:kern w:val="3"/>
          <w:sz w:val="28"/>
          <w:szCs w:val="28"/>
          <w:lang w:val="uk-UA"/>
        </w:rPr>
        <w:t>ення № 2118</w:t>
      </w:r>
      <w:r w:rsidRPr="000B7335">
        <w:rPr>
          <w:rFonts w:ascii="Times New Roman" w:eastAsia="Calibri" w:hAnsi="Times New Roman" w:cs="Times New Roman"/>
          <w:i w:val="0"/>
          <w:iCs w:val="0"/>
          <w:color w:val="000000"/>
          <w:kern w:val="3"/>
          <w:sz w:val="28"/>
          <w:szCs w:val="28"/>
          <w:lang w:val="uk-UA"/>
        </w:rPr>
        <w:t xml:space="preserve"> додається)     </w:t>
      </w:r>
    </w:p>
    <w:p w:rsidR="00614D44" w:rsidRPr="000B7335" w:rsidRDefault="00614D44" w:rsidP="00614D4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Голосували: „ За ” – 15 депутатів+1</w:t>
      </w:r>
    </w:p>
    <w:p w:rsidR="00614D44" w:rsidRPr="000B7335" w:rsidRDefault="00614D44" w:rsidP="00614D4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 Проти ” – 0    </w:t>
      </w:r>
    </w:p>
    <w:p w:rsidR="00614D44" w:rsidRPr="000B7335" w:rsidRDefault="00614D44" w:rsidP="00614D4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„Утрим. ” – 0   </w:t>
      </w:r>
    </w:p>
    <w:p w:rsidR="00614D44" w:rsidRPr="000B7335" w:rsidRDefault="00614D44" w:rsidP="00614D44">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614D44" w:rsidRDefault="00614D44" w:rsidP="00614D4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Рішення прийняте.</w:t>
      </w:r>
    </w:p>
    <w:p w:rsidR="004A6AD2" w:rsidRDefault="004A6AD2" w:rsidP="00614D4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p>
    <w:p w:rsidR="004A6AD2" w:rsidRDefault="004A6AD2" w:rsidP="00614D4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b/>
          <w:i w:val="0"/>
          <w:iCs w:val="0"/>
          <w:color w:val="000000"/>
          <w:kern w:val="3"/>
          <w:sz w:val="28"/>
          <w:szCs w:val="28"/>
          <w:lang w:val="uk-UA"/>
        </w:rPr>
      </w:pPr>
      <w:r w:rsidRPr="005142AE">
        <w:rPr>
          <w:rFonts w:ascii="Times New Roman" w:eastAsia="Calibri" w:hAnsi="Times New Roman" w:cs="Times New Roman"/>
          <w:b/>
          <w:i w:val="0"/>
          <w:iCs w:val="0"/>
          <w:color w:val="000000"/>
          <w:kern w:val="3"/>
          <w:sz w:val="28"/>
          <w:szCs w:val="28"/>
          <w:lang w:val="uk-UA"/>
        </w:rPr>
        <w:t xml:space="preserve">29. </w:t>
      </w:r>
      <w:r w:rsidR="005142AE" w:rsidRPr="005142AE">
        <w:rPr>
          <w:rFonts w:ascii="Times New Roman" w:eastAsia="Calibri" w:hAnsi="Times New Roman" w:cs="Times New Roman"/>
          <w:b/>
          <w:i w:val="0"/>
          <w:iCs w:val="0"/>
          <w:color w:val="000000"/>
          <w:kern w:val="3"/>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p>
    <w:p w:rsidR="005142AE" w:rsidRDefault="005142AE" w:rsidP="005142AE">
      <w:pPr>
        <w:pStyle w:val="af6"/>
        <w:widowControl w:val="0"/>
        <w:tabs>
          <w:tab w:val="left" w:pos="432"/>
        </w:tabs>
        <w:suppressAutoHyphens/>
        <w:autoSpaceDE w:val="0"/>
        <w:autoSpaceDN w:val="0"/>
        <w:spacing w:after="0"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b/>
          <w:i w:val="0"/>
          <w:iCs w:val="0"/>
          <w:color w:val="000000"/>
          <w:kern w:val="3"/>
          <w:sz w:val="28"/>
          <w:szCs w:val="28"/>
          <w:lang w:val="uk-UA"/>
        </w:rPr>
        <w:t xml:space="preserve">Доповідач: Миронова А. О. − </w:t>
      </w:r>
      <w:r w:rsidRPr="00C81534">
        <w:rPr>
          <w:rFonts w:ascii="Times New Roman" w:eastAsia="Calibri" w:hAnsi="Times New Roman" w:cs="Times New Roman"/>
          <w:i w:val="0"/>
          <w:iCs w:val="0"/>
          <w:color w:val="000000"/>
          <w:kern w:val="3"/>
          <w:sz w:val="28"/>
          <w:szCs w:val="28"/>
          <w:lang w:val="uk-UA"/>
        </w:rPr>
        <w:t>начальник відділу земельних відносин</w:t>
      </w:r>
    </w:p>
    <w:p w:rsidR="005142AE" w:rsidRPr="005142AE" w:rsidRDefault="005142AE" w:rsidP="005142AE">
      <w:pPr>
        <w:pStyle w:val="af4"/>
        <w:ind w:firstLine="708"/>
        <w:jc w:val="both"/>
        <w:rPr>
          <w:rFonts w:ascii="Times New Roman" w:eastAsia="SimSun" w:hAnsi="Times New Roman" w:cs="Times New Roman"/>
          <w:i w:val="0"/>
          <w:iCs w:val="0"/>
          <w:sz w:val="28"/>
          <w:szCs w:val="28"/>
          <w:lang w:val="uk-UA" w:eastAsia="ru-RU"/>
        </w:rPr>
      </w:pPr>
      <w:r>
        <w:rPr>
          <w:rFonts w:ascii="Times New Roman" w:eastAsia="Calibri" w:hAnsi="Times New Roman" w:cs="Times New Roman"/>
          <w:b/>
          <w:i w:val="0"/>
          <w:iCs w:val="0"/>
          <w:color w:val="000000"/>
          <w:kern w:val="3"/>
          <w:sz w:val="28"/>
          <w:szCs w:val="28"/>
          <w:lang w:val="uk-UA"/>
        </w:rPr>
        <w:tab/>
      </w:r>
      <w:r w:rsidRPr="005142AE">
        <w:rPr>
          <w:rFonts w:ascii="Times New Roman" w:eastAsia="Calibri" w:hAnsi="Times New Roman" w:cs="Times New Roman"/>
          <w:i w:val="0"/>
          <w:iCs w:val="0"/>
          <w:color w:val="000000"/>
          <w:kern w:val="3"/>
          <w:sz w:val="28"/>
          <w:szCs w:val="28"/>
          <w:lang w:val="uk-UA"/>
        </w:rPr>
        <w:t>Про надання</w:t>
      </w:r>
      <w:r>
        <w:rPr>
          <w:rFonts w:ascii="Times New Roman" w:eastAsia="Calibri" w:hAnsi="Times New Roman" w:cs="Times New Roman"/>
          <w:b/>
          <w:i w:val="0"/>
          <w:iCs w:val="0"/>
          <w:color w:val="000000"/>
          <w:kern w:val="3"/>
          <w:sz w:val="28"/>
          <w:szCs w:val="28"/>
          <w:lang w:val="uk-UA"/>
        </w:rPr>
        <w:t xml:space="preserve"> </w:t>
      </w:r>
      <w:r w:rsidRPr="005142AE">
        <w:rPr>
          <w:rFonts w:ascii="Times New Roman" w:eastAsia="SimSun" w:hAnsi="Times New Roman" w:cs="Times New Roman"/>
          <w:i w:val="0"/>
          <w:spacing w:val="-5"/>
          <w:sz w:val="28"/>
          <w:szCs w:val="28"/>
          <w:lang w:val="uk-UA" w:eastAsia="ru-RU"/>
        </w:rPr>
        <w:t xml:space="preserve">фізичній особі-підприємцю Корчиній Риммі Михайлівні </w:t>
      </w:r>
      <w:r>
        <w:rPr>
          <w:rFonts w:ascii="Times New Roman" w:eastAsia="SimSun" w:hAnsi="Times New Roman" w:cs="Times New Roman"/>
          <w:i w:val="0"/>
          <w:iCs w:val="0"/>
          <w:sz w:val="28"/>
          <w:szCs w:val="28"/>
          <w:lang w:val="uk-UA" w:eastAsia="ru-RU"/>
        </w:rPr>
        <w:t>дозво</w:t>
      </w:r>
      <w:r w:rsidRPr="005142AE">
        <w:rPr>
          <w:rFonts w:ascii="Times New Roman" w:eastAsia="SimSun" w:hAnsi="Times New Roman" w:cs="Times New Roman"/>
          <w:i w:val="0"/>
          <w:iCs w:val="0"/>
          <w:sz w:val="28"/>
          <w:szCs w:val="28"/>
          <w:lang w:val="uk-UA" w:eastAsia="ru-RU"/>
        </w:rPr>
        <w:t>л</w:t>
      </w:r>
      <w:r>
        <w:rPr>
          <w:rFonts w:ascii="Times New Roman" w:eastAsia="SimSun" w:hAnsi="Times New Roman" w:cs="Times New Roman"/>
          <w:i w:val="0"/>
          <w:iCs w:val="0"/>
          <w:sz w:val="28"/>
          <w:szCs w:val="28"/>
          <w:lang w:val="uk-UA" w:eastAsia="ru-RU"/>
        </w:rPr>
        <w:t>у</w:t>
      </w:r>
      <w:r w:rsidRPr="005142AE">
        <w:rPr>
          <w:rFonts w:ascii="Times New Roman" w:eastAsia="SimSun" w:hAnsi="Times New Roman" w:cs="Times New Roman"/>
          <w:i w:val="0"/>
          <w:iCs w:val="0"/>
          <w:sz w:val="28"/>
          <w:szCs w:val="28"/>
          <w:lang w:val="uk-UA" w:eastAsia="ru-RU"/>
        </w:rPr>
        <w:t xml:space="preserve"> на розробку </w:t>
      </w:r>
      <w:r w:rsidRPr="005142AE">
        <w:rPr>
          <w:rFonts w:ascii="Times New Roman" w:eastAsia="SimSun" w:hAnsi="Times New Roman" w:cs="Times New Roman"/>
          <w:i w:val="0"/>
          <w:spacing w:val="-5"/>
          <w:sz w:val="28"/>
          <w:szCs w:val="28"/>
          <w:lang w:val="uk-UA" w:eastAsia="ru-RU"/>
        </w:rPr>
        <w:t xml:space="preserve">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w:t>
      </w:r>
      <w:r w:rsidRPr="005142AE">
        <w:rPr>
          <w:rFonts w:ascii="Times New Roman" w:eastAsia="SimSun" w:hAnsi="Times New Roman" w:cs="Times New Roman"/>
          <w:i w:val="0"/>
          <w:spacing w:val="-5"/>
          <w:sz w:val="28"/>
          <w:szCs w:val="28"/>
          <w:lang w:val="uk-UA" w:eastAsia="ru-RU"/>
        </w:rPr>
        <w:lastRenderedPageBreak/>
        <w:t xml:space="preserve">підприємницької діяльності та укладення договору особистого строкового сервітуту </w:t>
      </w:r>
      <w:r w:rsidRPr="005142AE">
        <w:rPr>
          <w:rFonts w:ascii="Times New Roman" w:eastAsia="SimSun" w:hAnsi="Times New Roman" w:cs="Times New Roman"/>
          <w:i w:val="0"/>
          <w:iCs w:val="0"/>
          <w:sz w:val="28"/>
          <w:szCs w:val="28"/>
          <w:lang w:val="uk-UA" w:eastAsia="ru-RU"/>
        </w:rPr>
        <w:t>в межах міста Зеленодольська по пров. Молодіжному, б/н  на території Зеленодольської міської  територіальної громади</w:t>
      </w:r>
      <w:r>
        <w:rPr>
          <w:rFonts w:ascii="Times New Roman" w:eastAsia="SimSun" w:hAnsi="Times New Roman" w:cs="Times New Roman"/>
          <w:i w:val="0"/>
          <w:iCs w:val="0"/>
          <w:sz w:val="28"/>
          <w:szCs w:val="28"/>
          <w:lang w:val="uk-UA" w:eastAsia="ru-RU"/>
        </w:rPr>
        <w:t xml:space="preserve">, </w:t>
      </w:r>
      <w:r w:rsidRPr="005142AE">
        <w:rPr>
          <w:rFonts w:ascii="Times New Roman" w:eastAsia="SimSun" w:hAnsi="Times New Roman" w:cs="Times New Roman"/>
          <w:i w:val="0"/>
          <w:iCs w:val="0"/>
          <w:sz w:val="28"/>
          <w:szCs w:val="28"/>
          <w:lang w:val="uk-UA" w:eastAsia="ru-RU"/>
        </w:rPr>
        <w:t>площею 0,0030 га.</w:t>
      </w:r>
    </w:p>
    <w:p w:rsidR="005142AE" w:rsidRPr="000B7335" w:rsidRDefault="005142AE" w:rsidP="005142AE">
      <w:pPr>
        <w:pStyle w:val="af6"/>
        <w:widowControl w:val="0"/>
        <w:tabs>
          <w:tab w:val="left" w:pos="432"/>
        </w:tabs>
        <w:suppressAutoHyphens/>
        <w:autoSpaceDE w:val="0"/>
        <w:autoSpaceDN w:val="0"/>
        <w:spacing w:after="0"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w:t>
      </w:r>
      <w:r w:rsidRPr="000B7335">
        <w:rPr>
          <w:rFonts w:ascii="Times New Roman" w:eastAsia="Calibri" w:hAnsi="Times New Roman" w:cs="Times New Roman"/>
          <w:i w:val="0"/>
          <w:iCs w:val="0"/>
          <w:color w:val="000000"/>
          <w:kern w:val="3"/>
          <w:sz w:val="28"/>
          <w:szCs w:val="28"/>
          <w:lang w:val="uk-UA"/>
        </w:rPr>
        <w:t xml:space="preserve"> (ріш</w:t>
      </w:r>
      <w:r>
        <w:rPr>
          <w:rFonts w:ascii="Times New Roman" w:eastAsia="Calibri" w:hAnsi="Times New Roman" w:cs="Times New Roman"/>
          <w:i w:val="0"/>
          <w:iCs w:val="0"/>
          <w:color w:val="000000"/>
          <w:kern w:val="3"/>
          <w:sz w:val="28"/>
          <w:szCs w:val="28"/>
          <w:lang w:val="uk-UA"/>
        </w:rPr>
        <w:t>ення № 2119</w:t>
      </w:r>
      <w:r w:rsidRPr="000B7335">
        <w:rPr>
          <w:rFonts w:ascii="Times New Roman" w:eastAsia="Calibri" w:hAnsi="Times New Roman" w:cs="Times New Roman"/>
          <w:i w:val="0"/>
          <w:iCs w:val="0"/>
          <w:color w:val="000000"/>
          <w:kern w:val="3"/>
          <w:sz w:val="28"/>
          <w:szCs w:val="28"/>
          <w:lang w:val="uk-UA"/>
        </w:rPr>
        <w:t xml:space="preserve"> додається)     </w:t>
      </w:r>
    </w:p>
    <w:p w:rsidR="005142AE" w:rsidRPr="000B7335" w:rsidRDefault="005142AE" w:rsidP="005142AE">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Голосували: „ За ” – 15 депутатів+1</w:t>
      </w:r>
    </w:p>
    <w:p w:rsidR="005142AE" w:rsidRPr="000B7335" w:rsidRDefault="005142AE" w:rsidP="005142AE">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 Проти ” – 0    </w:t>
      </w:r>
    </w:p>
    <w:p w:rsidR="005142AE" w:rsidRPr="000B7335" w:rsidRDefault="005142AE" w:rsidP="005142AE">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„Утрим. ” – 0   </w:t>
      </w:r>
    </w:p>
    <w:p w:rsidR="005142AE" w:rsidRPr="000B7335" w:rsidRDefault="005142AE" w:rsidP="005142AE">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142AE" w:rsidRDefault="005142AE" w:rsidP="005142AE">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Рішення прийняте.</w:t>
      </w:r>
    </w:p>
    <w:p w:rsidR="005142AE" w:rsidRDefault="005142AE" w:rsidP="005142AE">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p>
    <w:p w:rsidR="005142AE" w:rsidRDefault="005142AE" w:rsidP="005142AE">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5142AE">
        <w:rPr>
          <w:rFonts w:ascii="Times New Roman" w:eastAsia="Calibri" w:hAnsi="Times New Roman" w:cs="Times New Roman"/>
          <w:b/>
          <w:i w:val="0"/>
          <w:iCs w:val="0"/>
          <w:color w:val="000000"/>
          <w:kern w:val="3"/>
          <w:sz w:val="28"/>
          <w:szCs w:val="28"/>
          <w:lang w:val="uk-UA"/>
        </w:rPr>
        <w:t>30.</w:t>
      </w:r>
      <w:r>
        <w:rPr>
          <w:rFonts w:ascii="Times New Roman" w:eastAsia="Calibri" w:hAnsi="Times New Roman" w:cs="Times New Roman"/>
          <w:i w:val="0"/>
          <w:iCs w:val="0"/>
          <w:color w:val="000000"/>
          <w:kern w:val="3"/>
          <w:sz w:val="28"/>
          <w:szCs w:val="28"/>
          <w:lang w:val="uk-UA"/>
        </w:rPr>
        <w:t xml:space="preserve"> </w:t>
      </w:r>
      <w:r w:rsidRPr="005142AE">
        <w:rPr>
          <w:rFonts w:ascii="Times New Roman" w:eastAsia="Calibri" w:hAnsi="Times New Roman" w:cs="Times New Roman"/>
          <w:b/>
          <w:i w:val="0"/>
          <w:iCs w:val="0"/>
          <w:color w:val="000000"/>
          <w:kern w:val="3"/>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p>
    <w:p w:rsidR="005142AE" w:rsidRDefault="005142AE" w:rsidP="005142AE">
      <w:pPr>
        <w:pStyle w:val="af6"/>
        <w:widowControl w:val="0"/>
        <w:tabs>
          <w:tab w:val="left" w:pos="432"/>
        </w:tabs>
        <w:suppressAutoHyphens/>
        <w:autoSpaceDE w:val="0"/>
        <w:autoSpaceDN w:val="0"/>
        <w:spacing w:after="0" w:line="240" w:lineRule="auto"/>
        <w:ind w:left="0"/>
        <w:jc w:val="both"/>
        <w:rPr>
          <w:rFonts w:ascii="Times New Roman" w:eastAsia="Calibri" w:hAnsi="Times New Roman" w:cs="Times New Roman"/>
          <w:i w:val="0"/>
          <w:iCs w:val="0"/>
          <w:color w:val="000000"/>
          <w:kern w:val="3"/>
          <w:sz w:val="28"/>
          <w:szCs w:val="28"/>
          <w:lang w:val="uk-UA"/>
        </w:rPr>
      </w:pPr>
      <w:r w:rsidRPr="00C81534">
        <w:rPr>
          <w:rFonts w:ascii="Times New Roman" w:eastAsia="Calibri" w:hAnsi="Times New Roman" w:cs="Times New Roman"/>
          <w:b/>
          <w:i w:val="0"/>
          <w:iCs w:val="0"/>
          <w:color w:val="000000"/>
          <w:kern w:val="3"/>
          <w:sz w:val="28"/>
          <w:szCs w:val="28"/>
          <w:lang w:val="uk-UA"/>
        </w:rPr>
        <w:t xml:space="preserve">Доповідач: Миронова А. О. − </w:t>
      </w:r>
      <w:r w:rsidRPr="00C81534">
        <w:rPr>
          <w:rFonts w:ascii="Times New Roman" w:eastAsia="Calibri" w:hAnsi="Times New Roman" w:cs="Times New Roman"/>
          <w:i w:val="0"/>
          <w:iCs w:val="0"/>
          <w:color w:val="000000"/>
          <w:kern w:val="3"/>
          <w:sz w:val="28"/>
          <w:szCs w:val="28"/>
          <w:lang w:val="uk-UA"/>
        </w:rPr>
        <w:t>начальник відділу земельних відносин</w:t>
      </w:r>
    </w:p>
    <w:p w:rsidR="005142AE" w:rsidRPr="005142AE" w:rsidRDefault="005142AE" w:rsidP="00614D44">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надання </w:t>
      </w:r>
      <w:r w:rsidRPr="005142AE">
        <w:rPr>
          <w:rFonts w:ascii="Times New Roman" w:eastAsia="Calibri" w:hAnsi="Times New Roman" w:cs="Times New Roman"/>
          <w:i w:val="0"/>
          <w:iCs w:val="0"/>
          <w:color w:val="000000"/>
          <w:kern w:val="3"/>
          <w:sz w:val="28"/>
          <w:szCs w:val="28"/>
          <w:lang w:val="uk-UA"/>
        </w:rPr>
        <w:t>фізичній особі-підприємцю</w:t>
      </w:r>
      <w:r>
        <w:rPr>
          <w:rFonts w:ascii="Times New Roman" w:eastAsia="Calibri" w:hAnsi="Times New Roman" w:cs="Times New Roman"/>
          <w:i w:val="0"/>
          <w:iCs w:val="0"/>
          <w:color w:val="000000"/>
          <w:kern w:val="3"/>
          <w:sz w:val="28"/>
          <w:szCs w:val="28"/>
          <w:lang w:val="uk-UA"/>
        </w:rPr>
        <w:t xml:space="preserve"> Корчиній Риммі Михайлівні дозво</w:t>
      </w:r>
      <w:r w:rsidRPr="005142AE">
        <w:rPr>
          <w:rFonts w:ascii="Times New Roman" w:eastAsia="Calibri" w:hAnsi="Times New Roman" w:cs="Times New Roman"/>
          <w:i w:val="0"/>
          <w:iCs w:val="0"/>
          <w:color w:val="000000"/>
          <w:kern w:val="3"/>
          <w:sz w:val="28"/>
          <w:szCs w:val="28"/>
          <w:lang w:val="uk-UA"/>
        </w:rPr>
        <w:t>л</w:t>
      </w:r>
      <w:r>
        <w:rPr>
          <w:rFonts w:ascii="Times New Roman" w:eastAsia="Calibri" w:hAnsi="Times New Roman" w:cs="Times New Roman"/>
          <w:i w:val="0"/>
          <w:iCs w:val="0"/>
          <w:color w:val="000000"/>
          <w:kern w:val="3"/>
          <w:sz w:val="28"/>
          <w:szCs w:val="28"/>
          <w:lang w:val="uk-UA"/>
        </w:rPr>
        <w:t>у</w:t>
      </w:r>
      <w:r w:rsidRPr="005142AE">
        <w:rPr>
          <w:rFonts w:ascii="Times New Roman" w:eastAsia="Calibri" w:hAnsi="Times New Roman" w:cs="Times New Roman"/>
          <w:i w:val="0"/>
          <w:iCs w:val="0"/>
          <w:color w:val="000000"/>
          <w:kern w:val="3"/>
          <w:sz w:val="28"/>
          <w:szCs w:val="28"/>
          <w:lang w:val="uk-UA"/>
        </w:rPr>
        <w:t xml:space="preserve">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по пров. Молодіжному, б/н на території Зеленодольської міської  територіальної громади</w:t>
      </w:r>
      <w:r>
        <w:rPr>
          <w:rFonts w:ascii="Times New Roman" w:eastAsia="Calibri" w:hAnsi="Times New Roman" w:cs="Times New Roman"/>
          <w:i w:val="0"/>
          <w:iCs w:val="0"/>
          <w:color w:val="000000"/>
          <w:kern w:val="3"/>
          <w:sz w:val="28"/>
          <w:szCs w:val="28"/>
          <w:lang w:val="uk-UA"/>
        </w:rPr>
        <w:t>,</w:t>
      </w:r>
      <w:r w:rsidRPr="005142AE">
        <w:rPr>
          <w:rFonts w:ascii="Times New Roman" w:eastAsia="Calibri" w:hAnsi="Times New Roman" w:cs="Times New Roman"/>
          <w:i w:val="0"/>
          <w:iCs w:val="0"/>
          <w:color w:val="000000"/>
          <w:kern w:val="3"/>
          <w:sz w:val="28"/>
          <w:szCs w:val="28"/>
          <w:lang w:val="uk-UA"/>
        </w:rPr>
        <w:t xml:space="preserve"> площею 0,0030 га.</w:t>
      </w:r>
    </w:p>
    <w:p w:rsidR="005142AE" w:rsidRPr="000B7335" w:rsidRDefault="005142AE" w:rsidP="005142AE">
      <w:pPr>
        <w:pStyle w:val="af6"/>
        <w:widowControl w:val="0"/>
        <w:tabs>
          <w:tab w:val="left" w:pos="432"/>
        </w:tabs>
        <w:suppressAutoHyphens/>
        <w:autoSpaceDE w:val="0"/>
        <w:autoSpaceDN w:val="0"/>
        <w:spacing w:after="0"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w:t>
      </w:r>
      <w:r w:rsidRPr="000B7335">
        <w:rPr>
          <w:rFonts w:ascii="Times New Roman" w:eastAsia="Calibri" w:hAnsi="Times New Roman" w:cs="Times New Roman"/>
          <w:i w:val="0"/>
          <w:iCs w:val="0"/>
          <w:color w:val="000000"/>
          <w:kern w:val="3"/>
          <w:sz w:val="28"/>
          <w:szCs w:val="28"/>
          <w:lang w:val="uk-UA"/>
        </w:rPr>
        <w:t xml:space="preserve"> (ріш</w:t>
      </w:r>
      <w:r>
        <w:rPr>
          <w:rFonts w:ascii="Times New Roman" w:eastAsia="Calibri" w:hAnsi="Times New Roman" w:cs="Times New Roman"/>
          <w:i w:val="0"/>
          <w:iCs w:val="0"/>
          <w:color w:val="000000"/>
          <w:kern w:val="3"/>
          <w:sz w:val="28"/>
          <w:szCs w:val="28"/>
          <w:lang w:val="uk-UA"/>
        </w:rPr>
        <w:t>ення № 2120</w:t>
      </w:r>
      <w:r w:rsidRPr="000B7335">
        <w:rPr>
          <w:rFonts w:ascii="Times New Roman" w:eastAsia="Calibri" w:hAnsi="Times New Roman" w:cs="Times New Roman"/>
          <w:i w:val="0"/>
          <w:iCs w:val="0"/>
          <w:color w:val="000000"/>
          <w:kern w:val="3"/>
          <w:sz w:val="28"/>
          <w:szCs w:val="28"/>
          <w:lang w:val="uk-UA"/>
        </w:rPr>
        <w:t xml:space="preserve"> додається)     </w:t>
      </w:r>
    </w:p>
    <w:p w:rsidR="005142AE" w:rsidRPr="000B7335" w:rsidRDefault="005142AE" w:rsidP="005142AE">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Голосували: „ За ” – 15 депутатів+1</w:t>
      </w:r>
    </w:p>
    <w:p w:rsidR="005142AE" w:rsidRPr="000B7335" w:rsidRDefault="005142AE" w:rsidP="005142AE">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 Проти ” – 0    </w:t>
      </w:r>
    </w:p>
    <w:p w:rsidR="005142AE" w:rsidRPr="000B7335" w:rsidRDefault="005142AE" w:rsidP="005142AE">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„Утрим. ” – 0   </w:t>
      </w:r>
    </w:p>
    <w:p w:rsidR="005142AE" w:rsidRPr="000B7335" w:rsidRDefault="005142AE" w:rsidP="005142AE">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5142AE" w:rsidRDefault="005142AE" w:rsidP="005142AE">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0B7335">
        <w:rPr>
          <w:rFonts w:ascii="Times New Roman" w:eastAsia="Calibri" w:hAnsi="Times New Roman" w:cs="Times New Roman"/>
          <w:i w:val="0"/>
          <w:iCs w:val="0"/>
          <w:color w:val="000000"/>
          <w:kern w:val="3"/>
          <w:sz w:val="28"/>
          <w:szCs w:val="28"/>
          <w:lang w:val="uk-UA"/>
        </w:rPr>
        <w:t>Рішення прийняте.</w:t>
      </w:r>
    </w:p>
    <w:p w:rsidR="005142AE" w:rsidRDefault="005142AE" w:rsidP="005142AE">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p>
    <w:p w:rsidR="005142AE" w:rsidRDefault="005142AE" w:rsidP="005142AE">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b/>
          <w:i w:val="0"/>
          <w:iCs w:val="0"/>
          <w:color w:val="000000"/>
          <w:kern w:val="3"/>
          <w:sz w:val="28"/>
          <w:szCs w:val="28"/>
          <w:lang w:val="uk-UA"/>
        </w:rPr>
      </w:pPr>
      <w:r w:rsidRPr="005142AE">
        <w:rPr>
          <w:rFonts w:ascii="Times New Roman" w:eastAsia="Calibri" w:hAnsi="Times New Roman" w:cs="Times New Roman"/>
          <w:b/>
          <w:i w:val="0"/>
          <w:iCs w:val="0"/>
          <w:color w:val="000000"/>
          <w:kern w:val="3"/>
          <w:sz w:val="28"/>
          <w:szCs w:val="28"/>
          <w:lang w:val="uk-UA"/>
        </w:rPr>
        <w:t>31.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територіальної громади</w:t>
      </w:r>
    </w:p>
    <w:p w:rsidR="005142AE" w:rsidRDefault="005142AE" w:rsidP="005142AE">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5142AE">
        <w:rPr>
          <w:rFonts w:ascii="Times New Roman" w:eastAsia="Calibri" w:hAnsi="Times New Roman" w:cs="Times New Roman"/>
          <w:b/>
          <w:i w:val="0"/>
          <w:iCs w:val="0"/>
          <w:color w:val="000000"/>
          <w:kern w:val="3"/>
          <w:sz w:val="28"/>
          <w:szCs w:val="28"/>
          <w:lang w:val="uk-UA"/>
        </w:rPr>
        <w:t xml:space="preserve">Доповідач: Миронова А. О. − </w:t>
      </w:r>
      <w:r w:rsidRPr="005142AE">
        <w:rPr>
          <w:rFonts w:ascii="Times New Roman" w:eastAsia="Calibri" w:hAnsi="Times New Roman" w:cs="Times New Roman"/>
          <w:i w:val="0"/>
          <w:iCs w:val="0"/>
          <w:color w:val="000000"/>
          <w:kern w:val="3"/>
          <w:sz w:val="28"/>
          <w:szCs w:val="28"/>
          <w:lang w:val="uk-UA"/>
        </w:rPr>
        <w:t>начальник відділу земельних відносин</w:t>
      </w:r>
    </w:p>
    <w:p w:rsidR="005142AE" w:rsidRPr="005142AE" w:rsidRDefault="005142AE" w:rsidP="005142AE">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надання </w:t>
      </w:r>
      <w:r w:rsidRPr="005142AE">
        <w:rPr>
          <w:rFonts w:ascii="Times New Roman" w:eastAsia="Calibri" w:hAnsi="Times New Roman" w:cs="Times New Roman"/>
          <w:i w:val="0"/>
          <w:iCs w:val="0"/>
          <w:color w:val="000000"/>
          <w:kern w:val="3"/>
          <w:sz w:val="28"/>
          <w:szCs w:val="28"/>
          <w:lang w:val="uk-UA"/>
        </w:rPr>
        <w:t>фізичній особі-підприємцю</w:t>
      </w:r>
      <w:r>
        <w:rPr>
          <w:rFonts w:ascii="Times New Roman" w:eastAsia="Calibri" w:hAnsi="Times New Roman" w:cs="Times New Roman"/>
          <w:i w:val="0"/>
          <w:iCs w:val="0"/>
          <w:color w:val="000000"/>
          <w:kern w:val="3"/>
          <w:sz w:val="28"/>
          <w:szCs w:val="28"/>
          <w:lang w:val="uk-UA"/>
        </w:rPr>
        <w:t xml:space="preserve"> Корчиній Риммі Михайлівні дозво</w:t>
      </w:r>
      <w:r w:rsidRPr="005142AE">
        <w:rPr>
          <w:rFonts w:ascii="Times New Roman" w:eastAsia="Calibri" w:hAnsi="Times New Roman" w:cs="Times New Roman"/>
          <w:i w:val="0"/>
          <w:iCs w:val="0"/>
          <w:color w:val="000000"/>
          <w:kern w:val="3"/>
          <w:sz w:val="28"/>
          <w:szCs w:val="28"/>
          <w:lang w:val="uk-UA"/>
        </w:rPr>
        <w:t>л</w:t>
      </w:r>
      <w:r>
        <w:rPr>
          <w:rFonts w:ascii="Times New Roman" w:eastAsia="Calibri" w:hAnsi="Times New Roman" w:cs="Times New Roman"/>
          <w:i w:val="0"/>
          <w:iCs w:val="0"/>
          <w:color w:val="000000"/>
          <w:kern w:val="3"/>
          <w:sz w:val="28"/>
          <w:szCs w:val="28"/>
          <w:lang w:val="uk-UA"/>
        </w:rPr>
        <w:t>у</w:t>
      </w:r>
      <w:r w:rsidRPr="005142AE">
        <w:rPr>
          <w:rFonts w:ascii="Times New Roman" w:eastAsia="Calibri" w:hAnsi="Times New Roman" w:cs="Times New Roman"/>
          <w:i w:val="0"/>
          <w:iCs w:val="0"/>
          <w:color w:val="000000"/>
          <w:kern w:val="3"/>
          <w:sz w:val="28"/>
          <w:szCs w:val="28"/>
          <w:lang w:val="uk-UA"/>
        </w:rPr>
        <w:t xml:space="preserve">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по пров. Молодіжному, б/н на території Зеленодольської </w:t>
      </w:r>
      <w:r w:rsidR="006E46D0">
        <w:rPr>
          <w:rFonts w:ascii="Times New Roman" w:eastAsia="Calibri" w:hAnsi="Times New Roman" w:cs="Times New Roman"/>
          <w:i w:val="0"/>
          <w:iCs w:val="0"/>
          <w:color w:val="000000"/>
          <w:kern w:val="3"/>
          <w:sz w:val="28"/>
          <w:szCs w:val="28"/>
          <w:lang w:val="uk-UA"/>
        </w:rPr>
        <w:t xml:space="preserve">міської  територіальної громади, </w:t>
      </w:r>
      <w:r w:rsidRPr="005142AE">
        <w:rPr>
          <w:rFonts w:ascii="Times New Roman" w:eastAsia="Calibri" w:hAnsi="Times New Roman" w:cs="Times New Roman"/>
          <w:i w:val="0"/>
          <w:iCs w:val="0"/>
          <w:color w:val="000000"/>
          <w:kern w:val="3"/>
          <w:sz w:val="28"/>
          <w:szCs w:val="28"/>
          <w:lang w:val="uk-UA"/>
        </w:rPr>
        <w:t>площею 0,0030 га.</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hanging="720"/>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Надати дозвіл (рішення № 2121</w:t>
      </w:r>
      <w:r w:rsidRPr="006E46D0">
        <w:rPr>
          <w:rFonts w:ascii="Times New Roman" w:eastAsia="Calibri" w:hAnsi="Times New Roman" w:cs="Times New Roman"/>
          <w:i w:val="0"/>
          <w:iCs w:val="0"/>
          <w:color w:val="000000"/>
          <w:kern w:val="3"/>
          <w:sz w:val="28"/>
          <w:szCs w:val="28"/>
          <w:lang w:val="uk-UA"/>
        </w:rPr>
        <w:t xml:space="preserve"> додається)     </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Голосували: „ За ” – 15 депутатів+1</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 Проти ” – 0    </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lastRenderedPageBreak/>
        <w:t xml:space="preserve">                                                                                     „Утрим. ” – 0   </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614D44" w:rsidRDefault="006E46D0" w:rsidP="006E46D0">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Рішення прийняте.</w:t>
      </w:r>
    </w:p>
    <w:p w:rsidR="006E46D0" w:rsidRDefault="006E46D0" w:rsidP="006E46D0">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b/>
          <w:i w:val="0"/>
          <w:iCs w:val="0"/>
          <w:color w:val="000000"/>
          <w:kern w:val="3"/>
          <w:sz w:val="28"/>
          <w:szCs w:val="28"/>
          <w:lang w:val="uk-UA"/>
        </w:rPr>
      </w:pPr>
      <w:r w:rsidRPr="006E46D0">
        <w:rPr>
          <w:rFonts w:ascii="Times New Roman" w:eastAsia="Calibri" w:hAnsi="Times New Roman" w:cs="Times New Roman"/>
          <w:b/>
          <w:i w:val="0"/>
          <w:iCs w:val="0"/>
          <w:color w:val="000000"/>
          <w:kern w:val="3"/>
          <w:sz w:val="28"/>
          <w:szCs w:val="28"/>
          <w:lang w:val="uk-UA"/>
        </w:rPr>
        <w:t>32. Про припинення  дії договору оренди землі</w:t>
      </w:r>
    </w:p>
    <w:p w:rsidR="00614D44" w:rsidRDefault="00614D44" w:rsidP="006E46D0">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b/>
          <w:i w:val="0"/>
          <w:iCs w:val="0"/>
          <w:color w:val="000000"/>
          <w:kern w:val="3"/>
          <w:sz w:val="28"/>
          <w:szCs w:val="28"/>
          <w:lang w:val="uk-UA"/>
        </w:rPr>
        <w:t xml:space="preserve"> </w:t>
      </w:r>
      <w:r w:rsidR="006E46D0" w:rsidRPr="006E46D0">
        <w:rPr>
          <w:rFonts w:ascii="Times New Roman" w:eastAsia="Calibri" w:hAnsi="Times New Roman" w:cs="Times New Roman"/>
          <w:b/>
          <w:i w:val="0"/>
          <w:iCs w:val="0"/>
          <w:color w:val="000000"/>
          <w:kern w:val="3"/>
          <w:sz w:val="28"/>
          <w:szCs w:val="28"/>
          <w:lang w:val="uk-UA"/>
        </w:rPr>
        <w:t>Доповідач: Миронова А. О.</w:t>
      </w:r>
      <w:r w:rsidR="006E46D0" w:rsidRPr="006E46D0">
        <w:rPr>
          <w:rFonts w:ascii="Times New Roman" w:eastAsia="Calibri" w:hAnsi="Times New Roman" w:cs="Times New Roman"/>
          <w:i w:val="0"/>
          <w:iCs w:val="0"/>
          <w:color w:val="000000"/>
          <w:kern w:val="3"/>
          <w:sz w:val="28"/>
          <w:szCs w:val="28"/>
          <w:lang w:val="uk-UA"/>
        </w:rPr>
        <w:t xml:space="preserve"> − начальник відділу земельних відносин</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Про припинення дії договору у</w:t>
      </w:r>
      <w:r w:rsidRPr="006E46D0">
        <w:rPr>
          <w:rFonts w:ascii="Times New Roman" w:eastAsia="Calibri" w:hAnsi="Times New Roman" w:cs="Times New Roman"/>
          <w:i w:val="0"/>
          <w:iCs w:val="0"/>
          <w:color w:val="000000"/>
          <w:kern w:val="3"/>
          <w:sz w:val="28"/>
          <w:szCs w:val="28"/>
          <w:lang w:val="uk-UA"/>
        </w:rPr>
        <w:t xml:space="preserve"> зв’язку із закінченням строку дії </w:t>
      </w:r>
    </w:p>
    <w:p w:rsidR="006E46D0" w:rsidRDefault="006E46D0" w:rsidP="006E46D0">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№12-09  від 25 травня 2009 року, укладеного із Нагорним Євгеном Петровичем на зем</w:t>
      </w:r>
      <w:r>
        <w:rPr>
          <w:rFonts w:ascii="Times New Roman" w:eastAsia="Calibri" w:hAnsi="Times New Roman" w:cs="Times New Roman"/>
          <w:i w:val="0"/>
          <w:iCs w:val="0"/>
          <w:color w:val="000000"/>
          <w:kern w:val="3"/>
          <w:sz w:val="28"/>
          <w:szCs w:val="28"/>
          <w:lang w:val="uk-UA"/>
        </w:rPr>
        <w:t xml:space="preserve">ельну ділянку площею 0,0056 га, </w:t>
      </w:r>
      <w:r w:rsidRPr="006E46D0">
        <w:rPr>
          <w:rFonts w:ascii="Times New Roman" w:eastAsia="Calibri" w:hAnsi="Times New Roman" w:cs="Times New Roman"/>
          <w:i w:val="0"/>
          <w:iCs w:val="0"/>
          <w:color w:val="000000"/>
          <w:kern w:val="3"/>
          <w:sz w:val="28"/>
          <w:szCs w:val="28"/>
          <w:lang w:val="uk-UA"/>
        </w:rPr>
        <w:t>що знаходиться на території Зеленодольської міської територіальної громади в межах міста Зеленодольська по вул. Святкова, 13а, цільов</w:t>
      </w:r>
      <w:r>
        <w:rPr>
          <w:rFonts w:ascii="Times New Roman" w:eastAsia="Calibri" w:hAnsi="Times New Roman" w:cs="Times New Roman"/>
          <w:i w:val="0"/>
          <w:iCs w:val="0"/>
          <w:color w:val="000000"/>
          <w:kern w:val="3"/>
          <w:sz w:val="28"/>
          <w:szCs w:val="28"/>
          <w:lang w:val="uk-UA"/>
        </w:rPr>
        <w:t xml:space="preserve">е призначення земельної ділянки: </w:t>
      </w:r>
      <w:r w:rsidRPr="006E46D0">
        <w:rPr>
          <w:rFonts w:ascii="Times New Roman" w:eastAsia="Calibri" w:hAnsi="Times New Roman" w:cs="Times New Roman"/>
          <w:i w:val="0"/>
          <w:iCs w:val="0"/>
          <w:color w:val="000000"/>
          <w:kern w:val="3"/>
          <w:sz w:val="28"/>
          <w:szCs w:val="28"/>
          <w:lang w:val="uk-UA"/>
        </w:rPr>
        <w:t>для будівництва та о</w:t>
      </w:r>
      <w:r>
        <w:rPr>
          <w:rFonts w:ascii="Times New Roman" w:eastAsia="Calibri" w:hAnsi="Times New Roman" w:cs="Times New Roman"/>
          <w:i w:val="0"/>
          <w:iCs w:val="0"/>
          <w:color w:val="000000"/>
          <w:kern w:val="3"/>
          <w:sz w:val="28"/>
          <w:szCs w:val="28"/>
          <w:lang w:val="uk-UA"/>
        </w:rPr>
        <w:t>бслуговування будівель торгівлі.</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hanging="720"/>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Припинити дію договору (рішення № 2122</w:t>
      </w:r>
      <w:r w:rsidRPr="006E46D0">
        <w:rPr>
          <w:rFonts w:ascii="Times New Roman" w:eastAsia="Calibri" w:hAnsi="Times New Roman" w:cs="Times New Roman"/>
          <w:i w:val="0"/>
          <w:iCs w:val="0"/>
          <w:color w:val="000000"/>
          <w:kern w:val="3"/>
          <w:sz w:val="28"/>
          <w:szCs w:val="28"/>
          <w:lang w:val="uk-UA"/>
        </w:rPr>
        <w:t xml:space="preserve"> додається)     </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Голосували: „ За ” – 15 депутатів+1</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 Проти ” – 0    </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„Утрим. ” – 0   </w:t>
      </w: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6E46D0" w:rsidRDefault="006E46D0" w:rsidP="006E46D0">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Рішення прийняте.</w:t>
      </w:r>
    </w:p>
    <w:p w:rsidR="006E46D0" w:rsidRDefault="006E46D0" w:rsidP="006E46D0">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p>
    <w:p w:rsidR="006E46D0" w:rsidRPr="006E46D0" w:rsidRDefault="006E46D0" w:rsidP="006E46D0">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b/>
          <w:i w:val="0"/>
          <w:iCs w:val="0"/>
          <w:color w:val="000000"/>
          <w:kern w:val="3"/>
          <w:sz w:val="28"/>
          <w:szCs w:val="28"/>
          <w:lang w:val="uk-UA"/>
        </w:rPr>
      </w:pPr>
      <w:r w:rsidRPr="006E46D0">
        <w:rPr>
          <w:rFonts w:ascii="Times New Roman" w:eastAsia="Calibri" w:hAnsi="Times New Roman" w:cs="Times New Roman"/>
          <w:b/>
          <w:i w:val="0"/>
          <w:iCs w:val="0"/>
          <w:color w:val="000000"/>
          <w:kern w:val="3"/>
          <w:sz w:val="28"/>
          <w:szCs w:val="28"/>
          <w:lang w:val="uk-UA"/>
        </w:rPr>
        <w:t xml:space="preserve">33. Про передачу земельної ділянки в оренду  </w:t>
      </w:r>
    </w:p>
    <w:p w:rsidR="006E46D0" w:rsidRDefault="006E46D0" w:rsidP="006E46D0">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b/>
          <w:i w:val="0"/>
          <w:iCs w:val="0"/>
          <w:color w:val="000000"/>
          <w:kern w:val="3"/>
          <w:sz w:val="28"/>
          <w:szCs w:val="28"/>
          <w:lang w:val="uk-UA"/>
        </w:rPr>
        <w:t>Доповідач: Миронова А. О.</w:t>
      </w:r>
      <w:r w:rsidRPr="006E46D0">
        <w:rPr>
          <w:rFonts w:ascii="Times New Roman" w:eastAsia="Calibri" w:hAnsi="Times New Roman" w:cs="Times New Roman"/>
          <w:i w:val="0"/>
          <w:iCs w:val="0"/>
          <w:color w:val="000000"/>
          <w:kern w:val="3"/>
          <w:sz w:val="28"/>
          <w:szCs w:val="28"/>
          <w:lang w:val="uk-UA"/>
        </w:rPr>
        <w:t xml:space="preserve"> − начальник відділу земельних відносин</w:t>
      </w:r>
    </w:p>
    <w:p w:rsidR="006E46D0" w:rsidRDefault="006E46D0"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  Про передачу </w:t>
      </w:r>
      <w:r w:rsidRPr="006E46D0">
        <w:rPr>
          <w:rFonts w:ascii="Times New Roman" w:eastAsia="Calibri" w:hAnsi="Times New Roman" w:cs="Times New Roman"/>
          <w:i w:val="0"/>
          <w:iCs w:val="0"/>
          <w:color w:val="000000"/>
          <w:kern w:val="3"/>
          <w:sz w:val="28"/>
          <w:szCs w:val="28"/>
          <w:lang w:val="uk-UA"/>
        </w:rPr>
        <w:t>в оренду  громадянину України Нагор</w:t>
      </w:r>
      <w:r w:rsidR="00E06C46">
        <w:rPr>
          <w:rFonts w:ascii="Times New Roman" w:eastAsia="Calibri" w:hAnsi="Times New Roman" w:cs="Times New Roman"/>
          <w:i w:val="0"/>
          <w:iCs w:val="0"/>
          <w:color w:val="000000"/>
          <w:kern w:val="3"/>
          <w:sz w:val="28"/>
          <w:szCs w:val="28"/>
          <w:lang w:val="uk-UA"/>
        </w:rPr>
        <w:t>ному Євгену Петровичу   земельної ділянки площею 0,0056 га</w:t>
      </w:r>
      <w:r w:rsidRPr="006E46D0">
        <w:rPr>
          <w:rFonts w:ascii="Times New Roman" w:eastAsia="Calibri" w:hAnsi="Times New Roman" w:cs="Times New Roman"/>
          <w:i w:val="0"/>
          <w:iCs w:val="0"/>
          <w:color w:val="000000"/>
          <w:kern w:val="3"/>
          <w:sz w:val="28"/>
          <w:szCs w:val="28"/>
          <w:lang w:val="uk-UA"/>
        </w:rPr>
        <w:t>, цільове призначення для будівництва та обслуговування будівель торгівлі,  що знаходиться на території Зеленодольської міської територіальної громади в межах міста Зеленодольська по вул. Святкова, 13а  терміном на 15  років.</w:t>
      </w:r>
    </w:p>
    <w:p w:rsidR="00E06C46" w:rsidRPr="006E46D0" w:rsidRDefault="00E06C46" w:rsidP="00E06C46">
      <w:pPr>
        <w:pStyle w:val="af6"/>
        <w:widowControl w:val="0"/>
        <w:tabs>
          <w:tab w:val="left" w:pos="432"/>
        </w:tabs>
        <w:suppressAutoHyphens/>
        <w:autoSpaceDE w:val="0"/>
        <w:autoSpaceDN w:val="0"/>
        <w:spacing w:before="100" w:beforeAutospacing="1" w:after="100" w:afterAutospacing="1" w:line="240" w:lineRule="auto"/>
        <w:ind w:hanging="720"/>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Передати в оренду (рішення № 2123</w:t>
      </w:r>
      <w:r w:rsidRPr="006E46D0">
        <w:rPr>
          <w:rFonts w:ascii="Times New Roman" w:eastAsia="Calibri" w:hAnsi="Times New Roman" w:cs="Times New Roman"/>
          <w:i w:val="0"/>
          <w:iCs w:val="0"/>
          <w:color w:val="000000"/>
          <w:kern w:val="3"/>
          <w:sz w:val="28"/>
          <w:szCs w:val="28"/>
          <w:lang w:val="uk-UA"/>
        </w:rPr>
        <w:t xml:space="preserve"> додається)     </w:t>
      </w:r>
    </w:p>
    <w:p w:rsidR="00E06C46" w:rsidRPr="006E46D0" w:rsidRDefault="00E06C46" w:rsidP="00E06C46">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Голосували: „ За ” – 15 депутатів+1</w:t>
      </w:r>
    </w:p>
    <w:p w:rsidR="00E06C46" w:rsidRPr="006E46D0" w:rsidRDefault="00E06C46" w:rsidP="00E06C46">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 Проти ” – 0    </w:t>
      </w:r>
    </w:p>
    <w:p w:rsidR="00E06C46" w:rsidRPr="006E46D0" w:rsidRDefault="00E06C46" w:rsidP="00E06C46">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„Утрим. ” – 0   </w:t>
      </w:r>
    </w:p>
    <w:p w:rsidR="00E06C46" w:rsidRPr="006E46D0" w:rsidRDefault="00E06C46" w:rsidP="00E06C46">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E06C46" w:rsidRDefault="00E06C46"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Рішення прийняте.</w:t>
      </w:r>
    </w:p>
    <w:p w:rsidR="00E06C46" w:rsidRDefault="00E06C46"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p>
    <w:p w:rsidR="00E06C46" w:rsidRPr="00E06C46" w:rsidRDefault="00E06C46"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b/>
          <w:i w:val="0"/>
          <w:iCs w:val="0"/>
          <w:color w:val="000000"/>
          <w:kern w:val="3"/>
          <w:sz w:val="28"/>
          <w:szCs w:val="28"/>
          <w:lang w:val="uk-UA"/>
        </w:rPr>
      </w:pPr>
      <w:r w:rsidRPr="00E06C46">
        <w:rPr>
          <w:rFonts w:ascii="Times New Roman" w:eastAsia="Calibri" w:hAnsi="Times New Roman" w:cs="Times New Roman"/>
          <w:b/>
          <w:i w:val="0"/>
          <w:iCs w:val="0"/>
          <w:color w:val="000000"/>
          <w:kern w:val="3"/>
          <w:sz w:val="28"/>
          <w:szCs w:val="28"/>
          <w:lang w:val="uk-UA"/>
        </w:rPr>
        <w:t>34. Про розгляд питання щодо віднесення земельних ділянок до самозалісених</w:t>
      </w:r>
    </w:p>
    <w:p w:rsidR="00E06C46" w:rsidRDefault="00E06C46"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b/>
          <w:i w:val="0"/>
          <w:iCs w:val="0"/>
          <w:color w:val="000000"/>
          <w:kern w:val="3"/>
          <w:sz w:val="28"/>
          <w:szCs w:val="28"/>
          <w:lang w:val="uk-UA"/>
        </w:rPr>
        <w:t>Доповідач: Миронова А. О.</w:t>
      </w:r>
      <w:r w:rsidRPr="006E46D0">
        <w:rPr>
          <w:rFonts w:ascii="Times New Roman" w:eastAsia="Calibri" w:hAnsi="Times New Roman" w:cs="Times New Roman"/>
          <w:i w:val="0"/>
          <w:iCs w:val="0"/>
          <w:color w:val="000000"/>
          <w:kern w:val="3"/>
          <w:sz w:val="28"/>
          <w:szCs w:val="28"/>
          <w:lang w:val="uk-UA"/>
        </w:rPr>
        <w:t xml:space="preserve"> − начальник відділу земельних відносин</w:t>
      </w:r>
    </w:p>
    <w:p w:rsidR="00E06C46" w:rsidRPr="00E06C46" w:rsidRDefault="00E06C46"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розгляд </w:t>
      </w:r>
      <w:r w:rsidRPr="00E06C46">
        <w:rPr>
          <w:rFonts w:ascii="Times New Roman" w:eastAsia="Calibri" w:hAnsi="Times New Roman" w:cs="Times New Roman"/>
          <w:i w:val="0"/>
          <w:iCs w:val="0"/>
          <w:color w:val="000000"/>
          <w:kern w:val="3"/>
          <w:sz w:val="28"/>
          <w:szCs w:val="28"/>
          <w:lang w:val="uk-UA"/>
        </w:rPr>
        <w:t>подання Південно-Східного міжрегіонального управління лісового та мисливського господарства щодо віднесення земельних ділянок до самозалісених, у зв’язку із невідповідністю земельних ділянок критеріям самозалісення</w:t>
      </w:r>
      <w:r>
        <w:rPr>
          <w:rFonts w:ascii="Times New Roman" w:eastAsia="Calibri" w:hAnsi="Times New Roman" w:cs="Times New Roman"/>
          <w:i w:val="0"/>
          <w:iCs w:val="0"/>
          <w:color w:val="000000"/>
          <w:kern w:val="3"/>
          <w:sz w:val="28"/>
          <w:szCs w:val="28"/>
          <w:lang w:val="uk-UA"/>
        </w:rPr>
        <w:t xml:space="preserve"> </w:t>
      </w:r>
      <w:r w:rsidRPr="00E06C46">
        <w:rPr>
          <w:rFonts w:ascii="Times New Roman" w:eastAsia="Calibri" w:hAnsi="Times New Roman" w:cs="Times New Roman"/>
          <w:i w:val="0"/>
          <w:iCs w:val="0"/>
          <w:color w:val="000000"/>
          <w:kern w:val="3"/>
          <w:sz w:val="28"/>
          <w:szCs w:val="28"/>
          <w:lang w:val="uk-UA"/>
        </w:rPr>
        <w:t>-</w:t>
      </w:r>
      <w:r>
        <w:rPr>
          <w:rFonts w:ascii="Times New Roman" w:eastAsia="Calibri" w:hAnsi="Times New Roman" w:cs="Times New Roman"/>
          <w:i w:val="0"/>
          <w:iCs w:val="0"/>
          <w:color w:val="000000"/>
          <w:kern w:val="3"/>
          <w:sz w:val="28"/>
          <w:szCs w:val="28"/>
          <w:lang w:val="uk-UA"/>
        </w:rPr>
        <w:t xml:space="preserve"> </w:t>
      </w:r>
      <w:r w:rsidRPr="00E06C46">
        <w:rPr>
          <w:rFonts w:ascii="Times New Roman" w:eastAsia="Calibri" w:hAnsi="Times New Roman" w:cs="Times New Roman"/>
          <w:i w:val="0"/>
          <w:iCs w:val="0"/>
          <w:color w:val="000000"/>
          <w:kern w:val="3"/>
          <w:sz w:val="28"/>
          <w:szCs w:val="28"/>
          <w:lang w:val="uk-UA"/>
        </w:rPr>
        <w:t xml:space="preserve">відмовити Південно-Східному міжрегіональному управлінню лісового та мисливського господарства у віднесенні до самозалісених наступних земельних ділянок сільськогосподарського призначення: </w:t>
      </w:r>
    </w:p>
    <w:p w:rsidR="00E06C46" w:rsidRPr="00E06C46" w:rsidRDefault="00E06C46"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E06C46">
        <w:rPr>
          <w:rFonts w:ascii="Times New Roman" w:eastAsia="Calibri" w:hAnsi="Times New Roman" w:cs="Times New Roman"/>
          <w:i w:val="0"/>
          <w:iCs w:val="0"/>
          <w:color w:val="000000"/>
          <w:kern w:val="3"/>
          <w:sz w:val="28"/>
          <w:szCs w:val="28"/>
          <w:lang w:val="uk-UA"/>
        </w:rPr>
        <w:t xml:space="preserve">     1.1 земельна ділянка, яка  відноситься до полезахисної лісосмуги;</w:t>
      </w:r>
    </w:p>
    <w:p w:rsidR="00E06C46" w:rsidRPr="00E06C46" w:rsidRDefault="00E06C46"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E06C46">
        <w:rPr>
          <w:rFonts w:ascii="Times New Roman" w:eastAsia="Calibri" w:hAnsi="Times New Roman" w:cs="Times New Roman"/>
          <w:i w:val="0"/>
          <w:iCs w:val="0"/>
          <w:color w:val="000000"/>
          <w:kern w:val="3"/>
          <w:sz w:val="28"/>
          <w:szCs w:val="28"/>
          <w:lang w:val="uk-UA"/>
        </w:rPr>
        <w:t xml:space="preserve">     1.2 земельна ділянка, яка  відноситься до полезахисної лісосмуги;</w:t>
      </w:r>
    </w:p>
    <w:p w:rsidR="00E06C46" w:rsidRDefault="00E06C46"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E06C46">
        <w:rPr>
          <w:rFonts w:ascii="Times New Roman" w:eastAsia="Calibri" w:hAnsi="Times New Roman" w:cs="Times New Roman"/>
          <w:i w:val="0"/>
          <w:iCs w:val="0"/>
          <w:color w:val="000000"/>
          <w:kern w:val="3"/>
          <w:sz w:val="28"/>
          <w:szCs w:val="28"/>
          <w:lang w:val="uk-UA"/>
        </w:rPr>
        <w:t xml:space="preserve">     1.3</w:t>
      </w:r>
      <w:r>
        <w:rPr>
          <w:rFonts w:ascii="Times New Roman" w:eastAsia="Calibri" w:hAnsi="Times New Roman" w:cs="Times New Roman"/>
          <w:i w:val="0"/>
          <w:iCs w:val="0"/>
          <w:color w:val="000000"/>
          <w:kern w:val="3"/>
          <w:sz w:val="28"/>
          <w:szCs w:val="28"/>
          <w:lang w:val="uk-UA"/>
        </w:rPr>
        <w:t xml:space="preserve"> </w:t>
      </w:r>
      <w:r w:rsidRPr="00E06C46">
        <w:rPr>
          <w:rFonts w:ascii="Times New Roman" w:eastAsia="Calibri" w:hAnsi="Times New Roman" w:cs="Times New Roman"/>
          <w:i w:val="0"/>
          <w:iCs w:val="0"/>
          <w:color w:val="000000"/>
          <w:kern w:val="3"/>
          <w:sz w:val="28"/>
          <w:szCs w:val="28"/>
          <w:lang w:val="uk-UA"/>
        </w:rPr>
        <w:t>земельна ділянка, яка   відноситься до частини полезахисної лісосмуг</w:t>
      </w:r>
      <w:r>
        <w:rPr>
          <w:rFonts w:ascii="Times New Roman" w:eastAsia="Calibri" w:hAnsi="Times New Roman" w:cs="Times New Roman"/>
          <w:i w:val="0"/>
          <w:iCs w:val="0"/>
          <w:color w:val="000000"/>
          <w:kern w:val="3"/>
          <w:sz w:val="28"/>
          <w:szCs w:val="28"/>
          <w:lang w:val="uk-UA"/>
        </w:rPr>
        <w:t>и.</w:t>
      </w:r>
    </w:p>
    <w:p w:rsidR="00E06C46" w:rsidRPr="006E46D0" w:rsidRDefault="00E06C46" w:rsidP="00E06C46">
      <w:pPr>
        <w:pStyle w:val="af6"/>
        <w:widowControl w:val="0"/>
        <w:tabs>
          <w:tab w:val="left" w:pos="432"/>
        </w:tabs>
        <w:suppressAutoHyphens/>
        <w:autoSpaceDE w:val="0"/>
        <w:autoSpaceDN w:val="0"/>
        <w:spacing w:before="100" w:beforeAutospacing="1" w:after="100" w:afterAutospacing="1" w:line="240" w:lineRule="auto"/>
        <w:ind w:hanging="720"/>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b/>
          <w:i w:val="0"/>
          <w:iCs w:val="0"/>
          <w:color w:val="000000"/>
          <w:kern w:val="3"/>
          <w:sz w:val="28"/>
          <w:szCs w:val="28"/>
          <w:lang w:val="uk-UA"/>
        </w:rPr>
        <w:t>УХВАЛИЛИ:</w:t>
      </w:r>
      <w:r>
        <w:rPr>
          <w:rFonts w:ascii="Times New Roman" w:eastAsia="Calibri" w:hAnsi="Times New Roman" w:cs="Times New Roman"/>
          <w:i w:val="0"/>
          <w:iCs w:val="0"/>
          <w:color w:val="000000"/>
          <w:kern w:val="3"/>
          <w:sz w:val="28"/>
          <w:szCs w:val="28"/>
          <w:lang w:val="uk-UA"/>
        </w:rPr>
        <w:t xml:space="preserve"> Відмовити (рішення № 2124</w:t>
      </w:r>
      <w:r w:rsidRPr="006E46D0">
        <w:rPr>
          <w:rFonts w:ascii="Times New Roman" w:eastAsia="Calibri" w:hAnsi="Times New Roman" w:cs="Times New Roman"/>
          <w:i w:val="0"/>
          <w:iCs w:val="0"/>
          <w:color w:val="000000"/>
          <w:kern w:val="3"/>
          <w:sz w:val="28"/>
          <w:szCs w:val="28"/>
          <w:lang w:val="uk-UA"/>
        </w:rPr>
        <w:t xml:space="preserve"> додається)     </w:t>
      </w:r>
    </w:p>
    <w:p w:rsidR="00E06C46" w:rsidRPr="006E46D0" w:rsidRDefault="00E06C46" w:rsidP="00E06C46">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Голосували: „ За ” – 15 депутатів+1</w:t>
      </w:r>
    </w:p>
    <w:p w:rsidR="00E06C46" w:rsidRPr="006E46D0" w:rsidRDefault="00E06C46" w:rsidP="00E06C46">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 Проти ” – 0    </w:t>
      </w:r>
    </w:p>
    <w:p w:rsidR="00E06C46" w:rsidRPr="006E46D0" w:rsidRDefault="00E06C46" w:rsidP="00E06C46">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lastRenderedPageBreak/>
        <w:t xml:space="preserve">                                                                                     „Утрим. ” – 0   </w:t>
      </w:r>
    </w:p>
    <w:p w:rsidR="00E06C46" w:rsidRPr="006E46D0" w:rsidRDefault="00E06C46" w:rsidP="00E06C46">
      <w:pPr>
        <w:pStyle w:val="af6"/>
        <w:widowControl w:val="0"/>
        <w:tabs>
          <w:tab w:val="left" w:pos="432"/>
        </w:tabs>
        <w:suppressAutoHyphens/>
        <w:autoSpaceDE w:val="0"/>
        <w:autoSpaceDN w:val="0"/>
        <w:spacing w:before="100" w:beforeAutospacing="1" w:after="100" w:afterAutospacing="1" w:line="240" w:lineRule="auto"/>
        <w:ind w:hanging="72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E06C46" w:rsidRDefault="00E06C46"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i w:val="0"/>
          <w:iCs w:val="0"/>
          <w:color w:val="000000"/>
          <w:kern w:val="3"/>
          <w:sz w:val="28"/>
          <w:szCs w:val="28"/>
          <w:lang w:val="uk-UA"/>
        </w:rPr>
        <w:t>Рішення прийняте.</w:t>
      </w:r>
    </w:p>
    <w:p w:rsidR="00E06C46" w:rsidRDefault="00E06C46" w:rsidP="00E06C46">
      <w:pPr>
        <w:pStyle w:val="af6"/>
        <w:widowControl w:val="0"/>
        <w:tabs>
          <w:tab w:val="left" w:pos="432"/>
        </w:tabs>
        <w:suppressAutoHyphens/>
        <w:autoSpaceDE w:val="0"/>
        <w:autoSpaceDN w:val="0"/>
        <w:spacing w:before="100" w:beforeAutospacing="1" w:after="100" w:afterAutospacing="1" w:line="240" w:lineRule="auto"/>
        <w:ind w:left="0"/>
        <w:jc w:val="both"/>
        <w:rPr>
          <w:rFonts w:ascii="Times New Roman" w:eastAsia="Calibri" w:hAnsi="Times New Roman" w:cs="Times New Roman"/>
          <w:i w:val="0"/>
          <w:iCs w:val="0"/>
          <w:color w:val="000000"/>
          <w:kern w:val="3"/>
          <w:sz w:val="28"/>
          <w:szCs w:val="28"/>
          <w:lang w:val="uk-UA"/>
        </w:rPr>
      </w:pPr>
    </w:p>
    <w:p w:rsidR="00E06C46" w:rsidRDefault="00E06C46" w:rsidP="00E06C46">
      <w:pPr>
        <w:spacing w:after="0" w:line="240" w:lineRule="auto"/>
        <w:jc w:val="both"/>
        <w:rPr>
          <w:rFonts w:ascii="Times New Roman" w:eastAsia="Calibri" w:hAnsi="Times New Roman" w:cs="Times New Roman"/>
          <w:b/>
          <w:i w:val="0"/>
          <w:iCs w:val="0"/>
          <w:color w:val="000000"/>
          <w:kern w:val="3"/>
          <w:sz w:val="28"/>
          <w:szCs w:val="28"/>
          <w:lang w:val="uk-UA"/>
        </w:rPr>
      </w:pPr>
      <w:r w:rsidRPr="00E06C46">
        <w:rPr>
          <w:rFonts w:ascii="Times New Roman" w:eastAsia="Calibri" w:hAnsi="Times New Roman" w:cs="Times New Roman"/>
          <w:b/>
          <w:i w:val="0"/>
          <w:iCs w:val="0"/>
          <w:color w:val="000000"/>
          <w:kern w:val="3"/>
          <w:sz w:val="28"/>
          <w:szCs w:val="28"/>
          <w:lang w:val="uk-UA"/>
        </w:rPr>
        <w:t>35.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E06C46" w:rsidRDefault="00E06C46" w:rsidP="00E06C46">
      <w:pPr>
        <w:spacing w:after="0" w:line="240" w:lineRule="auto"/>
        <w:jc w:val="both"/>
        <w:rPr>
          <w:rFonts w:ascii="Times New Roman" w:eastAsia="Calibri" w:hAnsi="Times New Roman" w:cs="Times New Roman"/>
          <w:i w:val="0"/>
          <w:iCs w:val="0"/>
          <w:color w:val="000000"/>
          <w:kern w:val="3"/>
          <w:sz w:val="28"/>
          <w:szCs w:val="28"/>
          <w:lang w:val="uk-UA"/>
        </w:rPr>
      </w:pPr>
      <w:r w:rsidRPr="006E46D0">
        <w:rPr>
          <w:rFonts w:ascii="Times New Roman" w:eastAsia="Calibri" w:hAnsi="Times New Roman" w:cs="Times New Roman"/>
          <w:b/>
          <w:i w:val="0"/>
          <w:iCs w:val="0"/>
          <w:color w:val="000000"/>
          <w:kern w:val="3"/>
          <w:sz w:val="28"/>
          <w:szCs w:val="28"/>
          <w:lang w:val="uk-UA"/>
        </w:rPr>
        <w:t>Доповідач: Миронова А. О.</w:t>
      </w:r>
      <w:r w:rsidRPr="006E46D0">
        <w:rPr>
          <w:rFonts w:ascii="Times New Roman" w:eastAsia="Calibri" w:hAnsi="Times New Roman" w:cs="Times New Roman"/>
          <w:i w:val="0"/>
          <w:iCs w:val="0"/>
          <w:color w:val="000000"/>
          <w:kern w:val="3"/>
          <w:sz w:val="28"/>
          <w:szCs w:val="28"/>
          <w:lang w:val="uk-UA"/>
        </w:rPr>
        <w:t xml:space="preserve"> − начальник відділу земельних відносин</w:t>
      </w:r>
    </w:p>
    <w:p w:rsidR="00E06C46" w:rsidRDefault="00E06C46" w:rsidP="00E06C46">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r>
      <w:r w:rsidR="001F115D">
        <w:rPr>
          <w:rFonts w:ascii="Times New Roman" w:eastAsia="Calibri" w:hAnsi="Times New Roman" w:cs="Times New Roman"/>
          <w:i w:val="0"/>
          <w:iCs w:val="0"/>
          <w:color w:val="000000"/>
          <w:kern w:val="3"/>
          <w:sz w:val="28"/>
          <w:szCs w:val="28"/>
          <w:lang w:val="uk-UA"/>
        </w:rPr>
        <w:t xml:space="preserve">Про затвердження </w:t>
      </w:r>
      <w:r w:rsidR="001F115D" w:rsidRPr="001F115D">
        <w:rPr>
          <w:rFonts w:ascii="Times New Roman" w:eastAsia="Calibri" w:hAnsi="Times New Roman" w:cs="Times New Roman"/>
          <w:i w:val="0"/>
          <w:iCs w:val="0"/>
          <w:color w:val="000000"/>
          <w:kern w:val="3"/>
          <w:sz w:val="28"/>
          <w:szCs w:val="28"/>
          <w:lang w:val="uk-UA"/>
        </w:rPr>
        <w:t>громадянину України Руд</w:t>
      </w:r>
      <w:r w:rsidR="001F115D">
        <w:rPr>
          <w:rFonts w:ascii="Times New Roman" w:eastAsia="Calibri" w:hAnsi="Times New Roman" w:cs="Times New Roman"/>
          <w:i w:val="0"/>
          <w:iCs w:val="0"/>
          <w:color w:val="000000"/>
          <w:kern w:val="3"/>
          <w:sz w:val="28"/>
          <w:szCs w:val="28"/>
          <w:lang w:val="uk-UA"/>
        </w:rPr>
        <w:t>енку Сергію Михайловичу технічної документації</w:t>
      </w:r>
      <w:r w:rsidR="001F115D" w:rsidRPr="001F115D">
        <w:rPr>
          <w:rFonts w:ascii="Times New Roman" w:eastAsia="Calibri" w:hAnsi="Times New Roman" w:cs="Times New Roman"/>
          <w:i w:val="0"/>
          <w:iCs w:val="0"/>
          <w:color w:val="000000"/>
          <w:kern w:val="3"/>
          <w:sz w:val="28"/>
          <w:szCs w:val="28"/>
          <w:lang w:val="uk-UA"/>
        </w:rPr>
        <w:t xml:space="preserve">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площею 0,2278 га, місце розташування якої: на території Зеленодольської міської територіальної громади, в межах села</w:t>
      </w:r>
      <w:r w:rsidR="001F115D">
        <w:rPr>
          <w:rFonts w:ascii="Times New Roman" w:eastAsia="Calibri" w:hAnsi="Times New Roman" w:cs="Times New Roman"/>
          <w:i w:val="0"/>
          <w:iCs w:val="0"/>
          <w:color w:val="000000"/>
          <w:kern w:val="3"/>
          <w:sz w:val="28"/>
          <w:szCs w:val="28"/>
          <w:lang w:val="uk-UA"/>
        </w:rPr>
        <w:t xml:space="preserve"> Мар’янське, вулиця Медова, 12.</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b/>
          <w:i w:val="0"/>
          <w:iCs w:val="0"/>
          <w:color w:val="000000"/>
          <w:kern w:val="3"/>
          <w:sz w:val="28"/>
          <w:szCs w:val="28"/>
          <w:lang w:val="uk-UA"/>
        </w:rPr>
        <w:t xml:space="preserve">УХВАЛИЛИ: </w:t>
      </w:r>
      <w:r>
        <w:rPr>
          <w:rFonts w:ascii="Times New Roman" w:eastAsia="Calibri" w:hAnsi="Times New Roman" w:cs="Times New Roman"/>
          <w:i w:val="0"/>
          <w:iCs w:val="0"/>
          <w:color w:val="000000"/>
          <w:kern w:val="3"/>
          <w:sz w:val="28"/>
          <w:szCs w:val="28"/>
          <w:lang w:val="uk-UA"/>
        </w:rPr>
        <w:t>Затвердити (рішення № 2125</w:t>
      </w:r>
      <w:r w:rsidRPr="001F115D">
        <w:rPr>
          <w:rFonts w:ascii="Times New Roman" w:eastAsia="Calibri" w:hAnsi="Times New Roman" w:cs="Times New Roman"/>
          <w:i w:val="0"/>
          <w:iCs w:val="0"/>
          <w:color w:val="000000"/>
          <w:kern w:val="3"/>
          <w:sz w:val="28"/>
          <w:szCs w:val="28"/>
          <w:lang w:val="uk-UA"/>
        </w:rPr>
        <w:t xml:space="preserve"> додається)     </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Голосували: „ За ” – 15 депутатів+1</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 Проти ” – 0    </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„Утрим. ” – 0   </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Рішення прийняте.</w:t>
      </w:r>
    </w:p>
    <w:p w:rsid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p>
    <w:p w:rsidR="001F115D" w:rsidRDefault="001F115D" w:rsidP="001F115D">
      <w:pPr>
        <w:spacing w:after="0" w:line="240" w:lineRule="auto"/>
        <w:jc w:val="both"/>
        <w:rPr>
          <w:rFonts w:ascii="Times New Roman" w:eastAsia="Calibri" w:hAnsi="Times New Roman" w:cs="Times New Roman"/>
          <w:b/>
          <w:i w:val="0"/>
          <w:iCs w:val="0"/>
          <w:color w:val="000000"/>
          <w:kern w:val="3"/>
          <w:sz w:val="28"/>
          <w:szCs w:val="28"/>
          <w:lang w:val="uk-UA"/>
        </w:rPr>
      </w:pPr>
      <w:r w:rsidRPr="001F115D">
        <w:rPr>
          <w:rFonts w:ascii="Times New Roman" w:eastAsia="Calibri" w:hAnsi="Times New Roman" w:cs="Times New Roman"/>
          <w:b/>
          <w:i w:val="0"/>
          <w:iCs w:val="0"/>
          <w:color w:val="000000"/>
          <w:kern w:val="3"/>
          <w:sz w:val="28"/>
          <w:szCs w:val="28"/>
          <w:lang w:val="uk-UA"/>
        </w:rPr>
        <w:t>36.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b/>
          <w:i w:val="0"/>
          <w:iCs w:val="0"/>
          <w:color w:val="000000"/>
          <w:kern w:val="3"/>
          <w:sz w:val="28"/>
          <w:szCs w:val="28"/>
          <w:lang w:val="uk-UA"/>
        </w:rPr>
        <w:t xml:space="preserve">Доповідач: Миронова А. О. − </w:t>
      </w:r>
      <w:r w:rsidRPr="001F115D">
        <w:rPr>
          <w:rFonts w:ascii="Times New Roman" w:eastAsia="Calibri" w:hAnsi="Times New Roman" w:cs="Times New Roman"/>
          <w:i w:val="0"/>
          <w:iCs w:val="0"/>
          <w:color w:val="000000"/>
          <w:kern w:val="3"/>
          <w:sz w:val="28"/>
          <w:szCs w:val="28"/>
          <w:lang w:val="uk-UA"/>
        </w:rPr>
        <w:t>начальник відділу земельних відносин</w:t>
      </w:r>
    </w:p>
    <w:p w:rsidR="001F115D" w:rsidRDefault="001F115D" w:rsidP="00E06C46">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ab/>
        <w:t xml:space="preserve">Про затвердження </w:t>
      </w:r>
      <w:r w:rsidRPr="001F115D">
        <w:rPr>
          <w:rFonts w:ascii="Times New Roman" w:eastAsia="Calibri" w:hAnsi="Times New Roman" w:cs="Times New Roman"/>
          <w:i w:val="0"/>
          <w:iCs w:val="0"/>
          <w:color w:val="000000"/>
          <w:kern w:val="3"/>
          <w:sz w:val="28"/>
          <w:szCs w:val="28"/>
          <w:lang w:val="uk-UA"/>
        </w:rPr>
        <w:t>громадянам України Шишці Павлу Павловичу, Шишці Магдалині Дмитрівні техніч</w:t>
      </w:r>
      <w:r>
        <w:rPr>
          <w:rFonts w:ascii="Times New Roman" w:eastAsia="Calibri" w:hAnsi="Times New Roman" w:cs="Times New Roman"/>
          <w:i w:val="0"/>
          <w:iCs w:val="0"/>
          <w:color w:val="000000"/>
          <w:kern w:val="3"/>
          <w:sz w:val="28"/>
          <w:szCs w:val="28"/>
          <w:lang w:val="uk-UA"/>
        </w:rPr>
        <w:t>ної документації</w:t>
      </w:r>
      <w:r w:rsidRPr="001F115D">
        <w:rPr>
          <w:rFonts w:ascii="Times New Roman" w:eastAsia="Calibri" w:hAnsi="Times New Roman" w:cs="Times New Roman"/>
          <w:i w:val="0"/>
          <w:iCs w:val="0"/>
          <w:color w:val="000000"/>
          <w:kern w:val="3"/>
          <w:sz w:val="28"/>
          <w:szCs w:val="28"/>
          <w:lang w:val="uk-UA"/>
        </w:rPr>
        <w:t xml:space="preserve">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площею 0,2500 га, місце розташування якої: на території Зеленодольської міської територіальної громади, в межах села Велик</w:t>
      </w:r>
      <w:r>
        <w:rPr>
          <w:rFonts w:ascii="Times New Roman" w:eastAsia="Calibri" w:hAnsi="Times New Roman" w:cs="Times New Roman"/>
          <w:i w:val="0"/>
          <w:iCs w:val="0"/>
          <w:color w:val="000000"/>
          <w:kern w:val="3"/>
          <w:sz w:val="28"/>
          <w:szCs w:val="28"/>
          <w:lang w:val="uk-UA"/>
        </w:rPr>
        <w:t>а Долина, вулиця Центральна, 40.</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b/>
          <w:i w:val="0"/>
          <w:iCs w:val="0"/>
          <w:color w:val="000000"/>
          <w:kern w:val="3"/>
          <w:sz w:val="28"/>
          <w:szCs w:val="28"/>
          <w:lang w:val="uk-UA"/>
        </w:rPr>
        <w:t xml:space="preserve">УХВАЛИЛИ: </w:t>
      </w:r>
      <w:r>
        <w:rPr>
          <w:rFonts w:ascii="Times New Roman" w:eastAsia="Calibri" w:hAnsi="Times New Roman" w:cs="Times New Roman"/>
          <w:i w:val="0"/>
          <w:iCs w:val="0"/>
          <w:color w:val="000000"/>
          <w:kern w:val="3"/>
          <w:sz w:val="28"/>
          <w:szCs w:val="28"/>
          <w:lang w:val="uk-UA"/>
        </w:rPr>
        <w:t>Затвердити (рішення № 2126</w:t>
      </w:r>
      <w:r w:rsidRPr="001F115D">
        <w:rPr>
          <w:rFonts w:ascii="Times New Roman" w:eastAsia="Calibri" w:hAnsi="Times New Roman" w:cs="Times New Roman"/>
          <w:i w:val="0"/>
          <w:iCs w:val="0"/>
          <w:color w:val="000000"/>
          <w:kern w:val="3"/>
          <w:sz w:val="28"/>
          <w:szCs w:val="28"/>
          <w:lang w:val="uk-UA"/>
        </w:rPr>
        <w:t xml:space="preserve"> додається)     </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Голосували: „ За ” – 15 депутатів+1</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 Проти ” – 0    </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„Утрим. ” – 0   </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Рішення прийняте.</w:t>
      </w:r>
    </w:p>
    <w:p w:rsidR="001F115D" w:rsidRDefault="001F115D" w:rsidP="001F115D">
      <w:pPr>
        <w:widowControl w:val="0"/>
        <w:tabs>
          <w:tab w:val="left" w:pos="432"/>
        </w:tabs>
        <w:suppressAutoHyphens/>
        <w:autoSpaceDE w:val="0"/>
        <w:autoSpaceDN w:val="0"/>
        <w:spacing w:before="100" w:beforeAutospacing="1" w:after="100" w:afterAutospacing="1" w:line="240" w:lineRule="auto"/>
        <w:jc w:val="center"/>
        <w:rPr>
          <w:rFonts w:ascii="Times New Roman" w:eastAsia="Calibri" w:hAnsi="Times New Roman" w:cs="Times New Roman"/>
          <w:i w:val="0"/>
          <w:iCs w:val="0"/>
          <w:color w:val="000000"/>
          <w:kern w:val="3"/>
          <w:sz w:val="28"/>
          <w:szCs w:val="28"/>
          <w:lang w:val="uk-UA"/>
        </w:rPr>
      </w:pPr>
      <w:r w:rsidRPr="009A696B">
        <w:rPr>
          <w:rFonts w:ascii="Times New Roman" w:eastAsia="Calibri" w:hAnsi="Times New Roman" w:cs="Times New Roman"/>
          <w:b/>
          <w:i w:val="0"/>
          <w:iCs w:val="0"/>
          <w:kern w:val="3"/>
          <w:sz w:val="28"/>
          <w:szCs w:val="28"/>
          <w:lang w:val="uk-UA"/>
        </w:rPr>
        <w:t>КО</w:t>
      </w:r>
      <w:r>
        <w:rPr>
          <w:rFonts w:ascii="Times New Roman" w:eastAsia="Calibri" w:hAnsi="Times New Roman" w:cs="Times New Roman"/>
          <w:b/>
          <w:i w:val="0"/>
          <w:iCs w:val="0"/>
          <w:kern w:val="3"/>
          <w:sz w:val="28"/>
          <w:szCs w:val="28"/>
          <w:lang w:val="uk-UA"/>
        </w:rPr>
        <w:t>НФЛІКТ ІНТЕРЕСІВ. БЕРЕЗОВСЬКИЙ І.В.</w:t>
      </w:r>
    </w:p>
    <w:p w:rsidR="001F115D" w:rsidRDefault="001F115D" w:rsidP="001F115D">
      <w:pPr>
        <w:spacing w:after="0" w:line="240" w:lineRule="auto"/>
        <w:jc w:val="both"/>
        <w:rPr>
          <w:rFonts w:ascii="Times New Roman" w:eastAsia="Calibri" w:hAnsi="Times New Roman" w:cs="Times New Roman"/>
          <w:b/>
          <w:i w:val="0"/>
          <w:iCs w:val="0"/>
          <w:color w:val="000000"/>
          <w:kern w:val="3"/>
          <w:sz w:val="28"/>
          <w:szCs w:val="28"/>
          <w:lang w:val="uk-UA"/>
        </w:rPr>
      </w:pPr>
      <w:r w:rsidRPr="001F115D">
        <w:rPr>
          <w:rFonts w:ascii="Times New Roman" w:eastAsia="Calibri" w:hAnsi="Times New Roman" w:cs="Times New Roman"/>
          <w:b/>
          <w:i w:val="0"/>
          <w:iCs w:val="0"/>
          <w:color w:val="000000"/>
          <w:kern w:val="3"/>
          <w:sz w:val="28"/>
          <w:szCs w:val="28"/>
          <w:lang w:val="uk-UA"/>
        </w:rPr>
        <w:t xml:space="preserve">37. Про затвердження технічної документації із землеустрою щодо встановлення (відновлення) меж земельної ділянки в натурі (на </w:t>
      </w:r>
      <w:r w:rsidRPr="001F115D">
        <w:rPr>
          <w:rFonts w:ascii="Times New Roman" w:eastAsia="Calibri" w:hAnsi="Times New Roman" w:cs="Times New Roman"/>
          <w:b/>
          <w:i w:val="0"/>
          <w:iCs w:val="0"/>
          <w:color w:val="000000"/>
          <w:kern w:val="3"/>
          <w:sz w:val="28"/>
          <w:szCs w:val="28"/>
          <w:lang w:val="uk-UA"/>
        </w:rPr>
        <w:lastRenderedPageBreak/>
        <w:t>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1F115D" w:rsidRPr="001F115D" w:rsidRDefault="001F115D" w:rsidP="001F115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b/>
          <w:i w:val="0"/>
          <w:iCs w:val="0"/>
          <w:color w:val="000000"/>
          <w:kern w:val="3"/>
          <w:sz w:val="28"/>
          <w:szCs w:val="28"/>
          <w:lang w:val="uk-UA"/>
        </w:rPr>
        <w:t xml:space="preserve">Доповідач: Миронова А. О. − </w:t>
      </w:r>
      <w:r w:rsidRPr="001F115D">
        <w:rPr>
          <w:rFonts w:ascii="Times New Roman" w:eastAsia="Calibri" w:hAnsi="Times New Roman" w:cs="Times New Roman"/>
          <w:i w:val="0"/>
          <w:iCs w:val="0"/>
          <w:color w:val="000000"/>
          <w:kern w:val="3"/>
          <w:sz w:val="28"/>
          <w:szCs w:val="28"/>
          <w:lang w:val="uk-UA"/>
        </w:rPr>
        <w:t>начальник відділу земельних відносин</w:t>
      </w:r>
    </w:p>
    <w:p w:rsidR="001F115D" w:rsidRDefault="0085083D" w:rsidP="0085083D">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затвердження </w:t>
      </w:r>
      <w:r w:rsidR="001F115D" w:rsidRPr="001F115D">
        <w:rPr>
          <w:rFonts w:ascii="Times New Roman" w:eastAsia="Calibri" w:hAnsi="Times New Roman" w:cs="Times New Roman"/>
          <w:i w:val="0"/>
          <w:iCs w:val="0"/>
          <w:color w:val="000000"/>
          <w:kern w:val="3"/>
          <w:sz w:val="28"/>
          <w:szCs w:val="28"/>
          <w:lang w:val="uk-UA"/>
        </w:rPr>
        <w:t>громадянам України Березовському Олександру Віталійовичу, Березовсь</w:t>
      </w:r>
      <w:r>
        <w:rPr>
          <w:rFonts w:ascii="Times New Roman" w:eastAsia="Calibri" w:hAnsi="Times New Roman" w:cs="Times New Roman"/>
          <w:i w:val="0"/>
          <w:iCs w:val="0"/>
          <w:color w:val="000000"/>
          <w:kern w:val="3"/>
          <w:sz w:val="28"/>
          <w:szCs w:val="28"/>
          <w:lang w:val="uk-UA"/>
        </w:rPr>
        <w:t>кому Ігорю Віталійовичу технічної документації</w:t>
      </w:r>
      <w:r w:rsidR="001F115D" w:rsidRPr="001F115D">
        <w:rPr>
          <w:rFonts w:ascii="Times New Roman" w:eastAsia="Calibri" w:hAnsi="Times New Roman" w:cs="Times New Roman"/>
          <w:i w:val="0"/>
          <w:iCs w:val="0"/>
          <w:color w:val="000000"/>
          <w:kern w:val="3"/>
          <w:sz w:val="28"/>
          <w:szCs w:val="28"/>
          <w:lang w:val="uk-UA"/>
        </w:rPr>
        <w:t xml:space="preserve">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площею 0,1537 га, місце розташування якої: на території Зеленодольської міської територіальної громади, в межах села М</w:t>
      </w:r>
      <w:r>
        <w:rPr>
          <w:rFonts w:ascii="Times New Roman" w:eastAsia="Calibri" w:hAnsi="Times New Roman" w:cs="Times New Roman"/>
          <w:i w:val="0"/>
          <w:iCs w:val="0"/>
          <w:color w:val="000000"/>
          <w:kern w:val="3"/>
          <w:sz w:val="28"/>
          <w:szCs w:val="28"/>
          <w:lang w:val="uk-UA"/>
        </w:rPr>
        <w:t>ала Долина, вулиця Шевченка, 1.</w:t>
      </w:r>
    </w:p>
    <w:p w:rsidR="0085083D" w:rsidRPr="001F115D" w:rsidRDefault="0085083D" w:rsidP="0085083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b/>
          <w:i w:val="0"/>
          <w:iCs w:val="0"/>
          <w:color w:val="000000"/>
          <w:kern w:val="3"/>
          <w:sz w:val="28"/>
          <w:szCs w:val="28"/>
          <w:lang w:val="uk-UA"/>
        </w:rPr>
        <w:t xml:space="preserve">УХВАЛИЛИ: </w:t>
      </w:r>
      <w:r>
        <w:rPr>
          <w:rFonts w:ascii="Times New Roman" w:eastAsia="Calibri" w:hAnsi="Times New Roman" w:cs="Times New Roman"/>
          <w:i w:val="0"/>
          <w:iCs w:val="0"/>
          <w:color w:val="000000"/>
          <w:kern w:val="3"/>
          <w:sz w:val="28"/>
          <w:szCs w:val="28"/>
          <w:lang w:val="uk-UA"/>
        </w:rPr>
        <w:t>Затвердити (рішення № 2127</w:t>
      </w:r>
      <w:r w:rsidRPr="001F115D">
        <w:rPr>
          <w:rFonts w:ascii="Times New Roman" w:eastAsia="Calibri" w:hAnsi="Times New Roman" w:cs="Times New Roman"/>
          <w:i w:val="0"/>
          <w:iCs w:val="0"/>
          <w:color w:val="000000"/>
          <w:kern w:val="3"/>
          <w:sz w:val="28"/>
          <w:szCs w:val="28"/>
          <w:lang w:val="uk-UA"/>
        </w:rPr>
        <w:t xml:space="preserve"> додається)     </w:t>
      </w:r>
    </w:p>
    <w:p w:rsidR="0085083D" w:rsidRPr="001F115D" w:rsidRDefault="0085083D" w:rsidP="0085083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Голосували</w:t>
      </w:r>
      <w:r>
        <w:rPr>
          <w:rFonts w:ascii="Times New Roman" w:eastAsia="Calibri" w:hAnsi="Times New Roman" w:cs="Times New Roman"/>
          <w:i w:val="0"/>
          <w:iCs w:val="0"/>
          <w:color w:val="000000"/>
          <w:kern w:val="3"/>
          <w:sz w:val="28"/>
          <w:szCs w:val="28"/>
          <w:lang w:val="uk-UA"/>
        </w:rPr>
        <w:t>: „ За ” – 14</w:t>
      </w:r>
      <w:r w:rsidRPr="001F115D">
        <w:rPr>
          <w:rFonts w:ascii="Times New Roman" w:eastAsia="Calibri" w:hAnsi="Times New Roman" w:cs="Times New Roman"/>
          <w:i w:val="0"/>
          <w:iCs w:val="0"/>
          <w:color w:val="000000"/>
          <w:kern w:val="3"/>
          <w:sz w:val="28"/>
          <w:szCs w:val="28"/>
          <w:lang w:val="uk-UA"/>
        </w:rPr>
        <w:t xml:space="preserve"> депутатів+1</w:t>
      </w:r>
    </w:p>
    <w:p w:rsidR="0085083D" w:rsidRPr="001F115D" w:rsidRDefault="0085083D" w:rsidP="0085083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 Проти ” – 0    </w:t>
      </w:r>
    </w:p>
    <w:p w:rsidR="0085083D" w:rsidRPr="001F115D" w:rsidRDefault="0085083D" w:rsidP="0085083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„Утрим. ” – 0   </w:t>
      </w:r>
    </w:p>
    <w:p w:rsidR="00EB30AA" w:rsidRDefault="0085083D" w:rsidP="0085083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Н</w:t>
      </w:r>
      <w:r>
        <w:rPr>
          <w:rFonts w:ascii="Times New Roman" w:eastAsia="Calibri" w:hAnsi="Times New Roman" w:cs="Times New Roman"/>
          <w:i w:val="0"/>
          <w:iCs w:val="0"/>
          <w:color w:val="000000"/>
          <w:kern w:val="3"/>
          <w:sz w:val="28"/>
          <w:szCs w:val="28"/>
          <w:lang w:val="uk-UA"/>
        </w:rPr>
        <w:t>е брали участі у голосуванні – 1</w:t>
      </w:r>
    </w:p>
    <w:p w:rsidR="0085083D" w:rsidRPr="001F115D" w:rsidRDefault="00EB30AA" w:rsidP="0085083D">
      <w:pPr>
        <w:spacing w:after="0" w:line="240" w:lineRule="auto"/>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(Березо</w:t>
      </w:r>
      <w:r w:rsidR="00051147">
        <w:rPr>
          <w:rFonts w:ascii="Times New Roman" w:eastAsia="Calibri" w:hAnsi="Times New Roman" w:cs="Times New Roman"/>
          <w:i w:val="0"/>
          <w:iCs w:val="0"/>
          <w:color w:val="000000"/>
          <w:kern w:val="3"/>
          <w:sz w:val="28"/>
          <w:szCs w:val="28"/>
          <w:lang w:val="uk-UA"/>
        </w:rPr>
        <w:t>в</w:t>
      </w:r>
      <w:r>
        <w:rPr>
          <w:rFonts w:ascii="Times New Roman" w:eastAsia="Calibri" w:hAnsi="Times New Roman" w:cs="Times New Roman"/>
          <w:i w:val="0"/>
          <w:iCs w:val="0"/>
          <w:color w:val="000000"/>
          <w:kern w:val="3"/>
          <w:sz w:val="28"/>
          <w:szCs w:val="28"/>
          <w:lang w:val="uk-UA"/>
        </w:rPr>
        <w:t>ський І.В.)</w:t>
      </w:r>
      <w:r w:rsidR="0085083D" w:rsidRPr="001F115D">
        <w:rPr>
          <w:rFonts w:ascii="Times New Roman" w:eastAsia="Calibri" w:hAnsi="Times New Roman" w:cs="Times New Roman"/>
          <w:i w:val="0"/>
          <w:iCs w:val="0"/>
          <w:color w:val="000000"/>
          <w:kern w:val="3"/>
          <w:sz w:val="28"/>
          <w:szCs w:val="28"/>
          <w:lang w:val="uk-UA"/>
        </w:rPr>
        <w:t xml:space="preserve"> </w:t>
      </w:r>
    </w:p>
    <w:p w:rsidR="0085083D" w:rsidRDefault="0085083D" w:rsidP="0085083D">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Рішення прийняте.</w:t>
      </w:r>
    </w:p>
    <w:p w:rsidR="00EB30AA" w:rsidRDefault="00EB30AA" w:rsidP="0085083D">
      <w:pPr>
        <w:spacing w:after="0" w:line="240" w:lineRule="auto"/>
        <w:jc w:val="both"/>
        <w:rPr>
          <w:rFonts w:ascii="Times New Roman" w:eastAsia="Calibri" w:hAnsi="Times New Roman" w:cs="Times New Roman"/>
          <w:i w:val="0"/>
          <w:iCs w:val="0"/>
          <w:color w:val="000000"/>
          <w:kern w:val="3"/>
          <w:sz w:val="28"/>
          <w:szCs w:val="28"/>
          <w:lang w:val="uk-UA"/>
        </w:rPr>
      </w:pPr>
    </w:p>
    <w:p w:rsidR="00EB30AA" w:rsidRDefault="00EB30AA" w:rsidP="00EB30AA">
      <w:pPr>
        <w:spacing w:after="0" w:line="240" w:lineRule="auto"/>
        <w:jc w:val="both"/>
        <w:rPr>
          <w:rFonts w:ascii="Times New Roman" w:eastAsia="Calibri" w:hAnsi="Times New Roman" w:cs="Times New Roman"/>
          <w:b/>
          <w:i w:val="0"/>
          <w:iCs w:val="0"/>
          <w:color w:val="000000"/>
          <w:kern w:val="3"/>
          <w:sz w:val="28"/>
          <w:szCs w:val="28"/>
          <w:lang w:val="uk-UA"/>
        </w:rPr>
      </w:pPr>
      <w:r w:rsidRPr="00EB30AA">
        <w:rPr>
          <w:rFonts w:ascii="Times New Roman" w:eastAsia="Calibri" w:hAnsi="Times New Roman" w:cs="Times New Roman"/>
          <w:b/>
          <w:i w:val="0"/>
          <w:iCs w:val="0"/>
          <w:color w:val="000000"/>
          <w:kern w:val="3"/>
          <w:sz w:val="28"/>
          <w:szCs w:val="28"/>
          <w:lang w:val="uk-UA"/>
        </w:rPr>
        <w:t>38. Про затвердження технічної документації із землеустрою, щодо встановлення  меж частини земельної ділянки,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w:t>
      </w:r>
    </w:p>
    <w:p w:rsidR="00EB30AA" w:rsidRDefault="00EB30AA" w:rsidP="00EB30AA">
      <w:pPr>
        <w:spacing w:after="0" w:line="240" w:lineRule="auto"/>
        <w:jc w:val="both"/>
        <w:rPr>
          <w:rFonts w:ascii="Times New Roman" w:eastAsia="Calibri" w:hAnsi="Times New Roman" w:cs="Times New Roman"/>
          <w:i w:val="0"/>
          <w:iCs w:val="0"/>
          <w:color w:val="000000"/>
          <w:kern w:val="3"/>
          <w:sz w:val="28"/>
          <w:szCs w:val="28"/>
          <w:lang w:val="uk-UA"/>
        </w:rPr>
      </w:pPr>
      <w:r w:rsidRPr="00EB30AA">
        <w:rPr>
          <w:rFonts w:ascii="Times New Roman" w:eastAsia="Calibri" w:hAnsi="Times New Roman" w:cs="Times New Roman"/>
          <w:b/>
          <w:i w:val="0"/>
          <w:iCs w:val="0"/>
          <w:color w:val="000000"/>
          <w:kern w:val="3"/>
          <w:sz w:val="28"/>
          <w:szCs w:val="28"/>
          <w:lang w:val="uk-UA"/>
        </w:rPr>
        <w:t xml:space="preserve">Доповідач: Миронова А. О. − </w:t>
      </w:r>
      <w:r w:rsidRPr="00EB30AA">
        <w:rPr>
          <w:rFonts w:ascii="Times New Roman" w:eastAsia="Calibri" w:hAnsi="Times New Roman" w:cs="Times New Roman"/>
          <w:i w:val="0"/>
          <w:iCs w:val="0"/>
          <w:color w:val="000000"/>
          <w:kern w:val="3"/>
          <w:sz w:val="28"/>
          <w:szCs w:val="28"/>
          <w:lang w:val="uk-UA"/>
        </w:rPr>
        <w:t>начальник відділу земельних відносин</w:t>
      </w:r>
    </w:p>
    <w:p w:rsidR="00EB30AA" w:rsidRDefault="00EB30AA" w:rsidP="00EB30AA">
      <w:pPr>
        <w:spacing w:after="0" w:line="240" w:lineRule="auto"/>
        <w:ind w:firstLine="708"/>
        <w:jc w:val="both"/>
        <w:rPr>
          <w:rFonts w:ascii="Times New Roman" w:eastAsia="Calibri" w:hAnsi="Times New Roman" w:cs="Times New Roman"/>
          <w:i w:val="0"/>
          <w:iCs w:val="0"/>
          <w:color w:val="000000"/>
          <w:kern w:val="3"/>
          <w:sz w:val="28"/>
          <w:szCs w:val="28"/>
          <w:lang w:val="uk-UA"/>
        </w:rPr>
      </w:pPr>
      <w:r>
        <w:rPr>
          <w:rFonts w:ascii="Times New Roman" w:eastAsia="Calibri" w:hAnsi="Times New Roman" w:cs="Times New Roman"/>
          <w:i w:val="0"/>
          <w:iCs w:val="0"/>
          <w:color w:val="000000"/>
          <w:kern w:val="3"/>
          <w:sz w:val="28"/>
          <w:szCs w:val="28"/>
          <w:lang w:val="uk-UA"/>
        </w:rPr>
        <w:t xml:space="preserve">Про затвердження </w:t>
      </w:r>
      <w:r w:rsidRPr="00EB30AA">
        <w:rPr>
          <w:rFonts w:ascii="Times New Roman" w:eastAsia="Calibri" w:hAnsi="Times New Roman" w:cs="Times New Roman"/>
          <w:i w:val="0"/>
          <w:iCs w:val="0"/>
          <w:color w:val="000000"/>
          <w:kern w:val="3"/>
          <w:sz w:val="28"/>
          <w:szCs w:val="28"/>
          <w:lang w:val="uk-UA"/>
        </w:rPr>
        <w:t>фізичній особі-підприємцю Безвер</w:t>
      </w:r>
      <w:r>
        <w:rPr>
          <w:rFonts w:ascii="Times New Roman" w:eastAsia="Calibri" w:hAnsi="Times New Roman" w:cs="Times New Roman"/>
          <w:i w:val="0"/>
          <w:iCs w:val="0"/>
          <w:color w:val="000000"/>
          <w:kern w:val="3"/>
          <w:sz w:val="28"/>
          <w:szCs w:val="28"/>
          <w:lang w:val="uk-UA"/>
        </w:rPr>
        <w:t>хньому Петру Євгеновичу технічної документації</w:t>
      </w:r>
      <w:r w:rsidRPr="00EB30AA">
        <w:rPr>
          <w:rFonts w:ascii="Times New Roman" w:eastAsia="Calibri" w:hAnsi="Times New Roman" w:cs="Times New Roman"/>
          <w:i w:val="0"/>
          <w:iCs w:val="0"/>
          <w:color w:val="000000"/>
          <w:kern w:val="3"/>
          <w:sz w:val="28"/>
          <w:szCs w:val="28"/>
          <w:lang w:val="uk-UA"/>
        </w:rPr>
        <w:t xml:space="preserve"> із землеустрою щодо встановлення меж частини земельної ділянки,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 площею 0,0030 га, місце розташування якої: на території Зеленодольської міської територіальної громади, в межах м. Зеленодольська, пров. Молодіжний б/н, за рахунок земель житлової та громадської забудови не наданих у власність або користування</w:t>
      </w:r>
      <w:r>
        <w:rPr>
          <w:rFonts w:ascii="Times New Roman" w:eastAsia="Calibri" w:hAnsi="Times New Roman" w:cs="Times New Roman"/>
          <w:i w:val="0"/>
          <w:iCs w:val="0"/>
          <w:color w:val="000000"/>
          <w:kern w:val="3"/>
          <w:sz w:val="28"/>
          <w:szCs w:val="28"/>
          <w:lang w:val="uk-UA"/>
        </w:rPr>
        <w:t>.</w:t>
      </w:r>
    </w:p>
    <w:p w:rsidR="00EB30AA" w:rsidRPr="001F115D" w:rsidRDefault="00EB30AA" w:rsidP="00EB30AA">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b/>
          <w:i w:val="0"/>
          <w:iCs w:val="0"/>
          <w:color w:val="000000"/>
          <w:kern w:val="3"/>
          <w:sz w:val="28"/>
          <w:szCs w:val="28"/>
          <w:lang w:val="uk-UA"/>
        </w:rPr>
        <w:t xml:space="preserve">УХВАЛИЛИ: </w:t>
      </w:r>
      <w:r>
        <w:rPr>
          <w:rFonts w:ascii="Times New Roman" w:eastAsia="Calibri" w:hAnsi="Times New Roman" w:cs="Times New Roman"/>
          <w:i w:val="0"/>
          <w:iCs w:val="0"/>
          <w:color w:val="000000"/>
          <w:kern w:val="3"/>
          <w:sz w:val="28"/>
          <w:szCs w:val="28"/>
          <w:lang w:val="uk-UA"/>
        </w:rPr>
        <w:t>Затвердити (рішення № 2128</w:t>
      </w:r>
      <w:r w:rsidRPr="001F115D">
        <w:rPr>
          <w:rFonts w:ascii="Times New Roman" w:eastAsia="Calibri" w:hAnsi="Times New Roman" w:cs="Times New Roman"/>
          <w:i w:val="0"/>
          <w:iCs w:val="0"/>
          <w:color w:val="000000"/>
          <w:kern w:val="3"/>
          <w:sz w:val="28"/>
          <w:szCs w:val="28"/>
          <w:lang w:val="uk-UA"/>
        </w:rPr>
        <w:t xml:space="preserve"> додається)     </w:t>
      </w:r>
    </w:p>
    <w:p w:rsidR="00EB30AA" w:rsidRPr="001F115D" w:rsidRDefault="00EB30AA" w:rsidP="00EB30AA">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Голосували: „ За ” – 15 депутатів+1</w:t>
      </w:r>
    </w:p>
    <w:p w:rsidR="00EB30AA" w:rsidRPr="001F115D" w:rsidRDefault="00EB30AA" w:rsidP="00EB30AA">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 Проти ” – 0    </w:t>
      </w:r>
    </w:p>
    <w:p w:rsidR="00EB30AA" w:rsidRPr="001F115D" w:rsidRDefault="00EB30AA" w:rsidP="00EB30AA">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„Утрим. ” – 0   </w:t>
      </w:r>
    </w:p>
    <w:p w:rsidR="00EB30AA" w:rsidRPr="001F115D" w:rsidRDefault="00EB30AA" w:rsidP="00EB30AA">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 xml:space="preserve">                                                               Не брали участі у голосуванні – 0 </w:t>
      </w:r>
    </w:p>
    <w:p w:rsidR="00EB30AA" w:rsidRDefault="00EB30AA" w:rsidP="00EB30AA">
      <w:pPr>
        <w:spacing w:after="0" w:line="240" w:lineRule="auto"/>
        <w:jc w:val="both"/>
        <w:rPr>
          <w:rFonts w:ascii="Times New Roman" w:eastAsia="Calibri" w:hAnsi="Times New Roman" w:cs="Times New Roman"/>
          <w:i w:val="0"/>
          <w:iCs w:val="0"/>
          <w:color w:val="000000"/>
          <w:kern w:val="3"/>
          <w:sz w:val="28"/>
          <w:szCs w:val="28"/>
          <w:lang w:val="uk-UA"/>
        </w:rPr>
      </w:pPr>
      <w:r w:rsidRPr="001F115D">
        <w:rPr>
          <w:rFonts w:ascii="Times New Roman" w:eastAsia="Calibri" w:hAnsi="Times New Roman" w:cs="Times New Roman"/>
          <w:i w:val="0"/>
          <w:iCs w:val="0"/>
          <w:color w:val="000000"/>
          <w:kern w:val="3"/>
          <w:sz w:val="28"/>
          <w:szCs w:val="28"/>
          <w:lang w:val="uk-UA"/>
        </w:rPr>
        <w:t>Рішення прийняте.</w:t>
      </w:r>
    </w:p>
    <w:p w:rsidR="00B217CC" w:rsidRPr="00B217CC" w:rsidRDefault="00B217CC" w:rsidP="00B217CC">
      <w:pPr>
        <w:widowControl w:val="0"/>
        <w:tabs>
          <w:tab w:val="left" w:pos="432"/>
        </w:tabs>
        <w:suppressAutoHyphens/>
        <w:autoSpaceDE w:val="0"/>
        <w:autoSpaceDN w:val="0"/>
        <w:spacing w:after="0" w:line="240" w:lineRule="auto"/>
        <w:jc w:val="both"/>
        <w:rPr>
          <w:rFonts w:ascii="Times New Roman" w:eastAsia="Calibri" w:hAnsi="Times New Roman" w:cs="Times New Roman"/>
          <w:i w:val="0"/>
          <w:iCs w:val="0"/>
          <w:color w:val="000000"/>
          <w:kern w:val="3"/>
          <w:sz w:val="28"/>
          <w:szCs w:val="28"/>
          <w:lang w:val="uk-UA"/>
        </w:rPr>
      </w:pPr>
    </w:p>
    <w:p w:rsidR="00FC675B" w:rsidRDefault="00EB30AA" w:rsidP="00FC675B">
      <w:pPr>
        <w:widowControl w:val="0"/>
        <w:suppressAutoHyphens/>
        <w:autoSpaceDN w:val="0"/>
        <w:spacing w:after="0" w:line="240" w:lineRule="auto"/>
        <w:ind w:left="-142" w:right="-285"/>
        <w:rPr>
          <w:rFonts w:ascii="Times New Roman" w:eastAsia="Calibri" w:hAnsi="Times New Roman" w:cs="Times New Roman"/>
          <w:b/>
          <w:i w:val="0"/>
          <w:iCs w:val="0"/>
          <w:kern w:val="3"/>
          <w:sz w:val="28"/>
          <w:szCs w:val="28"/>
          <w:lang w:val="uk-UA"/>
        </w:rPr>
      </w:pPr>
      <w:r w:rsidRPr="00EB30AA">
        <w:rPr>
          <w:rFonts w:ascii="Times New Roman" w:eastAsia="Calibri" w:hAnsi="Times New Roman" w:cs="Times New Roman"/>
          <w:b/>
          <w:i w:val="0"/>
          <w:iCs w:val="0"/>
          <w:kern w:val="3"/>
          <w:sz w:val="28"/>
          <w:szCs w:val="28"/>
          <w:lang w:val="uk-UA"/>
        </w:rPr>
        <w:t>РІЗНЕ:</w:t>
      </w:r>
    </w:p>
    <w:p w:rsidR="0081488F" w:rsidRDefault="0081488F"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b/>
          <w:i w:val="0"/>
          <w:iCs w:val="0"/>
          <w:kern w:val="3"/>
          <w:sz w:val="28"/>
          <w:szCs w:val="28"/>
          <w:lang w:val="uk-UA"/>
        </w:rPr>
        <w:t xml:space="preserve">Толкачов О.Ф. – </w:t>
      </w:r>
      <w:r w:rsidRPr="0081488F">
        <w:rPr>
          <w:rFonts w:ascii="Times New Roman" w:eastAsia="Calibri" w:hAnsi="Times New Roman" w:cs="Times New Roman"/>
          <w:i w:val="0"/>
          <w:iCs w:val="0"/>
          <w:kern w:val="3"/>
          <w:sz w:val="28"/>
          <w:szCs w:val="28"/>
          <w:lang w:val="uk-UA"/>
        </w:rPr>
        <w:t>депутат міської ради</w:t>
      </w:r>
    </w:p>
    <w:p w:rsidR="0081488F" w:rsidRDefault="0081488F"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sidRPr="0081488F">
        <w:rPr>
          <w:rFonts w:ascii="Times New Roman" w:eastAsia="Calibri" w:hAnsi="Times New Roman" w:cs="Times New Roman"/>
          <w:i w:val="0"/>
          <w:iCs w:val="0"/>
          <w:kern w:val="3"/>
          <w:sz w:val="28"/>
          <w:szCs w:val="28"/>
          <w:lang w:val="uk-UA"/>
        </w:rPr>
        <w:tab/>
      </w:r>
      <w:r>
        <w:rPr>
          <w:rFonts w:ascii="Times New Roman" w:eastAsia="Calibri" w:hAnsi="Times New Roman" w:cs="Times New Roman"/>
          <w:i w:val="0"/>
          <w:iCs w:val="0"/>
          <w:kern w:val="3"/>
          <w:sz w:val="28"/>
          <w:szCs w:val="28"/>
          <w:lang w:val="uk-UA"/>
        </w:rPr>
        <w:tab/>
      </w:r>
      <w:r w:rsidRPr="0081488F">
        <w:rPr>
          <w:rFonts w:ascii="Times New Roman" w:eastAsia="Calibri" w:hAnsi="Times New Roman" w:cs="Times New Roman"/>
          <w:i w:val="0"/>
          <w:iCs w:val="0"/>
          <w:kern w:val="3"/>
          <w:sz w:val="28"/>
          <w:szCs w:val="28"/>
          <w:lang w:val="uk-UA"/>
        </w:rPr>
        <w:t xml:space="preserve">Про необхідність </w:t>
      </w:r>
      <w:r>
        <w:rPr>
          <w:rFonts w:ascii="Times New Roman" w:eastAsia="Calibri" w:hAnsi="Times New Roman" w:cs="Times New Roman"/>
          <w:i w:val="0"/>
          <w:iCs w:val="0"/>
          <w:kern w:val="3"/>
          <w:sz w:val="28"/>
          <w:szCs w:val="28"/>
          <w:lang w:val="uk-UA"/>
        </w:rPr>
        <w:t>звернути увагу на оформлення проєктів рішення щодо передачі майн</w:t>
      </w:r>
      <w:r w:rsidR="00A07EAD">
        <w:rPr>
          <w:rFonts w:ascii="Times New Roman" w:eastAsia="Calibri" w:hAnsi="Times New Roman" w:cs="Times New Roman"/>
          <w:i w:val="0"/>
          <w:iCs w:val="0"/>
          <w:kern w:val="3"/>
          <w:sz w:val="28"/>
          <w:szCs w:val="28"/>
          <w:lang w:val="uk-UA"/>
        </w:rPr>
        <w:t>а на баланс згідно законодавства</w:t>
      </w:r>
      <w:r>
        <w:rPr>
          <w:rFonts w:ascii="Times New Roman" w:eastAsia="Calibri" w:hAnsi="Times New Roman" w:cs="Times New Roman"/>
          <w:i w:val="0"/>
          <w:iCs w:val="0"/>
          <w:kern w:val="3"/>
          <w:sz w:val="28"/>
          <w:szCs w:val="28"/>
          <w:lang w:val="uk-UA"/>
        </w:rPr>
        <w:t xml:space="preserve"> України.</w:t>
      </w:r>
    </w:p>
    <w:p w:rsidR="0081488F" w:rsidRDefault="0081488F"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sidRPr="0081488F">
        <w:rPr>
          <w:rFonts w:ascii="Times New Roman" w:eastAsia="Calibri" w:hAnsi="Times New Roman" w:cs="Times New Roman"/>
          <w:b/>
          <w:i w:val="0"/>
          <w:iCs w:val="0"/>
          <w:kern w:val="3"/>
          <w:sz w:val="28"/>
          <w:szCs w:val="28"/>
          <w:lang w:val="uk-UA"/>
        </w:rPr>
        <w:t xml:space="preserve">Цицюра О.В. </w:t>
      </w:r>
      <w:r>
        <w:rPr>
          <w:rFonts w:ascii="Times New Roman" w:eastAsia="Calibri" w:hAnsi="Times New Roman" w:cs="Times New Roman"/>
          <w:b/>
          <w:i w:val="0"/>
          <w:iCs w:val="0"/>
          <w:kern w:val="3"/>
          <w:sz w:val="28"/>
          <w:szCs w:val="28"/>
          <w:lang w:val="uk-UA"/>
        </w:rPr>
        <w:t xml:space="preserve">– </w:t>
      </w:r>
      <w:r>
        <w:rPr>
          <w:rFonts w:ascii="Times New Roman" w:eastAsia="Calibri" w:hAnsi="Times New Roman" w:cs="Times New Roman"/>
          <w:i w:val="0"/>
          <w:iCs w:val="0"/>
          <w:kern w:val="3"/>
          <w:sz w:val="28"/>
          <w:szCs w:val="28"/>
          <w:lang w:val="uk-UA"/>
        </w:rPr>
        <w:t>секретар</w:t>
      </w:r>
      <w:r w:rsidRPr="0081488F">
        <w:rPr>
          <w:rFonts w:ascii="Times New Roman" w:eastAsia="Calibri" w:hAnsi="Times New Roman" w:cs="Times New Roman"/>
          <w:i w:val="0"/>
          <w:iCs w:val="0"/>
          <w:kern w:val="3"/>
          <w:sz w:val="28"/>
          <w:szCs w:val="28"/>
          <w:lang w:val="uk-UA"/>
        </w:rPr>
        <w:t xml:space="preserve"> міської ради</w:t>
      </w:r>
    </w:p>
    <w:p w:rsidR="0081488F" w:rsidRDefault="0081488F"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b/>
          <w:i w:val="0"/>
          <w:iCs w:val="0"/>
          <w:kern w:val="3"/>
          <w:sz w:val="28"/>
          <w:szCs w:val="28"/>
          <w:lang w:val="uk-UA"/>
        </w:rPr>
        <w:tab/>
      </w:r>
      <w:r>
        <w:rPr>
          <w:rFonts w:ascii="Times New Roman" w:eastAsia="Calibri" w:hAnsi="Times New Roman" w:cs="Times New Roman"/>
          <w:b/>
          <w:i w:val="0"/>
          <w:iCs w:val="0"/>
          <w:kern w:val="3"/>
          <w:sz w:val="28"/>
          <w:szCs w:val="28"/>
          <w:lang w:val="uk-UA"/>
        </w:rPr>
        <w:tab/>
      </w:r>
      <w:r w:rsidR="001A3FE9" w:rsidRPr="001A3FE9">
        <w:rPr>
          <w:rFonts w:ascii="Times New Roman" w:eastAsia="Calibri" w:hAnsi="Times New Roman" w:cs="Times New Roman"/>
          <w:i w:val="0"/>
          <w:iCs w:val="0"/>
          <w:kern w:val="3"/>
          <w:sz w:val="28"/>
          <w:szCs w:val="28"/>
          <w:lang w:val="uk-UA"/>
        </w:rPr>
        <w:t>Про</w:t>
      </w:r>
      <w:r w:rsidR="001A3FE9">
        <w:rPr>
          <w:rFonts w:ascii="Times New Roman" w:eastAsia="Calibri" w:hAnsi="Times New Roman" w:cs="Times New Roman"/>
          <w:i w:val="0"/>
          <w:iCs w:val="0"/>
          <w:kern w:val="3"/>
          <w:sz w:val="28"/>
          <w:szCs w:val="28"/>
          <w:lang w:val="uk-UA"/>
        </w:rPr>
        <w:t xml:space="preserve"> колективне</w:t>
      </w:r>
      <w:r w:rsidR="001A3FE9" w:rsidRPr="001A3FE9">
        <w:rPr>
          <w:rFonts w:ascii="Times New Roman" w:eastAsia="Calibri" w:hAnsi="Times New Roman" w:cs="Times New Roman"/>
          <w:i w:val="0"/>
          <w:iCs w:val="0"/>
          <w:kern w:val="3"/>
          <w:sz w:val="28"/>
          <w:szCs w:val="28"/>
          <w:lang w:val="uk-UA"/>
        </w:rPr>
        <w:t xml:space="preserve"> звернення батьків</w:t>
      </w:r>
      <w:r w:rsidR="00A07EAD">
        <w:rPr>
          <w:rFonts w:ascii="Times New Roman" w:eastAsia="Calibri" w:hAnsi="Times New Roman" w:cs="Times New Roman"/>
          <w:i w:val="0"/>
          <w:iCs w:val="0"/>
          <w:kern w:val="3"/>
          <w:sz w:val="28"/>
          <w:szCs w:val="28"/>
          <w:lang w:val="uk-UA"/>
        </w:rPr>
        <w:t xml:space="preserve"> </w:t>
      </w:r>
      <w:r w:rsidR="001A3FE9">
        <w:rPr>
          <w:rFonts w:ascii="Times New Roman" w:eastAsia="Calibri" w:hAnsi="Times New Roman" w:cs="Times New Roman"/>
          <w:i w:val="0"/>
          <w:iCs w:val="0"/>
          <w:kern w:val="3"/>
          <w:sz w:val="28"/>
          <w:szCs w:val="28"/>
          <w:lang w:val="uk-UA"/>
        </w:rPr>
        <w:t xml:space="preserve">дітей </w:t>
      </w:r>
      <w:r w:rsidR="001A3FE9" w:rsidRPr="001A3FE9">
        <w:rPr>
          <w:rFonts w:ascii="Times New Roman" w:eastAsia="Calibri" w:hAnsi="Times New Roman" w:cs="Times New Roman"/>
          <w:i w:val="0"/>
          <w:iCs w:val="0"/>
          <w:kern w:val="3"/>
          <w:sz w:val="28"/>
          <w:szCs w:val="28"/>
          <w:lang w:val="uk-UA"/>
        </w:rPr>
        <w:t>Великодолинської гімназії-</w:t>
      </w:r>
      <w:r w:rsidR="001A3FE9">
        <w:rPr>
          <w:rFonts w:ascii="Times New Roman" w:eastAsia="Calibri" w:hAnsi="Times New Roman" w:cs="Times New Roman"/>
          <w:i w:val="0"/>
          <w:iCs w:val="0"/>
          <w:kern w:val="3"/>
          <w:sz w:val="28"/>
          <w:szCs w:val="28"/>
          <w:lang w:val="uk-UA"/>
        </w:rPr>
        <w:t xml:space="preserve">філії щодо виділення коштів на виготовлення проєктно-кошторисної документації по </w:t>
      </w:r>
      <w:r w:rsidR="001A3FE9">
        <w:rPr>
          <w:rFonts w:ascii="Times New Roman" w:eastAsia="Calibri" w:hAnsi="Times New Roman" w:cs="Times New Roman"/>
          <w:i w:val="0"/>
          <w:iCs w:val="0"/>
          <w:kern w:val="3"/>
          <w:sz w:val="28"/>
          <w:szCs w:val="28"/>
          <w:lang w:val="uk-UA"/>
        </w:rPr>
        <w:lastRenderedPageBreak/>
        <w:t xml:space="preserve">відбудові приміщення </w:t>
      </w:r>
      <w:r w:rsidR="001A3FE9" w:rsidRPr="001A3FE9">
        <w:rPr>
          <w:rFonts w:ascii="Times New Roman" w:eastAsia="Calibri" w:hAnsi="Times New Roman" w:cs="Times New Roman"/>
          <w:i w:val="0"/>
          <w:iCs w:val="0"/>
          <w:kern w:val="3"/>
          <w:sz w:val="28"/>
          <w:szCs w:val="28"/>
          <w:lang w:val="uk-UA"/>
        </w:rPr>
        <w:t>Великодолинської гімназії-</w:t>
      </w:r>
      <w:r w:rsidR="001A3FE9">
        <w:rPr>
          <w:rFonts w:ascii="Times New Roman" w:eastAsia="Calibri" w:hAnsi="Times New Roman" w:cs="Times New Roman"/>
          <w:i w:val="0"/>
          <w:iCs w:val="0"/>
          <w:kern w:val="3"/>
          <w:sz w:val="28"/>
          <w:szCs w:val="28"/>
          <w:lang w:val="uk-UA"/>
        </w:rPr>
        <w:t>філії.</w:t>
      </w:r>
    </w:p>
    <w:p w:rsidR="0081488F" w:rsidRDefault="001A3FE9"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b/>
          <w:i w:val="0"/>
          <w:iCs w:val="0"/>
          <w:kern w:val="3"/>
          <w:sz w:val="28"/>
          <w:szCs w:val="28"/>
          <w:lang w:val="uk-UA"/>
        </w:rPr>
        <w:t xml:space="preserve">Невеселий Д.Ю. – </w:t>
      </w:r>
      <w:r w:rsidRPr="001A3FE9">
        <w:rPr>
          <w:rFonts w:ascii="Times New Roman" w:eastAsia="Calibri" w:hAnsi="Times New Roman" w:cs="Times New Roman"/>
          <w:i w:val="0"/>
          <w:iCs w:val="0"/>
          <w:kern w:val="3"/>
          <w:sz w:val="28"/>
          <w:szCs w:val="28"/>
          <w:lang w:val="uk-UA"/>
        </w:rPr>
        <w:t>міський голова</w:t>
      </w:r>
    </w:p>
    <w:p w:rsidR="001A3FE9" w:rsidRDefault="001A3FE9"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b/>
          <w:i w:val="0"/>
          <w:iCs w:val="0"/>
          <w:kern w:val="3"/>
          <w:sz w:val="28"/>
          <w:szCs w:val="28"/>
          <w:lang w:val="uk-UA"/>
        </w:rPr>
        <w:tab/>
      </w:r>
      <w:r w:rsidR="00051147">
        <w:rPr>
          <w:rFonts w:ascii="Times New Roman" w:eastAsia="Calibri" w:hAnsi="Times New Roman" w:cs="Times New Roman"/>
          <w:b/>
          <w:i w:val="0"/>
          <w:iCs w:val="0"/>
          <w:kern w:val="3"/>
          <w:sz w:val="28"/>
          <w:szCs w:val="28"/>
          <w:lang w:val="uk-UA"/>
        </w:rPr>
        <w:t xml:space="preserve">     </w:t>
      </w:r>
      <w:r w:rsidRPr="001A3FE9">
        <w:rPr>
          <w:rFonts w:ascii="Times New Roman" w:eastAsia="Calibri" w:hAnsi="Times New Roman" w:cs="Times New Roman"/>
          <w:i w:val="0"/>
          <w:iCs w:val="0"/>
          <w:kern w:val="3"/>
          <w:sz w:val="28"/>
          <w:szCs w:val="28"/>
          <w:lang w:val="uk-UA"/>
        </w:rPr>
        <w:t xml:space="preserve">Про </w:t>
      </w:r>
      <w:r>
        <w:rPr>
          <w:rFonts w:ascii="Times New Roman" w:eastAsia="Calibri" w:hAnsi="Times New Roman" w:cs="Times New Roman"/>
          <w:i w:val="0"/>
          <w:iCs w:val="0"/>
          <w:kern w:val="3"/>
          <w:sz w:val="28"/>
          <w:szCs w:val="28"/>
          <w:lang w:val="uk-UA"/>
        </w:rPr>
        <w:t>необхідність внести корективи в</w:t>
      </w:r>
      <w:r w:rsidR="00A07EAD">
        <w:rPr>
          <w:rFonts w:ascii="Times New Roman" w:eastAsia="Calibri" w:hAnsi="Times New Roman" w:cs="Times New Roman"/>
          <w:i w:val="0"/>
          <w:iCs w:val="0"/>
          <w:kern w:val="3"/>
          <w:sz w:val="28"/>
          <w:szCs w:val="28"/>
          <w:lang w:val="uk-UA"/>
        </w:rPr>
        <w:t xml:space="preserve"> готовий проєкт по відбудові</w:t>
      </w:r>
      <w:r>
        <w:rPr>
          <w:rFonts w:ascii="Times New Roman" w:eastAsia="Calibri" w:hAnsi="Times New Roman" w:cs="Times New Roman"/>
          <w:i w:val="0"/>
          <w:iCs w:val="0"/>
          <w:kern w:val="3"/>
          <w:sz w:val="28"/>
          <w:szCs w:val="28"/>
          <w:lang w:val="uk-UA"/>
        </w:rPr>
        <w:t xml:space="preserve"> у зв’язку з тим, що змінилися нормативи по будівництву. Після обстеження будівлі, фахівці прийшли до висновку, що частину будівлі необхідно демонтувати. </w:t>
      </w:r>
    </w:p>
    <w:p w:rsidR="001A3FE9" w:rsidRDefault="001A3FE9"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sidRPr="001A3FE9">
        <w:rPr>
          <w:rFonts w:ascii="Times New Roman" w:eastAsia="Calibri" w:hAnsi="Times New Roman" w:cs="Times New Roman"/>
          <w:b/>
          <w:i w:val="0"/>
          <w:iCs w:val="0"/>
          <w:kern w:val="3"/>
          <w:sz w:val="28"/>
          <w:szCs w:val="28"/>
          <w:lang w:val="uk-UA"/>
        </w:rPr>
        <w:t xml:space="preserve">Чернуха В.І. </w:t>
      </w:r>
      <w:r>
        <w:rPr>
          <w:rFonts w:ascii="Times New Roman" w:eastAsia="Calibri" w:hAnsi="Times New Roman" w:cs="Times New Roman"/>
          <w:b/>
          <w:i w:val="0"/>
          <w:iCs w:val="0"/>
          <w:kern w:val="3"/>
          <w:sz w:val="28"/>
          <w:szCs w:val="28"/>
          <w:lang w:val="uk-UA"/>
        </w:rPr>
        <w:t xml:space="preserve">– </w:t>
      </w:r>
      <w:r w:rsidRPr="0081488F">
        <w:rPr>
          <w:rFonts w:ascii="Times New Roman" w:eastAsia="Calibri" w:hAnsi="Times New Roman" w:cs="Times New Roman"/>
          <w:i w:val="0"/>
          <w:iCs w:val="0"/>
          <w:kern w:val="3"/>
          <w:sz w:val="28"/>
          <w:szCs w:val="28"/>
          <w:lang w:val="uk-UA"/>
        </w:rPr>
        <w:t>депутат міської ради</w:t>
      </w:r>
    </w:p>
    <w:p w:rsidR="001A3FE9" w:rsidRDefault="001A3FE9"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b/>
          <w:i w:val="0"/>
          <w:iCs w:val="0"/>
          <w:kern w:val="3"/>
          <w:sz w:val="28"/>
          <w:szCs w:val="28"/>
          <w:lang w:val="uk-UA"/>
        </w:rPr>
        <w:tab/>
      </w:r>
      <w:r>
        <w:rPr>
          <w:rFonts w:ascii="Times New Roman" w:eastAsia="Calibri" w:hAnsi="Times New Roman" w:cs="Times New Roman"/>
          <w:b/>
          <w:i w:val="0"/>
          <w:iCs w:val="0"/>
          <w:kern w:val="3"/>
          <w:sz w:val="28"/>
          <w:szCs w:val="28"/>
          <w:lang w:val="uk-UA"/>
        </w:rPr>
        <w:tab/>
      </w:r>
      <w:r w:rsidRPr="001A3FE9">
        <w:rPr>
          <w:rFonts w:ascii="Times New Roman" w:eastAsia="Calibri" w:hAnsi="Times New Roman" w:cs="Times New Roman"/>
          <w:i w:val="0"/>
          <w:iCs w:val="0"/>
          <w:kern w:val="3"/>
          <w:sz w:val="28"/>
          <w:szCs w:val="28"/>
          <w:lang w:val="uk-UA"/>
        </w:rPr>
        <w:t>Про перспективи початку опалювального сезону в місті.</w:t>
      </w:r>
    </w:p>
    <w:p w:rsidR="001A3FE9" w:rsidRDefault="001A3FE9"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sidRPr="001A3FE9">
        <w:rPr>
          <w:rFonts w:ascii="Times New Roman" w:eastAsia="Calibri" w:hAnsi="Times New Roman" w:cs="Times New Roman"/>
          <w:b/>
          <w:i w:val="0"/>
          <w:iCs w:val="0"/>
          <w:kern w:val="3"/>
          <w:sz w:val="28"/>
          <w:szCs w:val="28"/>
          <w:lang w:val="uk-UA"/>
        </w:rPr>
        <w:t>Невеселий Д.Ю.</w:t>
      </w:r>
      <w:r w:rsidRPr="001A3FE9">
        <w:rPr>
          <w:rFonts w:ascii="Times New Roman" w:eastAsia="Calibri" w:hAnsi="Times New Roman" w:cs="Times New Roman"/>
          <w:i w:val="0"/>
          <w:iCs w:val="0"/>
          <w:kern w:val="3"/>
          <w:sz w:val="28"/>
          <w:szCs w:val="28"/>
          <w:lang w:val="uk-UA"/>
        </w:rPr>
        <w:t xml:space="preserve"> – міський голова</w:t>
      </w:r>
    </w:p>
    <w:p w:rsidR="001A3FE9" w:rsidRDefault="001A3FE9"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b/>
          <w:i w:val="0"/>
          <w:iCs w:val="0"/>
          <w:kern w:val="3"/>
          <w:sz w:val="28"/>
          <w:szCs w:val="28"/>
          <w:lang w:val="uk-UA"/>
        </w:rPr>
        <w:tab/>
      </w:r>
      <w:r>
        <w:rPr>
          <w:rFonts w:ascii="Times New Roman" w:eastAsia="Calibri" w:hAnsi="Times New Roman" w:cs="Times New Roman"/>
          <w:b/>
          <w:i w:val="0"/>
          <w:iCs w:val="0"/>
          <w:kern w:val="3"/>
          <w:sz w:val="28"/>
          <w:szCs w:val="28"/>
          <w:lang w:val="uk-UA"/>
        </w:rPr>
        <w:tab/>
      </w:r>
      <w:r w:rsidR="00EB5BE7" w:rsidRPr="00EB5BE7">
        <w:rPr>
          <w:rFonts w:ascii="Times New Roman" w:eastAsia="Calibri" w:hAnsi="Times New Roman" w:cs="Times New Roman"/>
          <w:i w:val="0"/>
          <w:iCs w:val="0"/>
          <w:kern w:val="3"/>
          <w:sz w:val="28"/>
          <w:szCs w:val="28"/>
          <w:lang w:val="uk-UA"/>
        </w:rPr>
        <w:t>Про</w:t>
      </w:r>
      <w:r w:rsidR="00A07EAD">
        <w:rPr>
          <w:rFonts w:ascii="Times New Roman" w:eastAsia="Calibri" w:hAnsi="Times New Roman" w:cs="Times New Roman"/>
          <w:i w:val="0"/>
          <w:iCs w:val="0"/>
          <w:kern w:val="3"/>
          <w:sz w:val="28"/>
          <w:szCs w:val="28"/>
          <w:lang w:val="uk-UA"/>
        </w:rPr>
        <w:t xml:space="preserve"> початок робіт по заповненню тепломережі гарячою водою та виявленню</w:t>
      </w:r>
      <w:r w:rsidR="00EB5BE7">
        <w:rPr>
          <w:rFonts w:ascii="Times New Roman" w:eastAsia="Calibri" w:hAnsi="Times New Roman" w:cs="Times New Roman"/>
          <w:i w:val="0"/>
          <w:iCs w:val="0"/>
          <w:kern w:val="3"/>
          <w:sz w:val="28"/>
          <w:szCs w:val="28"/>
          <w:lang w:val="uk-UA"/>
        </w:rPr>
        <w:t xml:space="preserve"> аварійних ділянок. </w:t>
      </w:r>
    </w:p>
    <w:p w:rsidR="00EB5BE7" w:rsidRDefault="00EB5BE7" w:rsidP="00184736">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Про роботу</w:t>
      </w:r>
      <w:r w:rsidR="00A07EAD">
        <w:rPr>
          <w:rFonts w:ascii="Times New Roman" w:eastAsia="Calibri" w:hAnsi="Times New Roman" w:cs="Times New Roman"/>
          <w:i w:val="0"/>
          <w:iCs w:val="0"/>
          <w:kern w:val="3"/>
          <w:sz w:val="28"/>
          <w:szCs w:val="28"/>
          <w:lang w:val="uk-UA"/>
        </w:rPr>
        <w:t xml:space="preserve"> задля отримання пільгового тарифу на електроенергію</w:t>
      </w:r>
      <w:r>
        <w:rPr>
          <w:rFonts w:ascii="Times New Roman" w:eastAsia="Calibri" w:hAnsi="Times New Roman" w:cs="Times New Roman"/>
          <w:i w:val="0"/>
          <w:iCs w:val="0"/>
          <w:kern w:val="3"/>
          <w:sz w:val="28"/>
          <w:szCs w:val="28"/>
          <w:lang w:val="uk-UA"/>
        </w:rPr>
        <w:t>.</w:t>
      </w:r>
    </w:p>
    <w:p w:rsidR="00EB5BE7" w:rsidRDefault="00A07EAD" w:rsidP="00184736">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Про продовження робіт з будівництва</w:t>
      </w:r>
      <w:r w:rsidR="00EB5BE7">
        <w:rPr>
          <w:rFonts w:ascii="Times New Roman" w:eastAsia="Calibri" w:hAnsi="Times New Roman" w:cs="Times New Roman"/>
          <w:i w:val="0"/>
          <w:iCs w:val="0"/>
          <w:kern w:val="3"/>
          <w:sz w:val="28"/>
          <w:szCs w:val="28"/>
          <w:lang w:val="uk-UA"/>
        </w:rPr>
        <w:t xml:space="preserve"> модульних котелень. </w:t>
      </w:r>
    </w:p>
    <w:p w:rsidR="00EB5BE7" w:rsidRDefault="00EB5BE7" w:rsidP="00184736">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 xml:space="preserve">Про виготовлення проєкту на прокладання нових газових мереж та вихід на тендер на виконання робіт по </w:t>
      </w:r>
      <w:r w:rsidR="00A07EAD">
        <w:rPr>
          <w:rFonts w:ascii="Times New Roman" w:eastAsia="Calibri" w:hAnsi="Times New Roman" w:cs="Times New Roman"/>
          <w:i w:val="0"/>
          <w:iCs w:val="0"/>
          <w:kern w:val="3"/>
          <w:sz w:val="28"/>
          <w:szCs w:val="28"/>
          <w:lang w:val="uk-UA"/>
        </w:rPr>
        <w:t>їх прокладанню</w:t>
      </w:r>
      <w:r>
        <w:rPr>
          <w:rFonts w:ascii="Times New Roman" w:eastAsia="Calibri" w:hAnsi="Times New Roman" w:cs="Times New Roman"/>
          <w:i w:val="0"/>
          <w:iCs w:val="0"/>
          <w:kern w:val="3"/>
          <w:sz w:val="28"/>
          <w:szCs w:val="28"/>
          <w:lang w:val="uk-UA"/>
        </w:rPr>
        <w:t>.</w:t>
      </w:r>
    </w:p>
    <w:p w:rsidR="00297771" w:rsidRDefault="00297771" w:rsidP="00184736">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Про якісну роботу по заміні трубопрово</w:t>
      </w:r>
      <w:r w:rsidR="00A07EAD">
        <w:rPr>
          <w:rFonts w:ascii="Times New Roman" w:eastAsia="Calibri" w:hAnsi="Times New Roman" w:cs="Times New Roman"/>
          <w:i w:val="0"/>
          <w:iCs w:val="0"/>
          <w:kern w:val="3"/>
          <w:sz w:val="28"/>
          <w:szCs w:val="28"/>
          <w:lang w:val="uk-UA"/>
        </w:rPr>
        <w:t>дів водопостачання в селі Мала Д</w:t>
      </w:r>
      <w:r>
        <w:rPr>
          <w:rFonts w:ascii="Times New Roman" w:eastAsia="Calibri" w:hAnsi="Times New Roman" w:cs="Times New Roman"/>
          <w:i w:val="0"/>
          <w:iCs w:val="0"/>
          <w:kern w:val="3"/>
          <w:sz w:val="28"/>
          <w:szCs w:val="28"/>
          <w:lang w:val="uk-UA"/>
        </w:rPr>
        <w:t>олина.</w:t>
      </w:r>
    </w:p>
    <w:p w:rsidR="00297771" w:rsidRDefault="00297771" w:rsidP="00184736">
      <w:pPr>
        <w:widowControl w:val="0"/>
        <w:suppressAutoHyphens/>
        <w:autoSpaceDN w:val="0"/>
        <w:spacing w:after="0" w:line="240" w:lineRule="auto"/>
        <w:ind w:right="-285" w:hanging="142"/>
        <w:jc w:val="both"/>
        <w:rPr>
          <w:rFonts w:ascii="Times New Roman" w:eastAsia="Calibri" w:hAnsi="Times New Roman" w:cs="Times New Roman"/>
          <w:i w:val="0"/>
          <w:iCs w:val="0"/>
          <w:kern w:val="3"/>
          <w:sz w:val="28"/>
          <w:szCs w:val="28"/>
          <w:lang w:val="uk-UA"/>
        </w:rPr>
      </w:pPr>
      <w:r w:rsidRPr="00297771">
        <w:rPr>
          <w:rFonts w:ascii="Times New Roman" w:eastAsia="Calibri" w:hAnsi="Times New Roman" w:cs="Times New Roman"/>
          <w:b/>
          <w:i w:val="0"/>
          <w:iCs w:val="0"/>
          <w:kern w:val="3"/>
          <w:sz w:val="28"/>
          <w:szCs w:val="28"/>
          <w:lang w:val="uk-UA"/>
        </w:rPr>
        <w:t>Цицюра О.В.</w:t>
      </w:r>
      <w:r w:rsidRPr="00297771">
        <w:rPr>
          <w:rFonts w:ascii="Times New Roman" w:eastAsia="Calibri" w:hAnsi="Times New Roman" w:cs="Times New Roman"/>
          <w:i w:val="0"/>
          <w:iCs w:val="0"/>
          <w:kern w:val="3"/>
          <w:sz w:val="28"/>
          <w:szCs w:val="28"/>
          <w:lang w:val="uk-UA"/>
        </w:rPr>
        <w:t xml:space="preserve"> – секретар міської ради</w:t>
      </w:r>
    </w:p>
    <w:p w:rsidR="00297771" w:rsidRDefault="00A07EAD" w:rsidP="00184736">
      <w:pPr>
        <w:widowControl w:val="0"/>
        <w:suppressAutoHyphens/>
        <w:autoSpaceDN w:val="0"/>
        <w:spacing w:after="0" w:line="240" w:lineRule="auto"/>
        <w:ind w:right="-285" w:hanging="142"/>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ab/>
      </w:r>
      <w:r>
        <w:rPr>
          <w:rFonts w:ascii="Times New Roman" w:eastAsia="Calibri" w:hAnsi="Times New Roman" w:cs="Times New Roman"/>
          <w:i w:val="0"/>
          <w:iCs w:val="0"/>
          <w:kern w:val="3"/>
          <w:sz w:val="28"/>
          <w:szCs w:val="28"/>
          <w:lang w:val="uk-UA"/>
        </w:rPr>
        <w:tab/>
        <w:t>Про роботу з</w:t>
      </w:r>
      <w:r w:rsidR="00297771">
        <w:rPr>
          <w:rFonts w:ascii="Times New Roman" w:eastAsia="Calibri" w:hAnsi="Times New Roman" w:cs="Times New Roman"/>
          <w:i w:val="0"/>
          <w:iCs w:val="0"/>
          <w:kern w:val="3"/>
          <w:sz w:val="28"/>
          <w:szCs w:val="28"/>
          <w:lang w:val="uk-UA"/>
        </w:rPr>
        <w:t xml:space="preserve"> фондам</w:t>
      </w:r>
      <w:r>
        <w:rPr>
          <w:rFonts w:ascii="Times New Roman" w:eastAsia="Calibri" w:hAnsi="Times New Roman" w:cs="Times New Roman"/>
          <w:i w:val="0"/>
          <w:iCs w:val="0"/>
          <w:kern w:val="3"/>
          <w:sz w:val="28"/>
          <w:szCs w:val="28"/>
          <w:lang w:val="uk-UA"/>
        </w:rPr>
        <w:t>и задля надання</w:t>
      </w:r>
      <w:r w:rsidR="000251B9">
        <w:rPr>
          <w:rFonts w:ascii="Times New Roman" w:eastAsia="Calibri" w:hAnsi="Times New Roman" w:cs="Times New Roman"/>
          <w:i w:val="0"/>
          <w:iCs w:val="0"/>
          <w:kern w:val="3"/>
          <w:sz w:val="28"/>
          <w:szCs w:val="28"/>
          <w:lang w:val="uk-UA"/>
        </w:rPr>
        <w:t xml:space="preserve"> допомоги</w:t>
      </w:r>
      <w:r w:rsidR="00297771">
        <w:rPr>
          <w:rFonts w:ascii="Times New Roman" w:eastAsia="Calibri" w:hAnsi="Times New Roman" w:cs="Times New Roman"/>
          <w:i w:val="0"/>
          <w:iCs w:val="0"/>
          <w:kern w:val="3"/>
          <w:sz w:val="28"/>
          <w:szCs w:val="28"/>
          <w:lang w:val="uk-UA"/>
        </w:rPr>
        <w:t xml:space="preserve"> мешканцям сіл громади у вигляді тверд</w:t>
      </w:r>
      <w:r w:rsidR="000251B9">
        <w:rPr>
          <w:rFonts w:ascii="Times New Roman" w:eastAsia="Calibri" w:hAnsi="Times New Roman" w:cs="Times New Roman"/>
          <w:i w:val="0"/>
          <w:iCs w:val="0"/>
          <w:kern w:val="3"/>
          <w:sz w:val="28"/>
          <w:szCs w:val="28"/>
          <w:lang w:val="uk-UA"/>
        </w:rPr>
        <w:t>ого палива</w:t>
      </w:r>
      <w:bookmarkStart w:id="4" w:name="_GoBack"/>
      <w:bookmarkEnd w:id="4"/>
      <w:r w:rsidR="000251B9">
        <w:rPr>
          <w:rFonts w:ascii="Times New Roman" w:eastAsia="Calibri" w:hAnsi="Times New Roman" w:cs="Times New Roman"/>
          <w:i w:val="0"/>
          <w:iCs w:val="0"/>
          <w:kern w:val="3"/>
          <w:sz w:val="28"/>
          <w:szCs w:val="28"/>
          <w:lang w:val="uk-UA"/>
        </w:rPr>
        <w:t xml:space="preserve">, а жителям міста – грошової допомоги на проходження зимового періоду.  </w:t>
      </w:r>
    </w:p>
    <w:p w:rsidR="00297771" w:rsidRDefault="00297771" w:rsidP="00184736">
      <w:pPr>
        <w:widowControl w:val="0"/>
        <w:suppressAutoHyphens/>
        <w:autoSpaceDN w:val="0"/>
        <w:spacing w:after="0" w:line="240" w:lineRule="auto"/>
        <w:ind w:left="-142" w:right="-285"/>
        <w:jc w:val="both"/>
        <w:rPr>
          <w:rFonts w:ascii="Times New Roman" w:eastAsia="Calibri" w:hAnsi="Times New Roman" w:cs="Times New Roman"/>
          <w:i w:val="0"/>
          <w:iCs w:val="0"/>
          <w:kern w:val="3"/>
          <w:sz w:val="28"/>
          <w:szCs w:val="28"/>
          <w:lang w:val="uk-UA"/>
        </w:rPr>
      </w:pPr>
      <w:r w:rsidRPr="001A3FE9">
        <w:rPr>
          <w:rFonts w:ascii="Times New Roman" w:eastAsia="Calibri" w:hAnsi="Times New Roman" w:cs="Times New Roman"/>
          <w:b/>
          <w:i w:val="0"/>
          <w:iCs w:val="0"/>
          <w:kern w:val="3"/>
          <w:sz w:val="28"/>
          <w:szCs w:val="28"/>
          <w:lang w:val="uk-UA"/>
        </w:rPr>
        <w:t>Невеселий Д.Ю.</w:t>
      </w:r>
      <w:r w:rsidRPr="001A3FE9">
        <w:rPr>
          <w:rFonts w:ascii="Times New Roman" w:eastAsia="Calibri" w:hAnsi="Times New Roman" w:cs="Times New Roman"/>
          <w:i w:val="0"/>
          <w:iCs w:val="0"/>
          <w:kern w:val="3"/>
          <w:sz w:val="28"/>
          <w:szCs w:val="28"/>
          <w:lang w:val="uk-UA"/>
        </w:rPr>
        <w:t xml:space="preserve"> – міський голова</w:t>
      </w:r>
    </w:p>
    <w:p w:rsidR="000251B9" w:rsidRDefault="00297771" w:rsidP="00184736">
      <w:pPr>
        <w:widowControl w:val="0"/>
        <w:suppressAutoHyphens/>
        <w:autoSpaceDN w:val="0"/>
        <w:spacing w:after="0" w:line="240" w:lineRule="auto"/>
        <w:ind w:right="-285" w:hanging="142"/>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ab/>
      </w:r>
      <w:r>
        <w:rPr>
          <w:rFonts w:ascii="Times New Roman" w:eastAsia="Calibri" w:hAnsi="Times New Roman" w:cs="Times New Roman"/>
          <w:i w:val="0"/>
          <w:iCs w:val="0"/>
          <w:kern w:val="3"/>
          <w:sz w:val="28"/>
          <w:szCs w:val="28"/>
          <w:lang w:val="uk-UA"/>
        </w:rPr>
        <w:tab/>
        <w:t xml:space="preserve">Про </w:t>
      </w:r>
      <w:r w:rsidR="000251B9">
        <w:rPr>
          <w:rFonts w:ascii="Times New Roman" w:eastAsia="Calibri" w:hAnsi="Times New Roman" w:cs="Times New Roman"/>
          <w:i w:val="0"/>
          <w:iCs w:val="0"/>
          <w:kern w:val="3"/>
          <w:sz w:val="28"/>
          <w:szCs w:val="28"/>
          <w:lang w:val="uk-UA"/>
        </w:rPr>
        <w:t>пріоритетність спрямування гуманітарної допомоги до</w:t>
      </w:r>
      <w:r>
        <w:rPr>
          <w:rFonts w:ascii="Times New Roman" w:eastAsia="Calibri" w:hAnsi="Times New Roman" w:cs="Times New Roman"/>
          <w:i w:val="0"/>
          <w:iCs w:val="0"/>
          <w:kern w:val="3"/>
          <w:sz w:val="28"/>
          <w:szCs w:val="28"/>
          <w:lang w:val="uk-UA"/>
        </w:rPr>
        <w:t xml:space="preserve"> мешканців села Мар’</w:t>
      </w:r>
      <w:r w:rsidR="00184736">
        <w:rPr>
          <w:rFonts w:ascii="Times New Roman" w:eastAsia="Calibri" w:hAnsi="Times New Roman" w:cs="Times New Roman"/>
          <w:i w:val="0"/>
          <w:iCs w:val="0"/>
          <w:kern w:val="3"/>
          <w:sz w:val="28"/>
          <w:szCs w:val="28"/>
          <w:lang w:val="uk-UA"/>
        </w:rPr>
        <w:t>янське</w:t>
      </w:r>
      <w:r w:rsidR="000251B9">
        <w:rPr>
          <w:rFonts w:ascii="Times New Roman" w:eastAsia="Calibri" w:hAnsi="Times New Roman" w:cs="Times New Roman"/>
          <w:i w:val="0"/>
          <w:iCs w:val="0"/>
          <w:kern w:val="3"/>
          <w:sz w:val="28"/>
          <w:szCs w:val="28"/>
          <w:lang w:val="uk-UA"/>
        </w:rPr>
        <w:t>, яке станом на зараз зазнає найбільше обстрілів.</w:t>
      </w:r>
    </w:p>
    <w:p w:rsidR="00297771" w:rsidRDefault="00297771" w:rsidP="00184736">
      <w:pPr>
        <w:widowControl w:val="0"/>
        <w:suppressAutoHyphens/>
        <w:autoSpaceDN w:val="0"/>
        <w:spacing w:after="0" w:line="240" w:lineRule="auto"/>
        <w:ind w:right="-285" w:hanging="142"/>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 xml:space="preserve"> </w:t>
      </w:r>
    </w:p>
    <w:p w:rsidR="00EB5BE7" w:rsidRPr="00EB5BE7" w:rsidRDefault="00EB5BE7" w:rsidP="00184736">
      <w:pPr>
        <w:widowControl w:val="0"/>
        <w:suppressAutoHyphens/>
        <w:autoSpaceDN w:val="0"/>
        <w:spacing w:after="0" w:line="240" w:lineRule="auto"/>
        <w:ind w:left="-142" w:right="-285" w:firstLine="850"/>
        <w:jc w:val="both"/>
        <w:rPr>
          <w:rFonts w:ascii="Times New Roman" w:eastAsia="Calibri" w:hAnsi="Times New Roman" w:cs="Times New Roman"/>
          <w:i w:val="0"/>
          <w:iCs w:val="0"/>
          <w:kern w:val="3"/>
          <w:sz w:val="28"/>
          <w:szCs w:val="28"/>
          <w:lang w:val="uk-UA"/>
        </w:rPr>
      </w:pPr>
      <w:r>
        <w:rPr>
          <w:rFonts w:ascii="Times New Roman" w:eastAsia="Calibri" w:hAnsi="Times New Roman" w:cs="Times New Roman"/>
          <w:i w:val="0"/>
          <w:iCs w:val="0"/>
          <w:kern w:val="3"/>
          <w:sz w:val="28"/>
          <w:szCs w:val="28"/>
          <w:lang w:val="uk-UA"/>
        </w:rPr>
        <w:t xml:space="preserve"> </w:t>
      </w:r>
    </w:p>
    <w:p w:rsidR="00591647"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Головуючий на засіданні  Дмитро НЕВЕСЕЛИЙ – міський голова, оголосив пленарне зас</w:t>
      </w:r>
      <w:r w:rsidR="00EC3BD9">
        <w:rPr>
          <w:rFonts w:ascii="Times New Roman" w:eastAsia="Segoe UI" w:hAnsi="Times New Roman" w:cs="Times New Roman"/>
          <w:b/>
          <w:i w:val="0"/>
          <w:iCs w:val="0"/>
          <w:color w:val="000000"/>
          <w:kern w:val="3"/>
          <w:sz w:val="28"/>
          <w:szCs w:val="28"/>
          <w:shd w:val="clear" w:color="auto" w:fill="FFFFFF"/>
          <w:lang w:val="uk-UA" w:eastAsia="ru-RU" w:bidi="hi-IN"/>
        </w:rPr>
        <w:t>ід</w:t>
      </w:r>
      <w:r w:rsidR="007B376F">
        <w:rPr>
          <w:rFonts w:ascii="Times New Roman" w:eastAsia="Segoe UI" w:hAnsi="Times New Roman" w:cs="Times New Roman"/>
          <w:b/>
          <w:i w:val="0"/>
          <w:iCs w:val="0"/>
          <w:color w:val="000000"/>
          <w:kern w:val="3"/>
          <w:sz w:val="28"/>
          <w:szCs w:val="28"/>
          <w:shd w:val="clear" w:color="auto" w:fill="FFFFFF"/>
          <w:lang w:val="uk-UA" w:eastAsia="ru-RU" w:bidi="hi-IN"/>
        </w:rPr>
        <w:t>ання чергової вісімде</w:t>
      </w:r>
      <w:r w:rsidR="00184736">
        <w:rPr>
          <w:rFonts w:ascii="Times New Roman" w:eastAsia="Segoe UI" w:hAnsi="Times New Roman" w:cs="Times New Roman"/>
          <w:b/>
          <w:i w:val="0"/>
          <w:iCs w:val="0"/>
          <w:color w:val="000000"/>
          <w:kern w:val="3"/>
          <w:sz w:val="28"/>
          <w:szCs w:val="28"/>
          <w:shd w:val="clear" w:color="auto" w:fill="FFFFFF"/>
          <w:lang w:val="uk-UA" w:eastAsia="ru-RU" w:bidi="hi-IN"/>
        </w:rPr>
        <w:t>сят дев’ятої</w:t>
      </w:r>
      <w:r w:rsidR="007B376F">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00EC3BD9">
        <w:rPr>
          <w:rFonts w:ascii="Times New Roman" w:eastAsia="Segoe UI" w:hAnsi="Times New Roman" w:cs="Times New Roman"/>
          <w:b/>
          <w:i w:val="0"/>
          <w:iCs w:val="0"/>
          <w:color w:val="000000"/>
          <w:kern w:val="3"/>
          <w:sz w:val="28"/>
          <w:szCs w:val="28"/>
          <w:shd w:val="clear" w:color="auto" w:fill="FFFFFF"/>
          <w:lang w:val="uk-UA" w:eastAsia="ru-RU" w:bidi="hi-IN"/>
        </w:rPr>
        <w:t>се</w:t>
      </w:r>
      <w:r w:rsidRPr="00B96992">
        <w:rPr>
          <w:rFonts w:ascii="Times New Roman" w:eastAsia="Segoe UI" w:hAnsi="Times New Roman" w:cs="Times New Roman"/>
          <w:b/>
          <w:i w:val="0"/>
          <w:iCs w:val="0"/>
          <w:color w:val="000000"/>
          <w:kern w:val="3"/>
          <w:sz w:val="28"/>
          <w:szCs w:val="28"/>
          <w:shd w:val="clear" w:color="auto" w:fill="FFFFFF"/>
          <w:lang w:val="uk-UA" w:eastAsia="ru-RU" w:bidi="hi-IN"/>
        </w:rPr>
        <w:t>сії Зеленодольської міської ради закритим.</w:t>
      </w:r>
    </w:p>
    <w:p w:rsidR="000251B9" w:rsidRPr="00B96992" w:rsidRDefault="000251B9"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B96992"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B96992" w:rsidRDefault="003A63E0" w:rsidP="00B96992">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591647" w:rsidRPr="00B96992"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rsidR="00591647" w:rsidRDefault="003A63E0"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w:t>
      </w:r>
      <w:r w:rsidR="00EC3BD9">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Наталя </w:t>
      </w:r>
      <w:r w:rsidR="00184736">
        <w:rPr>
          <w:rFonts w:ascii="Times New Roman" w:eastAsia="Segoe UI" w:hAnsi="Times New Roman" w:cs="Times New Roman"/>
          <w:b/>
          <w:i w:val="0"/>
          <w:iCs w:val="0"/>
          <w:color w:val="000000"/>
          <w:kern w:val="3"/>
          <w:sz w:val="28"/>
          <w:szCs w:val="28"/>
          <w:shd w:val="clear" w:color="auto" w:fill="FFFFFF"/>
          <w:lang w:val="uk-UA" w:eastAsia="ru-RU" w:bidi="hi-IN"/>
        </w:rPr>
        <w:t>САМОХІНА</w:t>
      </w:r>
    </w:p>
    <w:p w:rsidR="000251B9" w:rsidRPr="00B96992" w:rsidRDefault="000251B9"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Default="00591647" w:rsidP="00B96992">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91647" w:rsidRPr="0075303F" w:rsidRDefault="003A63E0" w:rsidP="00B96992">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5303F">
        <w:rPr>
          <w:rFonts w:ascii="Times New Roman" w:eastAsia="Calibri" w:hAnsi="Times New Roman" w:cs="Times New Roman"/>
          <w:b/>
          <w:i w:val="0"/>
          <w:iCs w:val="0"/>
          <w:kern w:val="3"/>
          <w:sz w:val="28"/>
          <w:szCs w:val="28"/>
          <w:lang w:val="uk-UA" w:eastAsia="zh-CN" w:bidi="hi-IN"/>
        </w:rPr>
        <w:t>Додаток:</w:t>
      </w:r>
    </w:p>
    <w:p w:rsidR="00591647" w:rsidRPr="00B96992" w:rsidRDefault="003A63E0" w:rsidP="00B96992">
      <w:pPr>
        <w:widowControl w:val="0"/>
        <w:numPr>
          <w:ilvl w:val="0"/>
          <w:numId w:val="4"/>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Розп</w:t>
      </w:r>
      <w:r w:rsidR="00CC54AA">
        <w:rPr>
          <w:rFonts w:ascii="Times New Roman" w:eastAsia="Calibri" w:hAnsi="Times New Roman" w:cs="Times New Roman"/>
          <w:i w:val="0"/>
          <w:iCs w:val="0"/>
          <w:kern w:val="3"/>
          <w:sz w:val="28"/>
          <w:szCs w:val="28"/>
          <w:lang w:val="uk-UA" w:eastAsia="zh-CN" w:bidi="hi-IN"/>
        </w:rPr>
        <w:t>орядження міського голови від 14.10.2025 за № 245</w:t>
      </w:r>
      <w:r w:rsidR="00390B09">
        <w:rPr>
          <w:rFonts w:ascii="Times New Roman" w:eastAsia="Calibri" w:hAnsi="Times New Roman" w:cs="Times New Roman"/>
          <w:i w:val="0"/>
          <w:iCs w:val="0"/>
          <w:kern w:val="3"/>
          <w:sz w:val="28"/>
          <w:szCs w:val="28"/>
          <w:lang w:val="uk-UA" w:eastAsia="zh-CN" w:bidi="hi-IN"/>
        </w:rPr>
        <w:t>/02-03 на 1</w:t>
      </w:r>
      <w:r w:rsidRPr="00B96992">
        <w:rPr>
          <w:rFonts w:ascii="Times New Roman" w:eastAsia="Calibri" w:hAnsi="Times New Roman" w:cs="Times New Roman"/>
          <w:i w:val="0"/>
          <w:iCs w:val="0"/>
          <w:kern w:val="3"/>
          <w:sz w:val="28"/>
          <w:szCs w:val="28"/>
          <w:lang w:val="uk-UA" w:eastAsia="zh-CN" w:bidi="hi-IN"/>
        </w:rPr>
        <w:t xml:space="preserve"> арк. в 1 прим.</w:t>
      </w:r>
    </w:p>
    <w:p w:rsidR="00591647" w:rsidRPr="00B96992" w:rsidRDefault="003A63E0" w:rsidP="00B96992">
      <w:pPr>
        <w:widowControl w:val="0"/>
        <w:numPr>
          <w:ilvl w:val="0"/>
          <w:numId w:val="4"/>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Реєстраційний список депутатів ЗМР на 1 арк. в 1 прим.</w:t>
      </w:r>
    </w:p>
    <w:p w:rsidR="00591647" w:rsidRDefault="00427FDB"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3</w:t>
      </w:r>
      <w:r w:rsidR="003A63E0"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Протокол та рішення  </w:t>
      </w:r>
      <w:r w:rsidR="00CC54AA">
        <w:rPr>
          <w:rFonts w:ascii="Times New Roman" w:eastAsia="Calibri" w:hAnsi="Times New Roman" w:cs="Times New Roman"/>
          <w:i w:val="0"/>
          <w:iCs w:val="0"/>
          <w:kern w:val="3"/>
          <w:sz w:val="28"/>
          <w:szCs w:val="28"/>
          <w:lang w:val="uk-UA" w:eastAsia="zh-CN" w:bidi="hi-IN"/>
        </w:rPr>
        <w:t>чергової 89</w:t>
      </w:r>
      <w:r w:rsidR="003A63E0" w:rsidRPr="00B96992">
        <w:rPr>
          <w:rFonts w:ascii="Times New Roman" w:eastAsia="Calibri" w:hAnsi="Times New Roman" w:cs="Times New Roman"/>
          <w:i w:val="0"/>
          <w:iCs w:val="0"/>
          <w:kern w:val="3"/>
          <w:sz w:val="28"/>
          <w:szCs w:val="28"/>
          <w:lang w:val="uk-UA" w:eastAsia="zh-CN" w:bidi="hi-IN"/>
        </w:rPr>
        <w:t xml:space="preserve"> сесії VIII скликання  Зеленодольської міської  ради:</w:t>
      </w:r>
    </w:p>
    <w:p w:rsidR="000251B9" w:rsidRPr="00B96992" w:rsidRDefault="000251B9"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591647" w:rsidRDefault="003A63E0"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I том  на     _________    арк. в 1 прим.</w:t>
      </w:r>
    </w:p>
    <w:p w:rsidR="00CC54AA" w:rsidRDefault="00CC54AA" w:rsidP="00B96992">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II том на     _________    арк. в 1 прим.</w:t>
      </w:r>
    </w:p>
    <w:p w:rsidR="00591647" w:rsidRPr="00B96992" w:rsidRDefault="00CC54AA" w:rsidP="00427FDB">
      <w:pPr>
        <w:widowControl w:val="0"/>
        <w:suppressAutoHyphens/>
        <w:autoSpaceDN w:val="0"/>
        <w:spacing w:after="0" w:line="240" w:lineRule="auto"/>
        <w:ind w:right="-285"/>
        <w:jc w:val="both"/>
        <w:rPr>
          <w:rFonts w:ascii="Times New Roman" w:hAnsi="Times New Roman" w:cs="Times New Roman"/>
          <w:sz w:val="28"/>
          <w:szCs w:val="28"/>
          <w:lang w:val="uk-UA"/>
        </w:rPr>
      </w:pPr>
      <w:r>
        <w:rPr>
          <w:rFonts w:ascii="Times New Roman" w:eastAsia="Calibri" w:hAnsi="Times New Roman" w:cs="Times New Roman"/>
          <w:i w:val="0"/>
          <w:iCs w:val="0"/>
          <w:kern w:val="3"/>
          <w:sz w:val="28"/>
          <w:szCs w:val="28"/>
          <w:lang w:val="uk-UA" w:eastAsia="zh-CN" w:bidi="hi-IN"/>
        </w:rPr>
        <w:t>III том на   _________     арк. в 1 прим.</w:t>
      </w:r>
      <w:bookmarkEnd w:id="0"/>
      <w:bookmarkEnd w:id="1"/>
    </w:p>
    <w:sectPr w:rsidR="00591647" w:rsidRPr="00B96992" w:rsidSect="007C006F">
      <w:pgSz w:w="11906" w:h="16838"/>
      <w:pgMar w:top="426" w:right="849"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59C" w:rsidRDefault="009E759C">
      <w:pPr>
        <w:spacing w:line="240" w:lineRule="auto"/>
      </w:pPr>
      <w:r>
        <w:separator/>
      </w:r>
    </w:p>
  </w:endnote>
  <w:endnote w:type="continuationSeparator" w:id="0">
    <w:p w:rsidR="009E759C" w:rsidRDefault="009E7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0">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59C" w:rsidRDefault="009E759C">
      <w:pPr>
        <w:spacing w:after="0"/>
      </w:pPr>
      <w:r>
        <w:separator/>
      </w:r>
    </w:p>
  </w:footnote>
  <w:footnote w:type="continuationSeparator" w:id="0">
    <w:p w:rsidR="009E759C" w:rsidRDefault="009E75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58C7B4B"/>
    <w:multiLevelType w:val="hybridMultilevel"/>
    <w:tmpl w:val="9DF67BAE"/>
    <w:lvl w:ilvl="0" w:tplc="14AEB768">
      <w:start w:val="2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AB4517"/>
    <w:multiLevelType w:val="multilevel"/>
    <w:tmpl w:val="9112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76DA3"/>
    <w:multiLevelType w:val="hybridMultilevel"/>
    <w:tmpl w:val="8DB27146"/>
    <w:lvl w:ilvl="0" w:tplc="E182DB6E">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5" w15:restartNumberingAfterBreak="0">
    <w:nsid w:val="2C1A2EDE"/>
    <w:multiLevelType w:val="hybridMultilevel"/>
    <w:tmpl w:val="10B07228"/>
    <w:lvl w:ilvl="0" w:tplc="9D2656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4D4CCF"/>
    <w:multiLevelType w:val="multilevel"/>
    <w:tmpl w:val="4C7A6A22"/>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4BAC5471"/>
    <w:multiLevelType w:val="hybridMultilevel"/>
    <w:tmpl w:val="2F0A214C"/>
    <w:lvl w:ilvl="0" w:tplc="72ACAE02">
      <w:start w:val="26"/>
      <w:numFmt w:val="bullet"/>
      <w:lvlText w:val="-"/>
      <w:lvlJc w:val="left"/>
      <w:pPr>
        <w:ind w:left="471" w:hanging="360"/>
      </w:pPr>
      <w:rPr>
        <w:rFonts w:ascii="Times New Roman" w:eastAsia="Calibri" w:hAnsi="Times New Roman" w:cs="Times New Roman" w:hint="default"/>
      </w:rPr>
    </w:lvl>
    <w:lvl w:ilvl="1" w:tplc="04190003" w:tentative="1">
      <w:start w:val="1"/>
      <w:numFmt w:val="bullet"/>
      <w:lvlText w:val="o"/>
      <w:lvlJc w:val="left"/>
      <w:pPr>
        <w:ind w:left="1191" w:hanging="360"/>
      </w:pPr>
      <w:rPr>
        <w:rFonts w:ascii="Courier New" w:hAnsi="Courier New" w:cs="Courier New" w:hint="default"/>
      </w:rPr>
    </w:lvl>
    <w:lvl w:ilvl="2" w:tplc="04190005" w:tentative="1">
      <w:start w:val="1"/>
      <w:numFmt w:val="bullet"/>
      <w:lvlText w:val=""/>
      <w:lvlJc w:val="left"/>
      <w:pPr>
        <w:ind w:left="1911" w:hanging="360"/>
      </w:pPr>
      <w:rPr>
        <w:rFonts w:ascii="Wingdings" w:hAnsi="Wingdings" w:hint="default"/>
      </w:rPr>
    </w:lvl>
    <w:lvl w:ilvl="3" w:tplc="04190001" w:tentative="1">
      <w:start w:val="1"/>
      <w:numFmt w:val="bullet"/>
      <w:lvlText w:val=""/>
      <w:lvlJc w:val="left"/>
      <w:pPr>
        <w:ind w:left="2631" w:hanging="360"/>
      </w:pPr>
      <w:rPr>
        <w:rFonts w:ascii="Symbol" w:hAnsi="Symbol" w:hint="default"/>
      </w:rPr>
    </w:lvl>
    <w:lvl w:ilvl="4" w:tplc="04190003" w:tentative="1">
      <w:start w:val="1"/>
      <w:numFmt w:val="bullet"/>
      <w:lvlText w:val="o"/>
      <w:lvlJc w:val="left"/>
      <w:pPr>
        <w:ind w:left="3351" w:hanging="360"/>
      </w:pPr>
      <w:rPr>
        <w:rFonts w:ascii="Courier New" w:hAnsi="Courier New" w:cs="Courier New" w:hint="default"/>
      </w:rPr>
    </w:lvl>
    <w:lvl w:ilvl="5" w:tplc="04190005" w:tentative="1">
      <w:start w:val="1"/>
      <w:numFmt w:val="bullet"/>
      <w:lvlText w:val=""/>
      <w:lvlJc w:val="left"/>
      <w:pPr>
        <w:ind w:left="4071" w:hanging="360"/>
      </w:pPr>
      <w:rPr>
        <w:rFonts w:ascii="Wingdings" w:hAnsi="Wingdings" w:hint="default"/>
      </w:rPr>
    </w:lvl>
    <w:lvl w:ilvl="6" w:tplc="04190001" w:tentative="1">
      <w:start w:val="1"/>
      <w:numFmt w:val="bullet"/>
      <w:lvlText w:val=""/>
      <w:lvlJc w:val="left"/>
      <w:pPr>
        <w:ind w:left="4791" w:hanging="360"/>
      </w:pPr>
      <w:rPr>
        <w:rFonts w:ascii="Symbol" w:hAnsi="Symbol" w:hint="default"/>
      </w:rPr>
    </w:lvl>
    <w:lvl w:ilvl="7" w:tplc="04190003" w:tentative="1">
      <w:start w:val="1"/>
      <w:numFmt w:val="bullet"/>
      <w:lvlText w:val="o"/>
      <w:lvlJc w:val="left"/>
      <w:pPr>
        <w:ind w:left="5511" w:hanging="360"/>
      </w:pPr>
      <w:rPr>
        <w:rFonts w:ascii="Courier New" w:hAnsi="Courier New" w:cs="Courier New" w:hint="default"/>
      </w:rPr>
    </w:lvl>
    <w:lvl w:ilvl="8" w:tplc="04190005" w:tentative="1">
      <w:start w:val="1"/>
      <w:numFmt w:val="bullet"/>
      <w:lvlText w:val=""/>
      <w:lvlJc w:val="left"/>
      <w:pPr>
        <w:ind w:left="6231" w:hanging="360"/>
      </w:pPr>
      <w:rPr>
        <w:rFonts w:ascii="Wingdings" w:hAnsi="Wingdings" w:hint="default"/>
      </w:rPr>
    </w:lvl>
  </w:abstractNum>
  <w:abstractNum w:abstractNumId="8" w15:restartNumberingAfterBreak="0">
    <w:nsid w:val="50ED63B6"/>
    <w:multiLevelType w:val="hybridMultilevel"/>
    <w:tmpl w:val="98EABE3C"/>
    <w:lvl w:ilvl="0" w:tplc="4D66DAF6">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BE3D69"/>
    <w:multiLevelType w:val="hybridMultilevel"/>
    <w:tmpl w:val="1248A01E"/>
    <w:lvl w:ilvl="0" w:tplc="1A4663E0">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A75E79"/>
    <w:multiLevelType w:val="hybridMultilevel"/>
    <w:tmpl w:val="C7AA3F02"/>
    <w:lvl w:ilvl="0" w:tplc="3CC8251A">
      <w:start w:val="2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3852BB"/>
    <w:multiLevelType w:val="multilevel"/>
    <w:tmpl w:val="703852BB"/>
    <w:lvl w:ilvl="0">
      <w:start w:val="1"/>
      <w:numFmt w:val="decimal"/>
      <w:lvlText w:val="%1."/>
      <w:lvlJc w:val="left"/>
      <w:pPr>
        <w:ind w:left="360"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4"/>
    <w:lvlOverride w:ilvl="0">
      <w:lvl w:ilvl="0">
        <w:numFmt w:val="bullet"/>
        <w:lvlText w:val="−"/>
        <w:lvlJc w:val="left"/>
        <w:pPr>
          <w:ind w:left="786" w:hanging="360"/>
        </w:pPr>
        <w:rPr>
          <w:rFonts w:ascii="0" w:hAnsi="0" w:cs="Times New Roman"/>
        </w:rPr>
      </w:lvl>
    </w:lvlOverride>
    <w:lvlOverride w:ilvl="1">
      <w:lvl w:ilvl="1" w:tentative="1">
        <w:numFmt w:val="decimal"/>
        <w:lvlText w:val=""/>
        <w:lvlJc w:val="left"/>
        <w:pPr>
          <w:ind w:left="0" w:firstLine="0"/>
        </w:pPr>
        <w:rPr>
          <w:rFonts w:ascii="0" w:hAnsi="0" w:cs="Courier New"/>
        </w:rPr>
      </w:lvl>
    </w:lvlOverride>
    <w:lvlOverride w:ilvl="2">
      <w:lvl w:ilvl="2" w:tentative="1">
        <w:numFmt w:val="decimal"/>
        <w:lvlText w:val=""/>
        <w:lvlJc w:val="left"/>
        <w:pPr>
          <w:ind w:left="0" w:firstLine="0"/>
        </w:pPr>
        <w:rPr>
          <w:rFonts w:ascii="0" w:hAnsi="0" w:cs="Wingdings"/>
        </w:rPr>
      </w:lvl>
    </w:lvlOverride>
    <w:lvlOverride w:ilvl="3">
      <w:lvl w:ilvl="3" w:tentative="1">
        <w:numFmt w:val="decimal"/>
        <w:lvlText w:val=""/>
        <w:lvlJc w:val="left"/>
        <w:pPr>
          <w:ind w:left="0" w:firstLine="0"/>
        </w:pPr>
        <w:rPr>
          <w:rFonts w:ascii="Symbol" w:hAnsi="Symbol" w:cs="Symbol"/>
        </w:rPr>
      </w:lvl>
    </w:lvlOverride>
    <w:lvlOverride w:ilvl="4">
      <w:lvl w:ilvl="4" w:tentative="1">
        <w:numFmt w:val="decimal"/>
        <w:lvlText w:val=""/>
        <w:lvlJc w:val="left"/>
        <w:pPr>
          <w:ind w:left="0" w:firstLine="0"/>
        </w:pPr>
        <w:rPr>
          <w:rFonts w:ascii="0" w:hAnsi="0" w:cs="Courier New"/>
        </w:rPr>
      </w:lvl>
    </w:lvlOverride>
    <w:lvlOverride w:ilvl="5">
      <w:lvl w:ilvl="5" w:tentative="1">
        <w:numFmt w:val="decimal"/>
        <w:lvlText w:val=""/>
        <w:lvlJc w:val="left"/>
        <w:pPr>
          <w:ind w:left="0" w:firstLine="0"/>
        </w:pPr>
        <w:rPr>
          <w:rFonts w:ascii="0" w:hAnsi="0" w:cs="Wingdings"/>
        </w:rPr>
      </w:lvl>
    </w:lvlOverride>
    <w:lvlOverride w:ilvl="6">
      <w:lvl w:ilvl="6" w:tentative="1">
        <w:numFmt w:val="decimal"/>
        <w:lvlText w:val=""/>
        <w:lvlJc w:val="left"/>
        <w:pPr>
          <w:ind w:left="0" w:firstLine="0"/>
        </w:pPr>
        <w:rPr>
          <w:rFonts w:ascii="Symbol" w:hAnsi="Symbol" w:cs="Symbol"/>
        </w:rPr>
      </w:lvl>
    </w:lvlOverride>
    <w:lvlOverride w:ilvl="7">
      <w:lvl w:ilvl="7" w:tentative="1">
        <w:numFmt w:val="decimal"/>
        <w:lvlText w:val=""/>
        <w:lvlJc w:val="left"/>
        <w:pPr>
          <w:ind w:left="0" w:firstLine="0"/>
        </w:pPr>
        <w:rPr>
          <w:rFonts w:ascii="0" w:hAnsi="0" w:cs="Courier New"/>
        </w:rPr>
      </w:lvl>
    </w:lvlOverride>
    <w:lvlOverride w:ilvl="8">
      <w:lvl w:ilvl="8" w:tentative="1">
        <w:numFmt w:val="decimal"/>
        <w:lvlText w:val=""/>
        <w:lvlJc w:val="left"/>
        <w:pPr>
          <w:ind w:left="0" w:firstLine="0"/>
        </w:pPr>
        <w:rPr>
          <w:rFonts w:ascii="0" w:hAnsi="0" w:cs="Wingdings"/>
        </w:rPr>
      </w:lvl>
    </w:lvlOverride>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3"/>
  </w:num>
  <w:num w:numId="8">
    <w:abstractNumId w:val="6"/>
  </w:num>
  <w:num w:numId="9">
    <w:abstractNumId w:val="11"/>
  </w:num>
  <w:num w:numId="10">
    <w:abstractNumId w:val="9"/>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19"/>
    <w:rsid w:val="00014D90"/>
    <w:rsid w:val="000251B9"/>
    <w:rsid w:val="00025D74"/>
    <w:rsid w:val="00042288"/>
    <w:rsid w:val="00051147"/>
    <w:rsid w:val="000562F6"/>
    <w:rsid w:val="0005673A"/>
    <w:rsid w:val="0006333D"/>
    <w:rsid w:val="0006507F"/>
    <w:rsid w:val="00080269"/>
    <w:rsid w:val="000A4CFD"/>
    <w:rsid w:val="000B3554"/>
    <w:rsid w:val="000B5228"/>
    <w:rsid w:val="000B7335"/>
    <w:rsid w:val="000C2FD3"/>
    <w:rsid w:val="000C5AC5"/>
    <w:rsid w:val="000F15D5"/>
    <w:rsid w:val="00101637"/>
    <w:rsid w:val="00120B1D"/>
    <w:rsid w:val="001328E1"/>
    <w:rsid w:val="00134DA4"/>
    <w:rsid w:val="00135C37"/>
    <w:rsid w:val="00154E80"/>
    <w:rsid w:val="00154EAF"/>
    <w:rsid w:val="00184736"/>
    <w:rsid w:val="00186721"/>
    <w:rsid w:val="00190A1B"/>
    <w:rsid w:val="001A32EF"/>
    <w:rsid w:val="001A3FE9"/>
    <w:rsid w:val="001B6ED7"/>
    <w:rsid w:val="001C025F"/>
    <w:rsid w:val="001D71B6"/>
    <w:rsid w:val="001E27C9"/>
    <w:rsid w:val="001E6D19"/>
    <w:rsid w:val="001F115D"/>
    <w:rsid w:val="001F1ED7"/>
    <w:rsid w:val="002021C3"/>
    <w:rsid w:val="00204DB6"/>
    <w:rsid w:val="0020743E"/>
    <w:rsid w:val="00255884"/>
    <w:rsid w:val="002843CA"/>
    <w:rsid w:val="00291F89"/>
    <w:rsid w:val="00297771"/>
    <w:rsid w:val="002F14D9"/>
    <w:rsid w:val="00301314"/>
    <w:rsid w:val="0030486D"/>
    <w:rsid w:val="0031258B"/>
    <w:rsid w:val="0031377D"/>
    <w:rsid w:val="00323691"/>
    <w:rsid w:val="00325714"/>
    <w:rsid w:val="0033408C"/>
    <w:rsid w:val="00346B7B"/>
    <w:rsid w:val="003573F6"/>
    <w:rsid w:val="0036333A"/>
    <w:rsid w:val="00372672"/>
    <w:rsid w:val="00390B09"/>
    <w:rsid w:val="00394704"/>
    <w:rsid w:val="003A00E3"/>
    <w:rsid w:val="003A3DE6"/>
    <w:rsid w:val="003A63E0"/>
    <w:rsid w:val="003B59DA"/>
    <w:rsid w:val="003C4842"/>
    <w:rsid w:val="003E2A2F"/>
    <w:rsid w:val="003E770B"/>
    <w:rsid w:val="003F0C0C"/>
    <w:rsid w:val="003F6D67"/>
    <w:rsid w:val="003F7AFF"/>
    <w:rsid w:val="003F7B9E"/>
    <w:rsid w:val="00401CC3"/>
    <w:rsid w:val="00403518"/>
    <w:rsid w:val="004202FA"/>
    <w:rsid w:val="00424A4C"/>
    <w:rsid w:val="00427FDB"/>
    <w:rsid w:val="004472C7"/>
    <w:rsid w:val="00457DBB"/>
    <w:rsid w:val="00473C18"/>
    <w:rsid w:val="00477B2D"/>
    <w:rsid w:val="004A6AD2"/>
    <w:rsid w:val="004B5092"/>
    <w:rsid w:val="004D58E7"/>
    <w:rsid w:val="004E3CCC"/>
    <w:rsid w:val="005142AE"/>
    <w:rsid w:val="0051796C"/>
    <w:rsid w:val="0053096E"/>
    <w:rsid w:val="00531262"/>
    <w:rsid w:val="00535D4E"/>
    <w:rsid w:val="005610D0"/>
    <w:rsid w:val="00562B78"/>
    <w:rsid w:val="0057477F"/>
    <w:rsid w:val="00591647"/>
    <w:rsid w:val="005A3AE2"/>
    <w:rsid w:val="005B573D"/>
    <w:rsid w:val="005B7CC0"/>
    <w:rsid w:val="005D0641"/>
    <w:rsid w:val="005D626E"/>
    <w:rsid w:val="005F01B1"/>
    <w:rsid w:val="005F5D9E"/>
    <w:rsid w:val="005F7107"/>
    <w:rsid w:val="00614D44"/>
    <w:rsid w:val="00615D57"/>
    <w:rsid w:val="00617462"/>
    <w:rsid w:val="006277FD"/>
    <w:rsid w:val="00631645"/>
    <w:rsid w:val="0063678D"/>
    <w:rsid w:val="00646864"/>
    <w:rsid w:val="0066153B"/>
    <w:rsid w:val="00676739"/>
    <w:rsid w:val="00680F19"/>
    <w:rsid w:val="006812DD"/>
    <w:rsid w:val="0069066E"/>
    <w:rsid w:val="00692905"/>
    <w:rsid w:val="006A067F"/>
    <w:rsid w:val="006B402A"/>
    <w:rsid w:val="006C6528"/>
    <w:rsid w:val="006E0B99"/>
    <w:rsid w:val="006E1306"/>
    <w:rsid w:val="006E46D0"/>
    <w:rsid w:val="006F283D"/>
    <w:rsid w:val="006F7535"/>
    <w:rsid w:val="00706DAA"/>
    <w:rsid w:val="00747783"/>
    <w:rsid w:val="007517E9"/>
    <w:rsid w:val="0075303F"/>
    <w:rsid w:val="0075585F"/>
    <w:rsid w:val="00761B59"/>
    <w:rsid w:val="00764813"/>
    <w:rsid w:val="007663E5"/>
    <w:rsid w:val="0078753A"/>
    <w:rsid w:val="007924BB"/>
    <w:rsid w:val="00793C9C"/>
    <w:rsid w:val="007B376F"/>
    <w:rsid w:val="007C006F"/>
    <w:rsid w:val="007F1F74"/>
    <w:rsid w:val="0081488F"/>
    <w:rsid w:val="00825BD0"/>
    <w:rsid w:val="008449D0"/>
    <w:rsid w:val="00847A6F"/>
    <w:rsid w:val="0085083D"/>
    <w:rsid w:val="0085395D"/>
    <w:rsid w:val="00864B23"/>
    <w:rsid w:val="008802A9"/>
    <w:rsid w:val="00885C10"/>
    <w:rsid w:val="008B0E0D"/>
    <w:rsid w:val="008B4CD4"/>
    <w:rsid w:val="008C6DEF"/>
    <w:rsid w:val="008D1E6F"/>
    <w:rsid w:val="008E7A7D"/>
    <w:rsid w:val="008F4C69"/>
    <w:rsid w:val="009103A8"/>
    <w:rsid w:val="00946778"/>
    <w:rsid w:val="0096690D"/>
    <w:rsid w:val="00987EBA"/>
    <w:rsid w:val="00995AA2"/>
    <w:rsid w:val="00995EAA"/>
    <w:rsid w:val="009A696B"/>
    <w:rsid w:val="009B640E"/>
    <w:rsid w:val="009C3571"/>
    <w:rsid w:val="009C503D"/>
    <w:rsid w:val="009D4933"/>
    <w:rsid w:val="009E2F57"/>
    <w:rsid w:val="009E759C"/>
    <w:rsid w:val="009E7AB5"/>
    <w:rsid w:val="009F7D26"/>
    <w:rsid w:val="00A07EAD"/>
    <w:rsid w:val="00A139BC"/>
    <w:rsid w:val="00A30CDE"/>
    <w:rsid w:val="00A6418C"/>
    <w:rsid w:val="00A760C1"/>
    <w:rsid w:val="00A90F33"/>
    <w:rsid w:val="00A91FDB"/>
    <w:rsid w:val="00AB1898"/>
    <w:rsid w:val="00AB349C"/>
    <w:rsid w:val="00AC62F1"/>
    <w:rsid w:val="00AD723E"/>
    <w:rsid w:val="00AF61C9"/>
    <w:rsid w:val="00B10980"/>
    <w:rsid w:val="00B13DC5"/>
    <w:rsid w:val="00B217CC"/>
    <w:rsid w:val="00B35FA5"/>
    <w:rsid w:val="00B70032"/>
    <w:rsid w:val="00B713F4"/>
    <w:rsid w:val="00B854BC"/>
    <w:rsid w:val="00B86F0D"/>
    <w:rsid w:val="00B90784"/>
    <w:rsid w:val="00B93FDE"/>
    <w:rsid w:val="00B96992"/>
    <w:rsid w:val="00B97105"/>
    <w:rsid w:val="00BA27FA"/>
    <w:rsid w:val="00BA4ED2"/>
    <w:rsid w:val="00BC6939"/>
    <w:rsid w:val="00BD136B"/>
    <w:rsid w:val="00BD185E"/>
    <w:rsid w:val="00BE0B38"/>
    <w:rsid w:val="00BF556D"/>
    <w:rsid w:val="00C06BD3"/>
    <w:rsid w:val="00C2239F"/>
    <w:rsid w:val="00C2271C"/>
    <w:rsid w:val="00C23862"/>
    <w:rsid w:val="00C27E56"/>
    <w:rsid w:val="00C4736A"/>
    <w:rsid w:val="00C515F0"/>
    <w:rsid w:val="00C72E49"/>
    <w:rsid w:val="00C7349C"/>
    <w:rsid w:val="00C80450"/>
    <w:rsid w:val="00C81534"/>
    <w:rsid w:val="00C82107"/>
    <w:rsid w:val="00C86D58"/>
    <w:rsid w:val="00CC54AA"/>
    <w:rsid w:val="00CF0F80"/>
    <w:rsid w:val="00D16E19"/>
    <w:rsid w:val="00D32E8A"/>
    <w:rsid w:val="00D4246E"/>
    <w:rsid w:val="00D55C05"/>
    <w:rsid w:val="00D7249C"/>
    <w:rsid w:val="00D72C0E"/>
    <w:rsid w:val="00D85318"/>
    <w:rsid w:val="00DA7A79"/>
    <w:rsid w:val="00DB21C6"/>
    <w:rsid w:val="00DB7CE0"/>
    <w:rsid w:val="00DD4314"/>
    <w:rsid w:val="00DE7B5B"/>
    <w:rsid w:val="00E05477"/>
    <w:rsid w:val="00E06C46"/>
    <w:rsid w:val="00E126DC"/>
    <w:rsid w:val="00E165FA"/>
    <w:rsid w:val="00E20EE6"/>
    <w:rsid w:val="00E230D0"/>
    <w:rsid w:val="00E27363"/>
    <w:rsid w:val="00E45774"/>
    <w:rsid w:val="00E51019"/>
    <w:rsid w:val="00E75CD1"/>
    <w:rsid w:val="00E8072E"/>
    <w:rsid w:val="00E84D5E"/>
    <w:rsid w:val="00E87061"/>
    <w:rsid w:val="00EA230A"/>
    <w:rsid w:val="00EA5E2E"/>
    <w:rsid w:val="00EA798D"/>
    <w:rsid w:val="00EB30AA"/>
    <w:rsid w:val="00EB533D"/>
    <w:rsid w:val="00EB5BE7"/>
    <w:rsid w:val="00EC25BF"/>
    <w:rsid w:val="00EC3BD9"/>
    <w:rsid w:val="00ED2570"/>
    <w:rsid w:val="00ED51E7"/>
    <w:rsid w:val="00EF642D"/>
    <w:rsid w:val="00F141DB"/>
    <w:rsid w:val="00F215D4"/>
    <w:rsid w:val="00F348E9"/>
    <w:rsid w:val="00F35C0A"/>
    <w:rsid w:val="00FC675B"/>
    <w:rsid w:val="00FE26DA"/>
    <w:rsid w:val="00FE500C"/>
    <w:rsid w:val="3C1916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5F841-8CB2-4884-BC2C-4150F039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105"/>
    <w:pPr>
      <w:spacing w:after="200" w:line="288" w:lineRule="auto"/>
    </w:pPr>
    <w:rPr>
      <w:i/>
      <w:iCs/>
      <w:lang w:eastAsia="en-US"/>
    </w:rPr>
  </w:style>
  <w:style w:type="paragraph" w:styleId="1">
    <w:name w:val="heading 1"/>
    <w:basedOn w:val="a"/>
    <w:next w:val="a"/>
    <w:link w:val="10"/>
    <w:uiPriority w:val="9"/>
    <w:qFormat/>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32423" w:themeColor="accent2" w:themeShade="80"/>
      <w:sz w:val="22"/>
      <w:szCs w:val="22"/>
    </w:rPr>
  </w:style>
  <w:style w:type="paragraph" w:styleId="2">
    <w:name w:val="heading 2"/>
    <w:basedOn w:val="a"/>
    <w:next w:val="a"/>
    <w:link w:val="20"/>
    <w:uiPriority w:val="9"/>
    <w:semiHidden/>
    <w:unhideWhenUsed/>
    <w:qFormat/>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semiHidden/>
    <w:unhideWhenUsed/>
    <w:qFormat/>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character" w:styleId="a4">
    <w:name w:val="Strong"/>
    <w:uiPriority w:val="22"/>
    <w:qFormat/>
    <w:rPr>
      <w:b/>
      <w:bCs/>
      <w:spacing w:val="0"/>
    </w:rPr>
  </w:style>
  <w:style w:type="paragraph" w:styleId="a5">
    <w:name w:val="Balloon Text"/>
    <w:basedOn w:val="a"/>
    <w:link w:val="a6"/>
    <w:uiPriority w:val="99"/>
    <w:semiHidden/>
    <w:unhideWhenUsed/>
    <w:qFormat/>
    <w:pPr>
      <w:spacing w:after="0" w:line="240" w:lineRule="auto"/>
    </w:pPr>
    <w:rPr>
      <w:rFonts w:ascii="Tahoma" w:eastAsia="Calibri" w:hAnsi="Tahoma" w:cs="Tahoma"/>
      <w:sz w:val="16"/>
      <w:szCs w:val="16"/>
    </w:rPr>
  </w:style>
  <w:style w:type="paragraph" w:styleId="21">
    <w:name w:val="Body Text 2"/>
    <w:basedOn w:val="a"/>
    <w:link w:val="22"/>
    <w:uiPriority w:val="99"/>
    <w:semiHidden/>
    <w:unhideWhenUsed/>
    <w:qFormat/>
    <w:pPr>
      <w:spacing w:after="120" w:line="480" w:lineRule="auto"/>
    </w:pPr>
    <w:rPr>
      <w:rFonts w:ascii="Calibri" w:eastAsia="Calibri" w:hAnsi="Calibri" w:cs="Times New Roman"/>
    </w:rPr>
  </w:style>
  <w:style w:type="paragraph" w:styleId="a7">
    <w:name w:val="caption"/>
    <w:basedOn w:val="a"/>
    <w:next w:val="a"/>
    <w:uiPriority w:val="35"/>
    <w:semiHidden/>
    <w:unhideWhenUsed/>
    <w:qFormat/>
    <w:rPr>
      <w:b/>
      <w:bCs/>
      <w:color w:val="943634" w:themeColor="accent2" w:themeShade="BF"/>
      <w:sz w:val="18"/>
      <w:szCs w:val="18"/>
    </w:rPr>
  </w:style>
  <w:style w:type="paragraph" w:styleId="a8">
    <w:name w:val="header"/>
    <w:basedOn w:val="a"/>
    <w:link w:val="a9"/>
    <w:uiPriority w:val="99"/>
    <w:semiHidden/>
    <w:unhideWhenUsed/>
    <w:qFormat/>
    <w:pPr>
      <w:tabs>
        <w:tab w:val="center" w:pos="4677"/>
        <w:tab w:val="right" w:pos="9355"/>
      </w:tabs>
      <w:spacing w:after="0" w:line="240" w:lineRule="auto"/>
    </w:pPr>
    <w:rPr>
      <w:rFonts w:ascii="Calibri" w:eastAsia="Calibri" w:hAnsi="Calibri" w:cs="Times New Roman"/>
    </w:rPr>
  </w:style>
  <w:style w:type="paragraph" w:styleId="aa">
    <w:name w:val="Body Text"/>
    <w:basedOn w:val="a"/>
    <w:link w:val="ab"/>
    <w:uiPriority w:val="99"/>
    <w:semiHidden/>
    <w:unhideWhenUsed/>
    <w:qFormat/>
    <w:pPr>
      <w:spacing w:after="120"/>
    </w:pPr>
    <w:rPr>
      <w:rFonts w:ascii="Calibri" w:eastAsia="Calibri" w:hAnsi="Calibri" w:cs="Times New Roman"/>
    </w:rPr>
  </w:style>
  <w:style w:type="paragraph" w:styleId="ac">
    <w:name w:val="Title"/>
    <w:basedOn w:val="a"/>
    <w:next w:val="a"/>
    <w:link w:val="ad"/>
    <w:uiPriority w:val="10"/>
    <w:qFormat/>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ae">
    <w:name w:val="footer"/>
    <w:basedOn w:val="a"/>
    <w:link w:val="af"/>
    <w:uiPriority w:val="99"/>
    <w:semiHidden/>
    <w:unhideWhenUsed/>
    <w:qFormat/>
    <w:pPr>
      <w:tabs>
        <w:tab w:val="center" w:pos="4677"/>
        <w:tab w:val="right" w:pos="9355"/>
      </w:tabs>
      <w:spacing w:after="0" w:line="240" w:lineRule="auto"/>
    </w:pPr>
    <w:rPr>
      <w:rFonts w:ascii="Calibri" w:eastAsia="Calibri" w:hAnsi="Calibri" w:cs="Times New Roman"/>
    </w:rPr>
  </w:style>
  <w:style w:type="paragraph" w:styleId="af0">
    <w:name w:val="Normal (Web)"/>
    <w:basedOn w:val="a"/>
    <w:uiPriority w:val="99"/>
    <w:unhideWhenUsed/>
    <w:qFormat/>
    <w:rPr>
      <w:rFonts w:ascii="Times New Roman" w:eastAsia="Calibri" w:hAnsi="Times New Roman" w:cs="Times New Roman"/>
      <w:sz w:val="24"/>
      <w:szCs w:val="24"/>
    </w:rPr>
  </w:style>
  <w:style w:type="paragraph" w:styleId="af1">
    <w:name w:val="Subtitle"/>
    <w:basedOn w:val="a"/>
    <w:next w:val="a"/>
    <w:link w:val="af2"/>
    <w:uiPriority w:val="11"/>
    <w:qFormat/>
    <w:pPr>
      <w:pBdr>
        <w:bottom w:val="dotted" w:sz="8" w:space="10" w:color="C0504D" w:themeColor="accent2"/>
      </w:pBdr>
      <w:spacing w:before="200" w:after="900" w:line="240" w:lineRule="auto"/>
      <w:jc w:val="center"/>
    </w:pPr>
    <w:rPr>
      <w:rFonts w:asciiTheme="majorHAnsi" w:eastAsiaTheme="majorEastAsia" w:hAnsiTheme="majorHAnsi" w:cstheme="majorBidi"/>
      <w:color w:val="632423" w:themeColor="accent2" w:themeShade="80"/>
      <w:sz w:val="24"/>
      <w:szCs w:val="24"/>
    </w:rPr>
  </w:style>
  <w:style w:type="table" w:styleId="af3">
    <w:name w:val="Table Grid"/>
    <w:basedOn w:val="a1"/>
    <w:uiPriority w:val="59"/>
    <w:qFormat/>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i/>
      <w:iCs/>
      <w:color w:val="632423" w:themeColor="accent2" w:themeShade="80"/>
      <w:shd w:val="clear" w:color="auto" w:fill="F2DBDB" w:themeFill="accent2" w:themeFillTint="33"/>
    </w:rPr>
  </w:style>
  <w:style w:type="character" w:customStyle="1" w:styleId="20">
    <w:name w:val="Заголовок 2 Знак"/>
    <w:basedOn w:val="a0"/>
    <w:link w:val="2"/>
    <w:uiPriority w:val="9"/>
    <w:semiHidden/>
    <w:qFormat/>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semiHidden/>
    <w:qFormat/>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qFormat/>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C0504D" w:themeColor="accent2"/>
      <w:sz w:val="20"/>
      <w:szCs w:val="20"/>
    </w:rPr>
  </w:style>
  <w:style w:type="character" w:customStyle="1" w:styleId="ad">
    <w:name w:val="Название Знак"/>
    <w:basedOn w:val="a0"/>
    <w:link w:val="ac"/>
    <w:uiPriority w:val="10"/>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customStyle="1" w:styleId="af2">
    <w:name w:val="Подзаголовок Знак"/>
    <w:basedOn w:val="a0"/>
    <w:link w:val="af1"/>
    <w:uiPriority w:val="11"/>
    <w:qFormat/>
    <w:rPr>
      <w:rFonts w:asciiTheme="majorHAnsi" w:eastAsiaTheme="majorEastAsia" w:hAnsiTheme="majorHAnsi" w:cstheme="majorBidi"/>
      <w:i/>
      <w:iCs/>
      <w:color w:val="632423" w:themeColor="accent2" w:themeShade="80"/>
      <w:sz w:val="24"/>
      <w:szCs w:val="24"/>
    </w:rPr>
  </w:style>
  <w:style w:type="paragraph" w:styleId="af4">
    <w:name w:val="No Spacing"/>
    <w:basedOn w:val="a"/>
    <w:link w:val="af5"/>
    <w:uiPriority w:val="1"/>
    <w:qFormat/>
    <w:pPr>
      <w:spacing w:after="0" w:line="240" w:lineRule="auto"/>
    </w:pPr>
  </w:style>
  <w:style w:type="character" w:customStyle="1" w:styleId="af5">
    <w:name w:val="Без интервала Знак"/>
    <w:basedOn w:val="a0"/>
    <w:link w:val="af4"/>
    <w:uiPriority w:val="1"/>
    <w:qFormat/>
    <w:rPr>
      <w:i/>
      <w:iCs/>
      <w:sz w:val="20"/>
      <w:szCs w:val="20"/>
    </w:rPr>
  </w:style>
  <w:style w:type="paragraph" w:styleId="af6">
    <w:name w:val="List Paragraph"/>
    <w:basedOn w:val="a"/>
    <w:uiPriority w:val="34"/>
    <w:qFormat/>
    <w:pPr>
      <w:ind w:left="720"/>
      <w:contextualSpacing/>
    </w:pPr>
  </w:style>
  <w:style w:type="paragraph" w:styleId="23">
    <w:name w:val="Quote"/>
    <w:basedOn w:val="a"/>
    <w:next w:val="a"/>
    <w:link w:val="24"/>
    <w:uiPriority w:val="29"/>
    <w:qFormat/>
    <w:rPr>
      <w:i w:val="0"/>
      <w:iCs w:val="0"/>
      <w:color w:val="943634" w:themeColor="accent2" w:themeShade="BF"/>
    </w:rPr>
  </w:style>
  <w:style w:type="character" w:customStyle="1" w:styleId="24">
    <w:name w:val="Цитата 2 Знак"/>
    <w:basedOn w:val="a0"/>
    <w:link w:val="23"/>
    <w:uiPriority w:val="29"/>
    <w:qFormat/>
    <w:rPr>
      <w:color w:val="943634" w:themeColor="accent2" w:themeShade="BF"/>
      <w:sz w:val="20"/>
      <w:szCs w:val="20"/>
    </w:rPr>
  </w:style>
  <w:style w:type="paragraph" w:styleId="af7">
    <w:name w:val="Intense Quote"/>
    <w:basedOn w:val="a"/>
    <w:next w:val="a"/>
    <w:link w:val="af8"/>
    <w:uiPriority w:val="30"/>
    <w:qFormat/>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f8">
    <w:name w:val="Выделенная цитата Знак"/>
    <w:basedOn w:val="a0"/>
    <w:link w:val="af7"/>
    <w:uiPriority w:val="30"/>
    <w:qFormat/>
    <w:rPr>
      <w:rFonts w:asciiTheme="majorHAnsi" w:eastAsiaTheme="majorEastAsia" w:hAnsiTheme="majorHAnsi" w:cstheme="majorBidi"/>
      <w:b/>
      <w:bCs/>
      <w:i/>
      <w:iCs/>
      <w:color w:val="C0504D" w:themeColor="accent2"/>
      <w:sz w:val="20"/>
      <w:szCs w:val="20"/>
    </w:rPr>
  </w:style>
  <w:style w:type="character" w:customStyle="1" w:styleId="11">
    <w:name w:val="Слабое выделение1"/>
    <w:uiPriority w:val="19"/>
    <w:qFormat/>
    <w:rPr>
      <w:rFonts w:asciiTheme="majorHAnsi" w:eastAsiaTheme="majorEastAsia" w:hAnsiTheme="majorHAnsi" w:cstheme="majorBidi"/>
      <w:i/>
      <w:iCs/>
      <w:color w:val="C0504D" w:themeColor="accent2"/>
    </w:rPr>
  </w:style>
  <w:style w:type="character" w:customStyle="1" w:styleId="12">
    <w:name w:val="Сильное выделение1"/>
    <w:uiPriority w:val="21"/>
    <w:qFormat/>
    <w:rPr>
      <w:rFonts w:asciiTheme="majorHAnsi" w:eastAsiaTheme="majorEastAsia" w:hAnsiTheme="majorHAnsi" w:cstheme="majorBidi"/>
      <w:b/>
      <w:bCs/>
      <w:i/>
      <w:iCs/>
      <w:color w:val="FFFFFF" w:themeColor="background1"/>
      <w:bdr w:val="single" w:sz="18" w:space="0" w:color="C0504D" w:themeColor="accent2"/>
      <w:shd w:val="clear" w:color="auto" w:fill="C0504D" w:themeFill="accent2"/>
      <w:vertAlign w:val="baseline"/>
    </w:rPr>
  </w:style>
  <w:style w:type="character" w:customStyle="1" w:styleId="13">
    <w:name w:val="Слабая ссылка1"/>
    <w:uiPriority w:val="31"/>
    <w:qFormat/>
    <w:rPr>
      <w:i/>
      <w:iCs/>
      <w:smallCaps/>
      <w:color w:val="C0504D" w:themeColor="accent2"/>
      <w:u w:color="C0504D" w:themeColor="accent2"/>
    </w:rPr>
  </w:style>
  <w:style w:type="character" w:customStyle="1" w:styleId="14">
    <w:name w:val="Сильная ссылка1"/>
    <w:uiPriority w:val="32"/>
    <w:qFormat/>
    <w:rPr>
      <w:b/>
      <w:bCs/>
      <w:i/>
      <w:iCs/>
      <w:smallCaps/>
      <w:color w:val="C0504D" w:themeColor="accent2"/>
      <w:u w:color="C0504D" w:themeColor="accent2"/>
    </w:rPr>
  </w:style>
  <w:style w:type="character" w:customStyle="1" w:styleId="15">
    <w:name w:val="Название книги1"/>
    <w:uiPriority w:val="33"/>
    <w:qFormat/>
    <w:rPr>
      <w:rFonts w:asciiTheme="majorHAnsi" w:eastAsiaTheme="majorEastAsia" w:hAnsiTheme="majorHAnsi" w:cstheme="majorBidi"/>
      <w:b/>
      <w:bCs/>
      <w:i/>
      <w:iCs/>
      <w:smallCaps/>
      <w:color w:val="943634" w:themeColor="accent2" w:themeShade="BF"/>
      <w:u w:val="single"/>
    </w:rPr>
  </w:style>
  <w:style w:type="paragraph" w:customStyle="1" w:styleId="16">
    <w:name w:val="Заголовок оглавления1"/>
    <w:basedOn w:val="1"/>
    <w:next w:val="a"/>
    <w:uiPriority w:val="39"/>
    <w:semiHidden/>
    <w:unhideWhenUsed/>
    <w:qFormat/>
    <w:pPr>
      <w:outlineLvl w:val="9"/>
    </w:pPr>
    <w:rPr>
      <w:lang w:bidi="en-US"/>
    </w:rPr>
  </w:style>
  <w:style w:type="character" w:customStyle="1" w:styleId="a9">
    <w:name w:val="Верхний колонтитул Знак"/>
    <w:basedOn w:val="a0"/>
    <w:link w:val="a8"/>
    <w:uiPriority w:val="99"/>
    <w:semiHidden/>
    <w:qFormat/>
    <w:rPr>
      <w:rFonts w:ascii="Calibri" w:eastAsia="Calibri" w:hAnsi="Calibri" w:cs="Times New Roman"/>
      <w:i/>
      <w:iCs/>
      <w:sz w:val="20"/>
      <w:szCs w:val="20"/>
    </w:rPr>
  </w:style>
  <w:style w:type="character" w:customStyle="1" w:styleId="af">
    <w:name w:val="Нижний колонтитул Знак"/>
    <w:basedOn w:val="a0"/>
    <w:link w:val="ae"/>
    <w:uiPriority w:val="99"/>
    <w:semiHidden/>
    <w:qFormat/>
    <w:rPr>
      <w:rFonts w:ascii="Calibri" w:eastAsia="Calibri" w:hAnsi="Calibri" w:cs="Times New Roman"/>
      <w:i/>
      <w:iCs/>
      <w:sz w:val="20"/>
      <w:szCs w:val="20"/>
    </w:rPr>
  </w:style>
  <w:style w:type="character" w:customStyle="1" w:styleId="ab">
    <w:name w:val="Основной текст Знак"/>
    <w:basedOn w:val="a0"/>
    <w:link w:val="aa"/>
    <w:uiPriority w:val="99"/>
    <w:semiHidden/>
    <w:qFormat/>
    <w:rPr>
      <w:rFonts w:ascii="Calibri" w:eastAsia="Calibri" w:hAnsi="Calibri" w:cs="Times New Roman"/>
      <w:i/>
      <w:iCs/>
      <w:sz w:val="20"/>
      <w:szCs w:val="20"/>
    </w:rPr>
  </w:style>
  <w:style w:type="character" w:customStyle="1" w:styleId="22">
    <w:name w:val="Основной текст 2 Знак"/>
    <w:basedOn w:val="a0"/>
    <w:link w:val="21"/>
    <w:uiPriority w:val="99"/>
    <w:semiHidden/>
    <w:qFormat/>
    <w:rPr>
      <w:rFonts w:ascii="Calibri" w:eastAsia="Calibri" w:hAnsi="Calibri" w:cs="Times New Roman"/>
      <w:i/>
      <w:iCs/>
      <w:sz w:val="20"/>
      <w:szCs w:val="20"/>
    </w:rPr>
  </w:style>
  <w:style w:type="character" w:customStyle="1" w:styleId="a6">
    <w:name w:val="Текст выноски Знак"/>
    <w:basedOn w:val="a0"/>
    <w:link w:val="a5"/>
    <w:uiPriority w:val="99"/>
    <w:semiHidden/>
    <w:qFormat/>
    <w:rPr>
      <w:rFonts w:ascii="Tahoma" w:eastAsia="Calibri" w:hAnsi="Tahoma" w:cs="Tahoma"/>
      <w:i/>
      <w:iCs/>
      <w:sz w:val="16"/>
      <w:szCs w:val="16"/>
    </w:rPr>
  </w:style>
  <w:style w:type="character" w:customStyle="1" w:styleId="af9">
    <w:name w:val="Основной текст_"/>
    <w:link w:val="25"/>
    <w:semiHidden/>
    <w:qFormat/>
    <w:locked/>
    <w:rPr>
      <w:sz w:val="26"/>
      <w:szCs w:val="26"/>
      <w:shd w:val="clear" w:color="auto" w:fill="FFFFFF"/>
    </w:rPr>
  </w:style>
  <w:style w:type="paragraph" w:customStyle="1" w:styleId="25">
    <w:name w:val="Основной текст2"/>
    <w:basedOn w:val="a"/>
    <w:link w:val="af9"/>
    <w:semiHidden/>
    <w:qFormat/>
    <w:pPr>
      <w:widowControl w:val="0"/>
      <w:shd w:val="clear" w:color="auto" w:fill="FFFFFF"/>
      <w:spacing w:after="900" w:line="0" w:lineRule="atLeast"/>
    </w:pPr>
    <w:rPr>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599EB-51CB-43C2-BAFA-5BB6004F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9780</Words>
  <Characters>55750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dc:creator>
  <cp:lastModifiedBy>Admin</cp:lastModifiedBy>
  <cp:revision>12</cp:revision>
  <cp:lastPrinted>2025-11-05T13:35:00Z</cp:lastPrinted>
  <dcterms:created xsi:type="dcterms:W3CDTF">2025-10-16T08:08:00Z</dcterms:created>
  <dcterms:modified xsi:type="dcterms:W3CDTF">2025-11-05T14:52:00Z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764D10B8E411465495CB43984D5DA594_13</vt:lpwstr>
  </property>
</Properties>
</file>