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7" w:rsidRPr="004F72D7" w:rsidRDefault="004F72D7" w:rsidP="00383F93">
      <w:pPr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4F72D7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411AEAF" wp14:editId="75675732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D7" w:rsidRPr="004F72D7" w:rsidRDefault="004F72D7" w:rsidP="00383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 Р А Ї Н А</w:t>
      </w:r>
    </w:p>
    <w:p w:rsidR="004F72D7" w:rsidRPr="004F72D7" w:rsidRDefault="004F72D7" w:rsidP="00383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ЗЕЛЕНОДОЛЬСЬКА   ТЕРИТОРІАЛЬНА  ГРОМАДА</w:t>
      </w:r>
    </w:p>
    <w:p w:rsidR="004F72D7" w:rsidRPr="004F72D7" w:rsidRDefault="004F72D7" w:rsidP="00383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Зеленодольської</w:t>
      </w:r>
    </w:p>
    <w:p w:rsidR="004F72D7" w:rsidRPr="004F72D7" w:rsidRDefault="004F72D7" w:rsidP="00383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чергової 14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сесії  VIII скликання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Зеленодольська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міська рада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27 серпня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  року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Веде засідання (сесію)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 –  міський голова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</w:p>
    <w:p w:rsidR="004F72D7" w:rsidRPr="004F72D7" w:rsidRDefault="004F72D7" w:rsidP="00383F9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Шайтанова О.Д.− староста с.Велика Костромка;</w:t>
      </w:r>
    </w:p>
    <w:p w:rsidR="004F72D7" w:rsidRPr="004F72D7" w:rsidRDefault="004F72D7" w:rsidP="00383F9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Недря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− староста с. Мар’янське; </w:t>
      </w:r>
    </w:p>
    <w:p w:rsidR="004F72D7" w:rsidRPr="004F72D7" w:rsidRDefault="004F72D7" w:rsidP="00383F9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3E1816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72D7">
        <w:rPr>
          <w:rFonts w:ascii="Times New Roman" w:eastAsia="Calibri" w:hAnsi="Times New Roman" w:cs="Times New Roman"/>
          <w:sz w:val="24"/>
          <w:szCs w:val="24"/>
          <w:lang w:val="uk-UA"/>
        </w:rPr>
        <w:t>«ЗЕЛЕНОДОЛЬСЬКИЙ МІСЬКИЙ ВОДОКАНАЛ»;</w:t>
      </w:r>
    </w:p>
    <w:p w:rsidR="004066CA" w:rsidRPr="003E1816" w:rsidRDefault="003E1816" w:rsidP="00103005">
      <w:pPr>
        <w:pStyle w:val="af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proofErr w:type="spellStart"/>
      <w:r w:rsidRPr="003E1816">
        <w:rPr>
          <w:rFonts w:ascii="Times New Roman" w:hAnsi="Times New Roman"/>
          <w:i w:val="0"/>
          <w:sz w:val="28"/>
          <w:szCs w:val="28"/>
          <w:lang w:val="uk-UA"/>
        </w:rPr>
        <w:t>Триленко</w:t>
      </w:r>
      <w:proofErr w:type="spellEnd"/>
      <w:r w:rsidRPr="003E1816">
        <w:rPr>
          <w:rFonts w:ascii="Times New Roman" w:hAnsi="Times New Roman"/>
          <w:i w:val="0"/>
          <w:sz w:val="28"/>
          <w:szCs w:val="28"/>
          <w:lang w:val="uk-UA"/>
        </w:rPr>
        <w:t xml:space="preserve"> О.О – відділ інформаційної політики Криворізької РДА</w:t>
      </w:r>
    </w:p>
    <w:p w:rsidR="004F72D7" w:rsidRPr="004F72D7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</w:p>
    <w:p w:rsidR="004F72D7" w:rsidRPr="004F72D7" w:rsidRDefault="004F72D7" w:rsidP="00383F9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Громадськість: </w:t>
      </w:r>
    </w:p>
    <w:p w:rsidR="004F72D7" w:rsidRDefault="004F72D7" w:rsidP="00383F93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Савенко О.В. − радник дирекції з регіональної політики ДТЕК 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Енерго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066CA" w:rsidRDefault="004066CA" w:rsidP="00383F9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>- Стадник М.В.; Галкін О. - підприємці;</w:t>
      </w:r>
    </w:p>
    <w:p w:rsidR="00836286" w:rsidRPr="004F72D7" w:rsidRDefault="00836286" w:rsidP="00383F9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Недря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В.Я. – помічник депутата </w:t>
      </w:r>
      <w:proofErr w:type="spellStart"/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>Чернухи</w:t>
      </w:r>
      <w:proofErr w:type="spellEnd"/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</w:t>
      </w:r>
    </w:p>
    <w:p w:rsidR="004F72D7" w:rsidRPr="004F72D7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−   </w:t>
      </w:r>
      <w:r w:rsidR="003E1816" w:rsidRPr="003E1816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представники</w:t>
      </w:r>
      <w:r w:rsidR="003E18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апарат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 Зеленодольської міської ради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72D7" w:rsidRPr="004F72D7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4F72D7" w:rsidRPr="004F72D7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РЕЄСТРАЦІЯ ДЕПУТАТІВ ЗЕЛЕНОДОЛЬСЬКОЇ МІСЬКОЇ РАДИ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Всього: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 депутатів</w:t>
      </w:r>
    </w:p>
    <w:p w:rsidR="004F72D7" w:rsidRPr="004F72D7" w:rsidRDefault="007B3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Зареєстровано: 21</w:t>
      </w:r>
      <w:r w:rsidR="004F72D7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+1(міський голова)</w:t>
      </w:r>
    </w:p>
    <w:p w:rsidR="007B30D3" w:rsidRPr="004F72D7" w:rsidRDefault="007B30D3" w:rsidP="00383F9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 5</w:t>
      </w:r>
      <w:r w:rsidR="004F72D7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Антоненко Н.О.;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 Чернуха В.І.;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Л.О.; Ярошенко О.М.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F72D7" w:rsidRDefault="007B30D3" w:rsidP="00383F9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Депутатів 21</w:t>
      </w:r>
    </w:p>
    <w:p w:rsidR="00290E67" w:rsidRPr="004F72D7" w:rsidRDefault="00290E67" w:rsidP="00383F9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вибори с</w:t>
      </w:r>
      <w:r w:rsid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екретаря пленарного засідання </w:t>
      </w:r>
      <w:r w:rsidR="003E181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чергової </w:t>
      </w:r>
      <w:r w:rsid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14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066CA" w:rsidRPr="004066CA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66C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06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–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290E6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Пропозиція обрати секретарем пленарного засідання депутата Зеленодоль</w:t>
      </w:r>
      <w:r w:rsidR="007B3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ської міської ради Коваль А.С.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депутата міської ради                                          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7B3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20депутатів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4F72D7" w:rsidRPr="004F72D7" w:rsidRDefault="007B3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(Коваль А.О.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</w:p>
    <w:p w:rsidR="007B30D3" w:rsidRDefault="004F72D7" w:rsidP="00383F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290E67" w:rsidRPr="007B30D3" w:rsidRDefault="00290E67" w:rsidP="00383F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порядо</w:t>
      </w:r>
      <w:r w:rsid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к денний пленарного засідання 14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F72D7" w:rsidRPr="004066CA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66C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06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–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Пропозиція  затвердити порядок д</w:t>
      </w:r>
      <w:r w:rsidR="007B3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енний пленарного засідання з 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>111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в тій редакції, яка була надана депутатам на розгляд.</w:t>
      </w:r>
    </w:p>
    <w:p w:rsidR="004066CA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6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4066CA" w:rsidRPr="004066CA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О.Ф.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                                          </w:t>
      </w:r>
    </w:p>
    <w:p w:rsidR="004F72D7" w:rsidRDefault="004066CA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вилучення питання щодо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звернення депутатів Зеленодольської міської ради 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стосовно </w:t>
      </w:r>
      <w:r w:rsidR="00B84F62" w:rsidRPr="00B84F62">
        <w:rPr>
          <w:rFonts w:ascii="Times New Roman" w:eastAsia="Calibri" w:hAnsi="Times New Roman" w:cs="Times New Roman"/>
          <w:sz w:val="28"/>
          <w:szCs w:val="28"/>
          <w:lang w:val="uk-UA"/>
        </w:rPr>
        <w:t>штатного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4F62" w:rsidRPr="00B84F62">
        <w:rPr>
          <w:rFonts w:ascii="Times New Roman" w:eastAsia="Calibri" w:hAnsi="Times New Roman" w:cs="Times New Roman"/>
          <w:sz w:val="28"/>
          <w:szCs w:val="28"/>
          <w:lang w:val="uk-UA"/>
        </w:rPr>
        <w:t>розпису поліцейського підрозділу № 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оскільки міська рада не має повноважень 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затверджувати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такі 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Адже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>, це п</w:t>
      </w:r>
      <w:r w:rsidR="00B84F62" w:rsidRPr="00B84F62">
        <w:rPr>
          <w:rFonts w:ascii="Times New Roman" w:eastAsia="Calibri" w:hAnsi="Times New Roman" w:cs="Times New Roman"/>
          <w:sz w:val="28"/>
          <w:szCs w:val="28"/>
          <w:lang w:val="uk-UA"/>
        </w:rPr>
        <w:t>рерогатива</w:t>
      </w:r>
      <w:r w:rsidR="00B84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комітету; про необхідність вивчення пи</w:t>
      </w:r>
      <w:r w:rsidR="006D44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тання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="006D449A">
        <w:rPr>
          <w:rFonts w:ascii="Times New Roman" w:eastAsia="Calibri" w:hAnsi="Times New Roman" w:cs="Times New Roman"/>
          <w:sz w:val="28"/>
          <w:szCs w:val="28"/>
          <w:lang w:val="uk-UA"/>
        </w:rPr>
        <w:t>роботи поліції; про пропозицію винести на окреме голосування про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6D449A">
        <w:rPr>
          <w:rFonts w:ascii="Times New Roman" w:eastAsia="Calibri" w:hAnsi="Times New Roman" w:cs="Times New Roman"/>
          <w:sz w:val="28"/>
          <w:szCs w:val="28"/>
          <w:lang w:val="uk-UA"/>
        </w:rPr>
        <w:t>кт цього рішення.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 того, на попередні звернення відповіді не надходили.</w:t>
      </w:r>
    </w:p>
    <w:p w:rsidR="006D449A" w:rsidRDefault="006D449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44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Стадник Ю.К.</w:t>
      </w:r>
      <w:r w:rsidRPr="006D44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D449A" w:rsidRDefault="006D449A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попередню роботу щодо формування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даного звернення</w:t>
      </w:r>
    </w:p>
    <w:p w:rsidR="006D449A" w:rsidRDefault="006D449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D44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Цицюра</w:t>
      </w:r>
      <w:proofErr w:type="spellEnd"/>
      <w:r w:rsidRPr="006D44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секретар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</w:p>
    <w:p w:rsidR="004066CA" w:rsidRDefault="006D449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вчасне інформува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депутатів з отриманими відповідями на надіслані звернення від депутатів ЗМР.</w:t>
      </w:r>
    </w:p>
    <w:p w:rsidR="006D449A" w:rsidRDefault="006D449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Вірьовка С.М.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−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D449A" w:rsidRPr="00E762BB" w:rsidRDefault="00E762B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6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підтримку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звернення стосовно</w:t>
      </w:r>
      <w:r w:rsidRPr="00E762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штатного </w:t>
      </w:r>
      <w:r w:rsidRPr="00B84F62">
        <w:rPr>
          <w:rFonts w:ascii="Times New Roman" w:eastAsia="Calibri" w:hAnsi="Times New Roman" w:cs="Times New Roman"/>
          <w:sz w:val="28"/>
          <w:szCs w:val="28"/>
          <w:lang w:val="uk-UA"/>
        </w:rPr>
        <w:t>розпису поліцейського підрозділу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фракцією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ОПЗЖ.</w:t>
      </w:r>
    </w:p>
    <w:p w:rsidR="00E762BB" w:rsidRDefault="00E762B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Муха І.В.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−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4066CA" w:rsidRDefault="00E762BB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неможливість втручатися в роботу поліції, оскільки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3036" w:rsidRPr="00EF3036">
        <w:rPr>
          <w:rFonts w:ascii="Times New Roman" w:eastAsia="Calibri" w:hAnsi="Times New Roman" w:cs="Times New Roman"/>
          <w:sz w:val="28"/>
          <w:szCs w:val="28"/>
          <w:lang w:val="uk-UA"/>
        </w:rPr>
        <w:t>добір кадрів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поліцейського підрозділу</w:t>
      </w:r>
      <w:r w:rsidR="00EF3036" w:rsidRPr="00EF30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 w:rsidRPr="00E762BB">
        <w:rPr>
          <w:rFonts w:ascii="Times New Roman" w:eastAsia="Calibri" w:hAnsi="Times New Roman" w:cs="Times New Roman"/>
          <w:sz w:val="28"/>
          <w:szCs w:val="28"/>
          <w:lang w:val="uk-UA"/>
        </w:rPr>
        <w:t>ПОЛОЖЕННЯ</w:t>
      </w:r>
      <w:r w:rsidR="00290E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62BB">
        <w:rPr>
          <w:rFonts w:ascii="Times New Roman" w:eastAsia="Calibri" w:hAnsi="Times New Roman" w:cs="Times New Roman"/>
          <w:sz w:val="28"/>
          <w:szCs w:val="28"/>
          <w:lang w:val="uk-UA"/>
        </w:rPr>
        <w:t>про Національну поліцію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066CA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4066CA" w:rsidRPr="00B84F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4066CA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3E1816" w:rsidRDefault="003E1816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066CA" w:rsidRPr="004F72D7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Про внесення правки </w:t>
      </w:r>
      <w:proofErr w:type="spellStart"/>
      <w:r w:rsidR="00EF303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Толкачова</w:t>
      </w:r>
      <w:proofErr w:type="spellEnd"/>
      <w:r w:rsidR="00EF303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О.Ф. </w:t>
      </w:r>
      <w:r w:rsidRP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до порядку денного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пленарного засідання 14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066CA" w:rsidRPr="004066CA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66C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06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–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4066CA" w:rsidRPr="004F72D7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олосували: „ За ” – 2 депутата</w:t>
      </w:r>
    </w:p>
    <w:p w:rsidR="004066CA" w:rsidRPr="004F72D7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9</w:t>
      </w:r>
    </w:p>
    <w:p w:rsidR="004066CA" w:rsidRPr="004F72D7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10+1</w:t>
      </w:r>
    </w:p>
    <w:p w:rsidR="004066CA" w:rsidRPr="004F72D7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</w:t>
      </w:r>
    </w:p>
    <w:p w:rsidR="004066CA" w:rsidRDefault="004066C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EF30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прийняте.</w:t>
      </w:r>
    </w:p>
    <w:p w:rsidR="003E1816" w:rsidRDefault="003E1816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3036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порядок денний</w:t>
      </w:r>
      <w:r w:rsidRPr="007B30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пленарного засідання 14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EF303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(в цілому)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F3036" w:rsidRPr="004066CA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66C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406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066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– </w:t>
      </w:r>
      <w:r w:rsidR="003E1816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EF3036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олосували: „ За ” – 21 депутат+1</w:t>
      </w:r>
    </w:p>
    <w:p w:rsidR="00EF3036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EF3036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F3036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</w:t>
      </w:r>
    </w:p>
    <w:p w:rsidR="004066CA" w:rsidRPr="004F72D7" w:rsidRDefault="00EF3036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прийняте.</w:t>
      </w:r>
    </w:p>
    <w:p w:rsidR="00290E67" w:rsidRDefault="00290E67" w:rsidP="00D167C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96BDE" w:rsidRPr="00496BDE" w:rsidRDefault="00496BDE" w:rsidP="00D167C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96B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Порядок денний</w:t>
      </w:r>
    </w:p>
    <w:p w:rsidR="00496BDE" w:rsidRPr="00496BDE" w:rsidRDefault="00496BDE" w:rsidP="00D167CD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 14 чергової сесії  Зеленодольської</w:t>
      </w:r>
    </w:p>
    <w:p w:rsidR="00496BDE" w:rsidRPr="00496BDE" w:rsidRDefault="00496BDE" w:rsidP="00D167CD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VIIІ скликання від 27 серпня 2021 року</w:t>
      </w:r>
    </w:p>
    <w:p w:rsidR="004F72D7" w:rsidRPr="004F72D7" w:rsidRDefault="004F72D7" w:rsidP="00836286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31"/>
        <w:tblW w:w="10349" w:type="dxa"/>
        <w:tblInd w:w="-31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8930"/>
        <w:gridCol w:w="709"/>
      </w:tblGrid>
      <w:tr w:rsidR="00496BDE" w:rsidRPr="009B31A2" w:rsidTr="00E44DC8">
        <w:trPr>
          <w:trHeight w:val="574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першого заступника </w:t>
            </w:r>
            <w:proofErr w:type="spellStart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Зеленодольського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міського голови.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 Невеселий Д.Ю.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554</w:t>
            </w:r>
          </w:p>
        </w:tc>
      </w:tr>
      <w:tr w:rsidR="00496BDE" w:rsidRPr="009B31A2" w:rsidTr="00E44DC8">
        <w:trPr>
          <w:trHeight w:val="574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звернення депутатів Зеленодольської міської ради VIII скликання.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 Стадник Ю.К.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555</w:t>
            </w:r>
          </w:p>
        </w:tc>
      </w:tr>
      <w:tr w:rsidR="00496BDE" w:rsidRPr="009B31A2" w:rsidTr="00E44DC8">
        <w:trPr>
          <w:trHeight w:val="574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Кодексу етики депутатів Зеленодольської міської ради.   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 </w:t>
            </w:r>
            <w:proofErr w:type="spellStart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556</w:t>
            </w:r>
          </w:p>
        </w:tc>
      </w:tr>
      <w:tr w:rsidR="00496BDE" w:rsidRPr="009B31A2" w:rsidTr="00E44DC8">
        <w:trPr>
          <w:trHeight w:val="393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рішення комісії з розгляду пропозицій щодо присвоєння звання «Почесний громадянин міста Зеленодольська» </w:t>
            </w:r>
          </w:p>
          <w:p w:rsidR="00496BDE" w:rsidRPr="009B31A2" w:rsidRDefault="00496BDE" w:rsidP="00B3307C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</w:t>
            </w:r>
            <w:r w:rsidRPr="009B31A2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 xml:space="preserve">                                </w:t>
            </w:r>
            <w:r w:rsidR="009B31A2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 xml:space="preserve">        </w:t>
            </w:r>
            <w:r w:rsidRPr="009B31A2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 xml:space="preserve">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 </w:t>
            </w:r>
            <w:proofErr w:type="spellStart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557</w:t>
            </w:r>
          </w:p>
        </w:tc>
      </w:tr>
      <w:tr w:rsidR="00496BDE" w:rsidRPr="009B31A2" w:rsidTr="00E44DC8">
        <w:trPr>
          <w:trHeight w:val="274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 виконання бюджету міської територіальної громади за І півріччя 2021 року.</w:t>
            </w:r>
          </w:p>
          <w:p w:rsidR="00496BDE" w:rsidRPr="009B31A2" w:rsidRDefault="00496BDE" w:rsidP="00B3307C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Водяник І.А.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558</w:t>
            </w:r>
          </w:p>
        </w:tc>
      </w:tr>
      <w:tr w:rsidR="00496BDE" w:rsidRPr="009B31A2" w:rsidTr="00E44DC8">
        <w:trPr>
          <w:trHeight w:val="367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 внесення змін до міських програм на 2021 рік.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Доповідач Чудак Л.Ф.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559</w:t>
            </w:r>
          </w:p>
        </w:tc>
      </w:tr>
      <w:tr w:rsidR="00496BDE" w:rsidRPr="009B31A2" w:rsidTr="00E44DC8">
        <w:trPr>
          <w:trHeight w:val="384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</w:t>
            </w:r>
            <w:r w:rsidR="000352AC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560</w:t>
            </w:r>
          </w:p>
        </w:tc>
      </w:tr>
      <w:tr w:rsidR="00496BDE" w:rsidRPr="009B31A2" w:rsidTr="009B31A2">
        <w:trPr>
          <w:trHeight w:val="603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 комунальну власність (про передачу на баланс).</w:t>
            </w:r>
          </w:p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</w:t>
            </w:r>
            <w:r w:rsidR="000352AC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561</w:t>
            </w:r>
          </w:p>
        </w:tc>
      </w:tr>
      <w:tr w:rsidR="00496BDE" w:rsidRPr="009B31A2" w:rsidTr="00E44DC8">
        <w:trPr>
          <w:trHeight w:val="586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ind w:right="-143"/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ru-RU"/>
              </w:rPr>
              <w:t xml:space="preserve">Про внесення змін до рішення Зеленодольської міської ради від 21 грудня 2020 року № 69 (із змінами).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ru-RU"/>
              </w:rPr>
              <w:t xml:space="preserve">                         </w:t>
            </w:r>
            <w:r w:rsidR="000352AC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ru-RU"/>
              </w:rPr>
              <w:t xml:space="preserve">         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ru-RU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562</w:t>
            </w:r>
          </w:p>
        </w:tc>
      </w:tr>
      <w:tr w:rsidR="00496BDE" w:rsidRPr="009B31A2" w:rsidTr="00E44DC8">
        <w:trPr>
          <w:trHeight w:val="427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-41" w:right="-391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комунальну власність (надання згоди на безоплатне прийняття до комунальної власності  Зеленодольської територіальної громади  дитячо-юнацької спортивної школи ПНЗ «КДЮСШ Криворізької ТЕС»  та СП ДТО ГО ВФСТ «УКРАЇНА                                                     Доповідач  Галкіна Г.О.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563</w:t>
            </w:r>
          </w:p>
        </w:tc>
      </w:tr>
      <w:tr w:rsidR="00496BDE" w:rsidRPr="009B31A2" w:rsidTr="00E44DC8">
        <w:trPr>
          <w:trHeight w:val="586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 створення  </w:t>
            </w:r>
            <w:proofErr w:type="spellStart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Великокостромської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філії опорного закладу освіти </w:t>
            </w:r>
            <w:proofErr w:type="spellStart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Зеленодольський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ліцей № 2.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</w:t>
            </w:r>
            <w:r w:rsidR="000352AC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</w:t>
            </w:r>
            <w:r w:rsidR="009626E9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Галкіна Г.О.                                  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564</w:t>
            </w:r>
          </w:p>
        </w:tc>
      </w:tr>
      <w:tr w:rsidR="00496BDE" w:rsidRPr="009B31A2" w:rsidTr="00E44DC8">
        <w:trPr>
          <w:trHeight w:val="423"/>
        </w:trPr>
        <w:tc>
          <w:tcPr>
            <w:tcW w:w="568" w:type="dxa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ind w:left="34" w:right="-143" w:hanging="142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9072" w:type="dxa"/>
            <w:gridSpan w:val="2"/>
          </w:tcPr>
          <w:p w:rsidR="00496BDE" w:rsidRPr="009B31A2" w:rsidRDefault="00496BDE" w:rsidP="00B3307C">
            <w:pPr>
              <w:keepNext/>
              <w:suppressAutoHyphens/>
              <w:autoSpaceDE w:val="0"/>
              <w:spacing w:line="288" w:lineRule="auto"/>
              <w:ind w:right="-143"/>
              <w:jc w:val="both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преміювання.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</w:t>
            </w:r>
            <w:r w:rsidR="009626E9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Чудак Л.Ф.                                      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BDE" w:rsidRPr="009B31A2" w:rsidRDefault="000352AC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565</w:t>
            </w:r>
          </w:p>
        </w:tc>
      </w:tr>
      <w:tr w:rsidR="00496BDE" w:rsidRPr="009B31A2" w:rsidTr="00E44DC8">
        <w:trPr>
          <w:trHeight w:val="386"/>
        </w:trPr>
        <w:tc>
          <w:tcPr>
            <w:tcW w:w="10349" w:type="dxa"/>
            <w:gridSpan w:val="4"/>
          </w:tcPr>
          <w:p w:rsidR="00496BDE" w:rsidRPr="009B31A2" w:rsidRDefault="00496BDE" w:rsidP="00836286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eastAsia="Times New Roman" w:hAnsi="Times New Roman"/>
                <w:b/>
                <w:iCs/>
                <w:sz w:val="27"/>
                <w:szCs w:val="27"/>
                <w:lang w:val="uk-UA" w:eastAsia="ar-SA"/>
              </w:rPr>
              <w:t xml:space="preserve">                  Блок земельних питань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Доповідач Алєксєєнко А.О.</w:t>
            </w:r>
          </w:p>
        </w:tc>
      </w:tr>
      <w:tr w:rsidR="00496BDE" w:rsidRPr="009B31A2" w:rsidTr="001C1BD7">
        <w:trPr>
          <w:trHeight w:val="365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</w:pPr>
          </w:p>
        </w:tc>
        <w:tc>
          <w:tcPr>
            <w:tcW w:w="8930" w:type="dxa"/>
          </w:tcPr>
          <w:p w:rsidR="00496BDE" w:rsidRPr="009B31A2" w:rsidRDefault="00496BDE" w:rsidP="0083628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b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hAnsi="Times New Roman"/>
                <w:b/>
                <w:iCs/>
                <w:sz w:val="27"/>
                <w:szCs w:val="27"/>
                <w:lang w:val="uk-UA"/>
              </w:rPr>
              <w:t xml:space="preserve">Рішення </w:t>
            </w:r>
            <w:r w:rsidRPr="003E1816">
              <w:rPr>
                <w:rFonts w:ascii="Times New Roman" w:hAnsi="Times New Roman"/>
                <w:b/>
                <w:iCs/>
                <w:sz w:val="27"/>
                <w:szCs w:val="27"/>
                <w:lang w:val="uk-UA"/>
              </w:rPr>
              <w:t xml:space="preserve">приймаються  </w:t>
            </w:r>
            <w:r w:rsidRPr="003E1816">
              <w:rPr>
                <w:rFonts w:ascii="Times New Roman" w:eastAsia="Times New Roman" w:hAnsi="Times New Roman"/>
                <w:b/>
                <w:iCs/>
                <w:sz w:val="27"/>
                <w:szCs w:val="27"/>
                <w:lang w:val="uk-UA" w:eastAsia="ar-SA"/>
              </w:rPr>
              <w:t>2/3</w:t>
            </w:r>
            <w:r w:rsidRPr="009B31A2">
              <w:rPr>
                <w:rFonts w:ascii="Times New Roman" w:eastAsia="Times New Roman" w:hAnsi="Times New Roman"/>
                <w:b/>
                <w:iCs/>
                <w:sz w:val="27"/>
                <w:szCs w:val="27"/>
                <w:lang w:val="uk-UA" w:eastAsia="ar-SA"/>
              </w:rPr>
              <w:t xml:space="preserve"> голосів депутатів від загального складу ради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numPr>
                <w:ilvl w:val="0"/>
                <w:numId w:val="17"/>
              </w:numPr>
              <w:spacing w:line="288" w:lineRule="auto"/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</w:t>
            </w:r>
          </w:p>
          <w:p w:rsidR="00496BDE" w:rsidRPr="009B31A2" w:rsidRDefault="000352AC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Павлюков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ець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.М. 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0352AC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5</w:t>
            </w:r>
          </w:p>
        </w:tc>
      </w:tr>
      <w:tr w:rsidR="00496BDE" w:rsidRPr="009B31A2" w:rsidTr="001C1BD7">
        <w:trPr>
          <w:trHeight w:val="41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lastRenderedPageBreak/>
              <w:t xml:space="preserve">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</w:t>
            </w:r>
            <w:proofErr w:type="spellStart"/>
            <w:r w:rsidR="000352AC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Школенко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0352AC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.С.-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15.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об’єднаної територіальної громади </w:t>
            </w:r>
            <w:r w:rsidR="000352AC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Махл</w:t>
            </w:r>
            <w:r w:rsidR="000352AC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ай</w:t>
            </w:r>
            <w:proofErr w:type="spellEnd"/>
            <w:r w:rsidR="000352AC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В.В. - учасник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16. 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proofErr w:type="spellStart"/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Шмиголь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.О. - учасник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Жив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олуп Е. І.- учасник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Савін В.О. -учасник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Костромка на території Зеленодольської міської об’єднаної територіальної громади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Линник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Г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.П.- учасник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бойових дій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Клім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ова Т.М. -учасник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</w:t>
            </w:r>
            <w:proofErr w:type="spellStart"/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Полюганич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.Т. 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lastRenderedPageBreak/>
              <w:t xml:space="preserve">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</w:t>
            </w:r>
            <w:proofErr w:type="spellStart"/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Василець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C472D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 xml:space="preserve">23. 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C472D9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Гаркуша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 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C472D9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Колос С.В. 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8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Тітен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ок</w:t>
            </w:r>
            <w:proofErr w:type="spellEnd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О. В.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Дашко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.- учасник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D167CD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Ма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жара Г. І.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Тимчишин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9B31A2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29.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ля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lastRenderedPageBreak/>
              <w:t>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Мшанецький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В.М.-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3E181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 xml:space="preserve">  </w:t>
            </w: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30.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Кожевніко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</w:t>
            </w:r>
            <w:proofErr w:type="spellEnd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І.І.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3E1816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3E1816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розгляд заяви 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Карбань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3E1816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3E1816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розгляд заяви про надання дозволу проекту землеустрою щодо відведення  земельної ділянки зі зміною її цільового призначення із земель д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Рябовол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Агіф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гизі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,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Мазка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.М.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Мазка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</w:tr>
      <w:tr w:rsidR="00496BDE" w:rsidRPr="009B31A2" w:rsidTr="001C1BD7">
        <w:trPr>
          <w:trHeight w:val="282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Мазка І.С.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Потіп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І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.П.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 xml:space="preserve">37. 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9B31A2">
              <w:rPr>
                <w:rFonts w:ascii="Times New Roman" w:eastAsiaTheme="minorEastAsia" w:hAnsi="Times New Roman"/>
                <w:color w:val="333333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за межами села Велика Костромка на території Зеленодольської міської об’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єднаної територіальної громади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Потіп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3E1816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Кошель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П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.П.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Олексієнко В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proofErr w:type="spellStart"/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Кухтіна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Н</w:t>
            </w:r>
            <w:r w:rsidR="00081934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.П.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єднаної територіальної громади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За заявою Ямкового В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.Ф. представника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довіреністю фізичної особи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Крупельницької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.П.    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Слобода Л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Вчерашня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.П.)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Антоненко Н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.О.)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Вовченко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Н.В.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46.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Лиманський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Ф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.М.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1521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D04371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</w:t>
            </w:r>
            <w:r w:rsidR="00D167CD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</w:t>
            </w:r>
            <w:r w:rsidR="00D04371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(Слобода</w:t>
            </w: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С</w:t>
            </w:r>
            <w:r w:rsidR="00D04371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.А.)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(Слобода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.О.)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Лиманська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Н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Жур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Вчерашня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Прохорець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D04371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.Ю.)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143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Ковтун М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.Д.)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(Невмивака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.О.)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55.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Ні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кіфорова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proofErr w:type="spellStart"/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Вчерашній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140D8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.С.)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Колупаєв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.А.)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(Бережна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Е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.С.)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D167CD">
        <w:trPr>
          <w:trHeight w:val="274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Василенко Г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Шмиголь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           </w:t>
            </w:r>
            <w:r w:rsidR="00D167CD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(</w:t>
            </w:r>
            <w:proofErr w:type="spellStart"/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Чулкіна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Н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.В.)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(Вчорашній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Баліцька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.Г.)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64.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proofErr w:type="spellStart"/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Колупаєва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Н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.С.)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’єднаної територіальної громади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Шмиголь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.О.)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Прохорець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Т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  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Вчерашній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О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.В.)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       </w:t>
            </w:r>
            <w:r w:rsid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                       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(</w:t>
            </w:r>
            <w:proofErr w:type="spellStart"/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>Закидальська</w:t>
            </w:r>
            <w:proofErr w:type="spellEnd"/>
            <w:r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 Т</w:t>
            </w:r>
            <w:r w:rsidR="00922788" w:rsidRPr="009B31A2">
              <w:rPr>
                <w:rFonts w:ascii="Times New Roman" w:eastAsia="Times New Roman" w:hAnsi="Times New Roman"/>
                <w:iCs/>
                <w:sz w:val="27"/>
                <w:szCs w:val="27"/>
                <w:lang w:val="uk-UA"/>
              </w:rPr>
              <w:t xml:space="preserve">.В.)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Закаблук В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(Губа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Голуб Ю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.О.)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розгляд заяви про надання дозволу на розробку проекту землеустрою щодо відведення  земельної ділянки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 метою надання її у приватну власність фізичній особі за межами села Мар’янське на території Зеленодольської міської об’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єднаної територіальної громади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Піцан</w:t>
            </w:r>
            <w:proofErr w:type="spellEnd"/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М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73.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розгляд заяви про надання дозволу на розробку проекту землеустрою щодо відведення  земельної ділянки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 метою надання її у приватну власність фізичній особі за межами села Мар’янське на території Зеленодольської міської о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б’єднаної територіальної громад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заявою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Піцана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Олександра Миколайовича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74.</w:t>
            </w:r>
          </w:p>
        </w:tc>
        <w:tc>
          <w:tcPr>
            <w:tcW w:w="8930" w:type="dxa"/>
          </w:tcPr>
          <w:p w:rsidR="000D1A53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496BDE" w:rsidRPr="009B31A2" w:rsidRDefault="000D1A53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Красновид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Ж</w:t>
            </w:r>
            <w:r w:rsidR="0092278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75.</w:t>
            </w:r>
          </w:p>
        </w:tc>
        <w:tc>
          <w:tcPr>
            <w:tcW w:w="8930" w:type="dxa"/>
          </w:tcPr>
          <w:p w:rsidR="000D1A53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</w:t>
            </w:r>
            <w:r w:rsidR="009B31A2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єднаної територіальної громади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За заявою Чумака І</w:t>
            </w:r>
            <w:r w:rsidR="009B31A2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представника за довіреністю  </w:t>
            </w:r>
          </w:p>
          <w:p w:rsidR="00496BDE" w:rsidRPr="009B31A2" w:rsidRDefault="000D1A53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Станкевича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9B31A2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.О.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учасника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Дашко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.О.-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77.</w:t>
            </w:r>
          </w:p>
        </w:tc>
        <w:tc>
          <w:tcPr>
            <w:tcW w:w="8930" w:type="dxa"/>
          </w:tcPr>
          <w:p w:rsidR="000D1A53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  <w:r w:rsidR="001A532F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  <w:p w:rsidR="00496BDE" w:rsidRPr="009B31A2" w:rsidRDefault="000D1A53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="001A532F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Невмивака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Прохор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ець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І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Гриник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Є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 -учасник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</w:t>
            </w:r>
            <w:r w:rsidR="009626E9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)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Огинський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Є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.Г.-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415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81.</w:t>
            </w:r>
          </w:p>
        </w:tc>
        <w:tc>
          <w:tcPr>
            <w:tcW w:w="8930" w:type="dxa"/>
          </w:tcPr>
          <w:p w:rsidR="000D1A53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</w:p>
          <w:p w:rsidR="00496BDE" w:rsidRPr="009B31A2" w:rsidRDefault="000D1A53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Пащенко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 - учасник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бойових дій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82.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Зарубич</w:t>
            </w:r>
            <w:proofErr w:type="spellEnd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О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 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Бедринець Р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.Б.)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C42EE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(Шишка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Н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.С.)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(Шишка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Бедрин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ець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.Г.)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Лукіянчук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Т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Фартушна</w:t>
            </w:r>
            <w:proofErr w:type="spellEnd"/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Д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Фартушна</w:t>
            </w:r>
            <w:proofErr w:type="spellEnd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Бєгун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lastRenderedPageBreak/>
              <w:t xml:space="preserve">фермерського господарства за межами села Мар’янське на території Зеленодольської міської об’єднаної територіальної громади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Бєгун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.П.)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0D1A53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92.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Бєгун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Ю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Бєгун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М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94. 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9B31A2">
              <w:rPr>
                <w:rFonts w:ascii="Times New Roman" w:eastAsiaTheme="minorEastAsia" w:hAnsi="Times New Roman"/>
                <w:color w:val="000000" w:themeColor="text1"/>
                <w:sz w:val="27"/>
                <w:szCs w:val="27"/>
                <w:lang w:val="uk-UA" w:eastAsia="ru-RU"/>
              </w:rPr>
              <w:t>з метою надання її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Бєгун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Т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.)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314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b/>
                <w:iCs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b/>
                <w:iCs/>
                <w:sz w:val="27"/>
                <w:szCs w:val="27"/>
                <w:lang w:val="uk-UA" w:eastAsia="ru-RU"/>
              </w:rPr>
              <w:t>Рішення приймаються більшістю голосів депутатів від загального складу ради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68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вилучення  земельної ділянки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ab/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Борисевич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Л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.В.)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вилучення  земельної ділянки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Каменюк Є</w:t>
            </w:r>
            <w:r w:rsidR="00C42EE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.Д.)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вилучення  земельної ділянки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ab/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D167CD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Костенко Х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.І.)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302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вилучення  земельної ділянки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ab/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Діордієва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.Г.)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49"/>
        </w:trPr>
        <w:tc>
          <w:tcPr>
            <w:tcW w:w="710" w:type="dxa"/>
            <w:gridSpan w:val="2"/>
          </w:tcPr>
          <w:p w:rsidR="00496BDE" w:rsidRPr="009B31A2" w:rsidRDefault="00E44DC8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</w:t>
            </w:r>
            <w:r w:rsidR="00496BDE"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99.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вилучення  земельної ділянки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ab/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Діордієва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pacing w:val="-5"/>
                <w:sz w:val="27"/>
                <w:szCs w:val="27"/>
                <w:lang w:val="uk-UA" w:eastAsia="ru-RU"/>
              </w:rPr>
              <w:t>Про затвердження технічної документації із земле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="00E44DC8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  </w:t>
            </w:r>
            <w:r w:rsidR="00D167CD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</w:t>
            </w:r>
            <w:r w:rsidR="000D1A53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           </w:t>
            </w:r>
            <w:r w:rsidR="00E44DC8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(Чабан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pacing w:val="-5"/>
                <w:sz w:val="27"/>
                <w:szCs w:val="27"/>
                <w:lang w:val="uk-UA" w:eastAsia="ru-RU"/>
              </w:rPr>
              <w:t>Про затвердження технічної документації із земле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="00E44DC8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</w:t>
            </w:r>
            <w:r w:rsidR="00D167CD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</w:t>
            </w:r>
            <w:r w:rsidR="000D1A53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           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(Токар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І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.Д.)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102.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pacing w:val="-5"/>
                <w:sz w:val="27"/>
                <w:szCs w:val="27"/>
                <w:lang w:val="uk-UA" w:eastAsia="ru-RU"/>
              </w:rPr>
              <w:t>Про затвердження технічної документації із земле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="00E44DC8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 </w:t>
            </w:r>
            <w:r w:rsidR="00D167CD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</w:t>
            </w:r>
            <w:r w:rsidR="000D1A53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                                    </w:t>
            </w:r>
            <w:r w:rsidR="00D167CD" w:rsidRPr="009B31A2">
              <w:rPr>
                <w:rFonts w:ascii="Times New Roman" w:eastAsiaTheme="minorEastAsia" w:hAnsi="Times New Roman"/>
                <w:spacing w:val="-1"/>
                <w:sz w:val="27"/>
                <w:szCs w:val="27"/>
                <w:lang w:val="uk-UA" w:eastAsia="ru-RU"/>
              </w:rPr>
              <w:t xml:space="preserve">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(Токар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Д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.І.)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103.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hAnsi="Times New Roman"/>
                <w:iCs/>
                <w:color w:val="000000" w:themeColor="text1"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Про затвердження проекту  землеустрою щодо відведення земельної ділянки </w:t>
            </w:r>
            <w:r w:rsidRPr="009B31A2">
              <w:rPr>
                <w:rFonts w:ascii="Times New Roman" w:hAnsi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</w:t>
            </w: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в межах м. Зеленодольська на території Зеленодольської міської об’єднаної територіальної громади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103005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104.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hAnsi="Times New Roman"/>
                <w:iCs/>
                <w:color w:val="000000" w:themeColor="text1"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Про затвердження проекту  землеустрою щодо відведення земельної ділянки </w:t>
            </w:r>
            <w:r w:rsidRPr="009B31A2">
              <w:rPr>
                <w:rFonts w:ascii="Times New Roman" w:hAnsi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</w:t>
            </w:r>
            <w:r w:rsidRPr="009B31A2">
              <w:rPr>
                <w:rFonts w:ascii="Times New Roman" w:hAnsi="Times New Roman"/>
                <w:iCs/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електричної та теплової енергії </w:t>
            </w: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в межах м. Зеленодольська на території Зеленодольської міської об’єднаної територіальної громади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73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105.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</w:p>
          <w:p w:rsidR="00496BDE" w:rsidRPr="009B31A2" w:rsidRDefault="00D167CD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                                                                                          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(Коваленко</w:t>
            </w:r>
            <w:r w:rsidR="00496BDE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.Д.)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106.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поновлення договору о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обистого строкового сервітуту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заявою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Войцеховської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представника за довіреністю фізичної особи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Полусмяк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107.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поновлення договору о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собистого строкового сервітуту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заявою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Войцеховської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представника за довіреністю фізичної особи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Полусмяк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108.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поновлення договору о</w:t>
            </w:r>
            <w:r w:rsidR="000D1A53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собистого строкового сервітуту         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заявою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Войцеховської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С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.М.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представника за довіре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ністю фізичної особи </w:t>
            </w:r>
            <w:proofErr w:type="spellStart"/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Полусмяк</w:t>
            </w:r>
            <w:proofErr w:type="spellEnd"/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А.М.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109.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надання дозволу на поновлення договору оренди земельної ділянки</w:t>
            </w:r>
          </w:p>
          <w:p w:rsidR="00496BDE" w:rsidRPr="009B31A2" w:rsidRDefault="00496BDE" w:rsidP="00B3307C">
            <w:pPr>
              <w:ind w:left="33"/>
              <w:jc w:val="right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За заявою </w:t>
            </w:r>
            <w:proofErr w:type="spellStart"/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Войцеховської</w:t>
            </w:r>
            <w:proofErr w:type="spellEnd"/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С</w:t>
            </w:r>
            <w:r w:rsidR="00E44DC8"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.М.</w:t>
            </w:r>
            <w:r w:rsidR="00A840A6"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</w:t>
            </w: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представника за довіреністю фізичної особи </w:t>
            </w:r>
            <w:proofErr w:type="spellStart"/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Полусмяк</w:t>
            </w:r>
            <w:proofErr w:type="spellEnd"/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А</w:t>
            </w:r>
            <w:r w:rsidR="00E44DC8"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.М.      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110.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Про передачу в оренду земельної ділянки</w:t>
            </w:r>
          </w:p>
          <w:p w:rsidR="00E44DC8" w:rsidRPr="009B31A2" w:rsidRDefault="00496BDE" w:rsidP="00B3307C">
            <w:pPr>
              <w:ind w:left="33"/>
              <w:jc w:val="right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За заявами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Суханова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О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.В.; ПП «Толк»;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Скріпнікової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В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.С.;</w:t>
            </w:r>
          </w:p>
          <w:p w:rsidR="00496BDE" w:rsidRPr="009B31A2" w:rsidRDefault="00496BDE" w:rsidP="00B3307C">
            <w:pPr>
              <w:ind w:left="33"/>
              <w:jc w:val="right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Харько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В.Р.;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Вєтрової</w:t>
            </w:r>
            <w:proofErr w:type="spellEnd"/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Г</w:t>
            </w:r>
            <w:r w:rsidR="00E44DC8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.В.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(співвласників нерухомого майна)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color w:val="FF0000"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586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111.</w:t>
            </w:r>
          </w:p>
        </w:tc>
        <w:tc>
          <w:tcPr>
            <w:tcW w:w="8930" w:type="dxa"/>
          </w:tcPr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Про розгляд заяви про надання дозволу на виготовлення технічної документації із землеустрою щодо встановлення (відновлення) меж земельної ділянки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shd w:val="clear" w:color="auto" w:fill="FFFFFF"/>
                <w:lang w:val="uk-UA" w:eastAsia="ru-RU"/>
              </w:rPr>
              <w:t>для будівництва бази флоту юних моряків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 з метою надання її у постійне користування в межах села Мар’янське на території Зеленодольської міської об’єднаної територіальної громади </w:t>
            </w:r>
          </w:p>
          <w:p w:rsidR="00496BDE" w:rsidRPr="009B31A2" w:rsidRDefault="00496BDE" w:rsidP="00B3307C">
            <w:pPr>
              <w:ind w:left="33"/>
              <w:jc w:val="both"/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За заявою Відділу освіти виконко</w:t>
            </w:r>
            <w:r w:rsidR="001C1BD7"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 xml:space="preserve">му Покровської районної в місті </w:t>
            </w:r>
            <w:r w:rsidRPr="009B31A2">
              <w:rPr>
                <w:rFonts w:ascii="Times New Roman" w:eastAsiaTheme="minorEastAsia" w:hAnsi="Times New Roman"/>
                <w:sz w:val="27"/>
                <w:szCs w:val="27"/>
                <w:lang w:val="uk-UA" w:eastAsia="ru-RU"/>
              </w:rPr>
              <w:t>ради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</w:p>
        </w:tc>
      </w:tr>
      <w:tr w:rsidR="00496BDE" w:rsidRPr="009B31A2" w:rsidTr="001C1BD7">
        <w:trPr>
          <w:trHeight w:val="289"/>
        </w:trPr>
        <w:tc>
          <w:tcPr>
            <w:tcW w:w="710" w:type="dxa"/>
            <w:gridSpan w:val="2"/>
          </w:tcPr>
          <w:p w:rsidR="00496BDE" w:rsidRPr="009B31A2" w:rsidRDefault="00496BDE" w:rsidP="00836286">
            <w:pPr>
              <w:contextualSpacing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930" w:type="dxa"/>
          </w:tcPr>
          <w:p w:rsidR="00496BDE" w:rsidRPr="009B31A2" w:rsidRDefault="00496BDE" w:rsidP="00836286">
            <w:pPr>
              <w:rPr>
                <w:rFonts w:ascii="Times New Roman" w:eastAsiaTheme="minorEastAsia" w:hAnsi="Times New Roman"/>
                <w:iCs/>
                <w:color w:val="FF0000"/>
                <w:sz w:val="27"/>
                <w:szCs w:val="27"/>
                <w:lang w:val="uk-UA" w:eastAsia="ru-RU"/>
              </w:rPr>
            </w:pPr>
            <w:r w:rsidRPr="009B31A2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РІЗНЕ.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6BDE" w:rsidRPr="009B31A2" w:rsidRDefault="00496BDE" w:rsidP="00836286">
            <w:pPr>
              <w:keepNext/>
              <w:suppressAutoHyphens/>
              <w:autoSpaceDE w:val="0"/>
              <w:ind w:right="7439"/>
              <w:outlineLvl w:val="3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</w:p>
        </w:tc>
      </w:tr>
    </w:tbl>
    <w:p w:rsidR="004F72D7" w:rsidRPr="004F72D7" w:rsidRDefault="004F72D7" w:rsidP="0083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72D7" w:rsidRPr="004F72D7" w:rsidRDefault="004F72D7" w:rsidP="00D16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порядок денний</w:t>
      </w:r>
    </w:p>
    <w:p w:rsidR="004F72D7" w:rsidRPr="004F72D7" w:rsidRDefault="004F72D7" w:rsidP="00836286">
      <w:pPr>
        <w:spacing w:after="0" w:line="240" w:lineRule="auto"/>
        <w:ind w:left="-851" w:right="-14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р</w:t>
      </w:r>
      <w:r w:rsidR="009626E9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егламент пленарного засідання 14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4F72D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4F72D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Доповідач: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 міський голова </w:t>
      </w:r>
    </w:p>
    <w:p w:rsidR="00EC1F62" w:rsidRDefault="004F72D7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383F9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Пропозиція затвердити регламент роботи пленарного засідання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EF3036">
        <w:rPr>
          <w:rFonts w:ascii="Times New Roman" w:eastAsia="Calibri" w:hAnsi="Times New Roman" w:cs="Times New Roman"/>
          <w:b/>
          <w:sz w:val="28"/>
          <w:szCs w:val="28"/>
          <w:lang w:val="uk-UA"/>
        </w:rPr>
        <w:t>,5</w:t>
      </w:r>
      <w:r w:rsidRPr="004F72D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години. </w:t>
      </w:r>
    </w:p>
    <w:p w:rsidR="004F72D7" w:rsidRPr="00EC1F62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F72D7"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C1F62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регламент роботи пленарного засідання</w:t>
      </w:r>
      <w:r w:rsidR="004F72D7"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4F72D7" w:rsidRPr="004F72D7" w:rsidRDefault="004F72D7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96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21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96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„ Проти ” –0</w:t>
      </w:r>
    </w:p>
    <w:p w:rsidR="004F72D7" w:rsidRPr="004F72D7" w:rsidRDefault="004F72D7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6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–0</w:t>
      </w:r>
    </w:p>
    <w:p w:rsidR="004F72D7" w:rsidRPr="004F72D7" w:rsidRDefault="004F72D7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96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4F72D7" w:rsidRDefault="004F72D7" w:rsidP="00383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регламент засідання</w:t>
      </w:r>
    </w:p>
    <w:p w:rsidR="00383F93" w:rsidRDefault="00383F93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B4166" w:rsidRDefault="007C5492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7C5492" w:rsidRDefault="007B4166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Піскунова Л.В.</w:t>
      </w:r>
      <w:r w:rsidRPr="007B41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депутат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                                          </w:t>
      </w:r>
    </w:p>
    <w:p w:rsidR="007C5492" w:rsidRPr="007C5492" w:rsidRDefault="007C5492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4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погіршення епідемічної ситуації у громаді; про необхідність вакцинуватися; про заклик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керівництва ЗМР </w:t>
      </w:r>
      <w:r w:rsidR="00FD0A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депутатів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роз’яснювальну роботу з робітниками учбових закладів та виконавчого комітету стосовно обов’язкового щеплення від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C5492">
        <w:rPr>
          <w:rFonts w:ascii="Times New Roman" w:eastAsia="Calibri" w:hAnsi="Times New Roman" w:cs="Times New Roman"/>
          <w:sz w:val="28"/>
          <w:szCs w:val="28"/>
          <w:lang w:val="uk-UA"/>
        </w:rPr>
        <w:t>-19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72D7" w:rsidRPr="004F72D7" w:rsidRDefault="004F72D7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26E9" w:rsidRPr="009626E9" w:rsidRDefault="009626E9" w:rsidP="00383F93">
      <w:pPr>
        <w:pStyle w:val="af7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затвердження першого заступника </w:t>
      </w:r>
      <w:proofErr w:type="spellStart"/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Зеленодольського</w:t>
      </w:r>
      <w:proofErr w:type="spellEnd"/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міського </w:t>
      </w:r>
      <w:r w:rsid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</w:t>
      </w: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голови</w:t>
      </w:r>
    </w:p>
    <w:p w:rsidR="004F72D7" w:rsidRDefault="004F72D7" w:rsidP="00383F93">
      <w:pPr>
        <w:pStyle w:val="af7"/>
        <w:tabs>
          <w:tab w:val="left" w:pos="5805"/>
        </w:tabs>
        <w:spacing w:after="0" w:line="240" w:lineRule="auto"/>
        <w:ind w:hanging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Доповідач :</w:t>
      </w:r>
      <w:r w:rsidR="009626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Невеселий Д.Ю. </w:t>
      </w: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–</w:t>
      </w:r>
      <w:r w:rsidR="009626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="009626E9">
        <w:rPr>
          <w:rFonts w:ascii="Times New Roman" w:hAnsi="Times New Roman"/>
          <w:i w:val="0"/>
          <w:sz w:val="28"/>
          <w:szCs w:val="28"/>
          <w:lang w:val="uk-UA"/>
        </w:rPr>
        <w:t>міський голова</w:t>
      </w:r>
      <w:r w:rsidR="00FD0A14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:rsidR="00FD0A14" w:rsidRDefault="00EC1F62" w:rsidP="00383F93">
      <w:pPr>
        <w:tabs>
          <w:tab w:val="left" w:pos="0"/>
        </w:tabs>
        <w:spacing w:after="0" w:line="240" w:lineRule="auto"/>
        <w:ind w:hanging="157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                   </w:t>
      </w:r>
      <w:r w:rsidR="003E181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3E181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 w:rsid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Про затвердження на посаду</w:t>
      </w:r>
      <w:r w:rsidR="009626E9" w:rsidRPr="009626E9">
        <w:t xml:space="preserve"> </w:t>
      </w:r>
      <w:r w:rsidR="009626E9" w:rsidRP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першого заступника міського голови на строк повноважень виконавчого комітету Зеленодольської міської ради VIII скликання </w:t>
      </w:r>
      <w:r w:rsid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Соломки</w:t>
      </w:r>
      <w:r w:rsidR="009626E9" w:rsidRPr="0056130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Костянтина Васильовича</w:t>
      </w:r>
      <w:r w:rsid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 пропозицією</w:t>
      </w:r>
      <w:r w:rsidR="009626E9" w:rsidRPr="0056130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626E9" w:rsidRPr="0056130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Зеленодольського</w:t>
      </w:r>
      <w:proofErr w:type="spellEnd"/>
      <w:r w:rsidR="009626E9" w:rsidRPr="0056130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міського голови Дмитра НЕВЕСЕЛОГО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. </w:t>
      </w:r>
    </w:p>
    <w:p w:rsidR="00FD0A14" w:rsidRPr="004F72D7" w:rsidRDefault="009626E9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30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FD0A14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FD0A14" w:rsidRPr="00FD0A14" w:rsidRDefault="009626E9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FD0A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FD0A14"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Толкачов</w:t>
      </w:r>
      <w:proofErr w:type="spellEnd"/>
      <w:r w:rsidR="00FD0A14"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О.Ф. – </w:t>
      </w:r>
      <w:r w:rsidR="00FD0A14"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9626E9" w:rsidRDefault="003E1816" w:rsidP="00383F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FD0A14" w:rsidRPr="00E60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="00E60BEA" w:rsidRPr="00E60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бачення </w:t>
      </w:r>
      <w:r w:rsidR="00FD0A14" w:rsidRPr="00E60BE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кандидата </w:t>
      </w:r>
      <w:r w:rsidR="00FD0A14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 посаду</w:t>
      </w:r>
      <w:r w:rsidR="00FD0A14" w:rsidRPr="00E60BEA">
        <w:t xml:space="preserve"> </w:t>
      </w:r>
      <w:r w:rsidR="00FD0A14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першого заступника міського голови</w:t>
      </w:r>
      <w:r w:rsidR="00E60BEA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щодо вирішення питань </w:t>
      </w:r>
      <w:r w:rsidR="00FD0A14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стосовн</w:t>
      </w:r>
      <w:r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 капітального ремонту </w:t>
      </w:r>
      <w:r w:rsidR="00E60BEA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багатоквартирних будинків </w:t>
      </w:r>
      <w:proofErr w:type="spellStart"/>
      <w:r w:rsidR="00FD0A14" w:rsidRP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Зеленодольска</w:t>
      </w:r>
      <w:proofErr w:type="spellEnd"/>
      <w:r w:rsidR="00FD0A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FD0A14" w:rsidRPr="00FD0A14" w:rsidRDefault="00FD0A14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Великанова</w:t>
      </w:r>
      <w:proofErr w:type="spellEnd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Т.А.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FD0A14" w:rsidRDefault="00FD0A14" w:rsidP="00383F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FD0A1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3E1816"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 w:rsidRPr="00FD0A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наявність концептуальної Програми </w:t>
      </w:r>
      <w:r w:rsidR="00A2625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векторів діяльності на посаді </w:t>
      </w:r>
      <w:r w:rsidR="00A26253" w:rsidRP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першого заступника міського голови</w:t>
      </w:r>
      <w:r w:rsidR="00A2625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про необхідність звернути увагу на проблеми теплопостачання в місті та на прозорість фінансування в сфері освіти.</w:t>
      </w:r>
    </w:p>
    <w:p w:rsidR="00A26253" w:rsidRDefault="00A26253" w:rsidP="00383F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2625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Соломко К.В.</w:t>
      </w:r>
      <w:r w:rsidRPr="00A2625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A2625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 посаду</w:t>
      </w:r>
      <w:r w:rsidRPr="009626E9">
        <w:t xml:space="preserve"> </w:t>
      </w:r>
      <w:r w:rsidRPr="009626E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першого заступника міського голови</w:t>
      </w:r>
    </w:p>
    <w:p w:rsidR="00A26253" w:rsidRPr="00A26253" w:rsidRDefault="00A26253" w:rsidP="00383F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 </w:t>
      </w:r>
      <w:r w:rsid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чітке бачення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першочергов</w:t>
      </w:r>
      <w:r w:rsidR="00E60BE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их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задач роботи першого заступника міського голови.</w:t>
      </w:r>
    </w:p>
    <w:p w:rsidR="00EC1F62" w:rsidRPr="00EC1F62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 w:rsidR="00E60BEA" w:rsidRPr="00E60BEA">
        <w:rPr>
          <w:rFonts w:ascii="Times New Roman" w:eastAsia="Calibri" w:hAnsi="Times New Roman" w:cs="Times New Roman"/>
          <w:sz w:val="28"/>
          <w:szCs w:val="28"/>
          <w:lang w:val="uk-UA"/>
        </w:rPr>
        <w:t>затверд</w:t>
      </w:r>
      <w:r w:rsidR="00E60BEA">
        <w:rPr>
          <w:rFonts w:ascii="Times New Roman" w:eastAsia="Calibri" w:hAnsi="Times New Roman" w:cs="Times New Roman"/>
          <w:sz w:val="28"/>
          <w:szCs w:val="28"/>
          <w:lang w:val="uk-UA"/>
        </w:rPr>
        <w:t>ити Соломку К.В.</w:t>
      </w:r>
      <w:r w:rsidR="00E60BEA" w:rsidRPr="00E60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0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посаді </w:t>
      </w:r>
      <w:r w:rsidR="00E60BEA" w:rsidRPr="00E60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заступника </w:t>
      </w:r>
      <w:proofErr w:type="spellStart"/>
      <w:r w:rsidR="00E60BEA" w:rsidRPr="00E60BEA">
        <w:rPr>
          <w:rFonts w:ascii="Times New Roman" w:eastAsia="Calibri" w:hAnsi="Times New Roman" w:cs="Times New Roman"/>
          <w:sz w:val="28"/>
          <w:szCs w:val="28"/>
          <w:lang w:val="uk-UA"/>
        </w:rPr>
        <w:t>Зеленодольського</w:t>
      </w:r>
      <w:proofErr w:type="spellEnd"/>
      <w:r w:rsidR="00E60BEA" w:rsidRPr="00E60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                  голови </w:t>
      </w:r>
      <w:r w:rsidR="00E60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71F8">
        <w:rPr>
          <w:rFonts w:ascii="Times New Roman" w:eastAsia="Calibri" w:hAnsi="Times New Roman" w:cs="Times New Roman"/>
          <w:sz w:val="28"/>
          <w:szCs w:val="28"/>
          <w:lang w:val="uk-UA"/>
        </w:rPr>
        <w:t>(рішення № 554 додається).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EC1F62" w:rsidRPr="004F72D7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C1F62" w:rsidRPr="004F72D7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EC1F62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–8</w:t>
      </w:r>
    </w:p>
    <w:p w:rsidR="00EC1F62" w:rsidRPr="004F72D7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(Березовський І</w:t>
      </w:r>
      <w:r w:rsidR="00A84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.В.; Вірьовка С.М.; </w:t>
      </w:r>
      <w:proofErr w:type="spellStart"/>
      <w:r w:rsidR="00A840A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="00A84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.А.; Коваль А.С.; Муха І.В.; Піскунова Л.В.; Самохіна Н.В.; Чернуха В.І.)</w:t>
      </w:r>
    </w:p>
    <w:p w:rsidR="00EC1F62" w:rsidRPr="004F72D7" w:rsidRDefault="00EC1F62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–0</w:t>
      </w:r>
    </w:p>
    <w:p w:rsidR="009626E9" w:rsidRDefault="00EC1F6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Pr="009626E9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C1F62" w:rsidRDefault="00EC1F62" w:rsidP="00383F93">
      <w:pPr>
        <w:pStyle w:val="af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звернення депутатів Зеленодольської 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міської ради </w:t>
      </w:r>
      <w:r w:rsidRPr="00EC1F62">
        <w:rPr>
          <w:rFonts w:ascii="Times New Roman" w:hAnsi="Times New Roman"/>
          <w:b/>
          <w:i w:val="0"/>
          <w:sz w:val="28"/>
          <w:szCs w:val="28"/>
          <w:lang w:val="en-US"/>
        </w:rPr>
        <w:t>VIII</w:t>
      </w:r>
      <w:r w:rsidRP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скликання щодо штатного розпису поліцейського підрозділу № 10</w:t>
      </w:r>
    </w:p>
    <w:p w:rsidR="00EC1F62" w:rsidRDefault="00EC1F62" w:rsidP="00383F93">
      <w:pPr>
        <w:pStyle w:val="af7"/>
        <w:spacing w:after="0" w:line="240" w:lineRule="auto"/>
        <w:ind w:hanging="1004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</w:t>
      </w: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Доповідач :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Стадник Ю.К.  </w:t>
      </w:r>
      <w:r w:rsidRPr="009626E9">
        <w:rPr>
          <w:rFonts w:ascii="Times New Roman" w:hAnsi="Times New Roman"/>
          <w:b/>
          <w:i w:val="0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EC1F62">
        <w:rPr>
          <w:rFonts w:ascii="Times New Roman" w:hAnsi="Times New Roman"/>
          <w:i w:val="0"/>
          <w:sz w:val="28"/>
          <w:szCs w:val="28"/>
          <w:lang w:val="uk-UA"/>
        </w:rPr>
        <w:t xml:space="preserve">депутат  </w:t>
      </w:r>
      <w:r>
        <w:rPr>
          <w:rFonts w:ascii="Times New Roman" w:hAnsi="Times New Roman"/>
          <w:i w:val="0"/>
          <w:sz w:val="28"/>
          <w:szCs w:val="28"/>
          <w:lang w:val="uk-UA"/>
        </w:rPr>
        <w:t>міської ради</w:t>
      </w:r>
    </w:p>
    <w:p w:rsidR="00A26253" w:rsidRPr="00EC1F62" w:rsidRDefault="003771F8" w:rsidP="00383F93">
      <w:pPr>
        <w:pStyle w:val="af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771F8">
        <w:rPr>
          <w:rFonts w:ascii="Times New Roman" w:hAnsi="Times New Roman"/>
          <w:i w:val="0"/>
          <w:sz w:val="28"/>
          <w:szCs w:val="28"/>
          <w:lang w:val="uk-UA"/>
        </w:rPr>
        <w:t xml:space="preserve">    </w:t>
      </w:r>
      <w:r w:rsidR="00E60BEA">
        <w:rPr>
          <w:rFonts w:ascii="Times New Roman" w:hAnsi="Times New Roman"/>
          <w:i w:val="0"/>
          <w:sz w:val="28"/>
          <w:szCs w:val="28"/>
          <w:lang w:val="uk-UA"/>
        </w:rPr>
        <w:tab/>
      </w:r>
      <w:r w:rsidR="00E60BEA">
        <w:rPr>
          <w:rFonts w:ascii="Times New Roman" w:hAnsi="Times New Roman"/>
          <w:i w:val="0"/>
          <w:sz w:val="28"/>
          <w:szCs w:val="28"/>
          <w:lang w:val="uk-UA"/>
        </w:rPr>
        <w:tab/>
      </w:r>
      <w:r w:rsidRPr="003771F8">
        <w:rPr>
          <w:rFonts w:ascii="Times New Roman" w:hAnsi="Times New Roman"/>
          <w:i w:val="0"/>
          <w:sz w:val="28"/>
          <w:szCs w:val="28"/>
          <w:lang w:val="uk-UA"/>
        </w:rPr>
        <w:t xml:space="preserve">Про затвердження </w:t>
      </w:r>
      <w:r w:rsidR="00EC1F62" w:rsidRPr="00EC1F62">
        <w:rPr>
          <w:rFonts w:ascii="Times New Roman" w:hAnsi="Times New Roman"/>
          <w:i w:val="0"/>
          <w:sz w:val="28"/>
          <w:szCs w:val="28"/>
          <w:lang w:val="uk-UA"/>
        </w:rPr>
        <w:t xml:space="preserve">звернення депутатів Зеленодольської міської ради </w:t>
      </w:r>
      <w:r w:rsidR="00EC1F62" w:rsidRPr="00EC1F62">
        <w:rPr>
          <w:rFonts w:ascii="Times New Roman" w:hAnsi="Times New Roman"/>
          <w:i w:val="0"/>
          <w:sz w:val="28"/>
          <w:szCs w:val="28"/>
          <w:lang w:val="en-US"/>
        </w:rPr>
        <w:t>VIII</w:t>
      </w:r>
      <w:r w:rsidR="00EC1F62" w:rsidRPr="00EC1F62">
        <w:rPr>
          <w:rFonts w:ascii="Times New Roman" w:hAnsi="Times New Roman"/>
          <w:i w:val="0"/>
          <w:sz w:val="28"/>
          <w:szCs w:val="28"/>
          <w:lang w:val="uk-UA"/>
        </w:rPr>
        <w:t xml:space="preserve">  скликання</w:t>
      </w:r>
      <w:r w:rsidR="00EC1F62" w:rsidRPr="00EC1F6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="00EC1F62" w:rsidRPr="00EC1F62">
        <w:rPr>
          <w:rFonts w:ascii="Times New Roman" w:hAnsi="Times New Roman"/>
          <w:i w:val="0"/>
          <w:sz w:val="28"/>
          <w:szCs w:val="28"/>
          <w:lang w:val="uk-UA"/>
        </w:rPr>
        <w:t>щодо штатного розпису поліцейського підрозділу № 10 до Головного управління національної поліції в Дніпропетровській області та Національній поліції України.</w:t>
      </w:r>
    </w:p>
    <w:p w:rsidR="003771F8" w:rsidRPr="00EC1F62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 w:rsidRPr="00EC1F62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звернення (рішення № 555 додається).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3771F8" w:rsidRPr="004F72D7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16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3771F8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 Проти ” –1</w:t>
      </w:r>
    </w:p>
    <w:p w:rsidR="003771F8" w:rsidRPr="004F72D7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О.Ф.)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1F8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–3</w:t>
      </w:r>
    </w:p>
    <w:p w:rsidR="003771F8" w:rsidRPr="004F72D7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І.В.; Піскунова Л.В.)</w:t>
      </w:r>
    </w:p>
    <w:p w:rsidR="003771F8" w:rsidRPr="004F72D7" w:rsidRDefault="003771F8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–0</w:t>
      </w:r>
    </w:p>
    <w:p w:rsidR="003771F8" w:rsidRDefault="003771F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1F8" w:rsidRPr="003771F8" w:rsidRDefault="003771F8" w:rsidP="00383F93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771F8">
        <w:rPr>
          <w:rFonts w:ascii="Times New Roman" w:hAnsi="Times New Roman"/>
          <w:b/>
          <w:i w:val="0"/>
          <w:sz w:val="28"/>
          <w:szCs w:val="28"/>
          <w:lang w:val="uk-UA"/>
        </w:rPr>
        <w:t>Про затвердження Кодексу етики депутатів Зеленодольської міської ради</w:t>
      </w:r>
    </w:p>
    <w:p w:rsidR="00EC1F62" w:rsidRPr="00282B6C" w:rsidRDefault="00282B6C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82B6C">
        <w:rPr>
          <w:rFonts w:ascii="Times New Roman" w:eastAsia="Times New Roman" w:hAnsi="Times New Roman"/>
          <w:b/>
          <w:iCs/>
          <w:sz w:val="28"/>
          <w:szCs w:val="28"/>
          <w:lang w:val="uk-UA" w:eastAsia="ar-SA"/>
        </w:rPr>
        <w:t xml:space="preserve">Доповідач: </w:t>
      </w:r>
      <w:proofErr w:type="spellStart"/>
      <w:r w:rsidRPr="00282B6C">
        <w:rPr>
          <w:rFonts w:ascii="Times New Roman" w:eastAsia="Times New Roman" w:hAnsi="Times New Roman"/>
          <w:b/>
          <w:iCs/>
          <w:sz w:val="28"/>
          <w:szCs w:val="28"/>
          <w:lang w:val="uk-UA" w:eastAsia="ar-SA"/>
        </w:rPr>
        <w:t>Цицюра</w:t>
      </w:r>
      <w:proofErr w:type="spellEnd"/>
      <w:r w:rsidRPr="00282B6C">
        <w:rPr>
          <w:rFonts w:ascii="Times New Roman" w:eastAsia="Times New Roman" w:hAnsi="Times New Roman"/>
          <w:b/>
          <w:iCs/>
          <w:sz w:val="28"/>
          <w:szCs w:val="28"/>
          <w:lang w:val="uk-UA" w:eastAsia="ar-SA"/>
        </w:rPr>
        <w:t xml:space="preserve"> О.В.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 міської ради</w:t>
      </w:r>
      <w:r w:rsidRPr="00282B6C">
        <w:rPr>
          <w:rFonts w:ascii="Times New Roman" w:eastAsia="Times New Roman" w:hAnsi="Times New Roman"/>
          <w:b/>
          <w:iCs/>
          <w:sz w:val="28"/>
          <w:szCs w:val="28"/>
          <w:lang w:val="uk-UA" w:eastAsia="ar-SA"/>
        </w:rPr>
        <w:t xml:space="preserve"> </w:t>
      </w:r>
      <w:r w:rsidRPr="00282B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282B6C" w:rsidRDefault="00282B6C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E60BE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82B6C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Кодексу 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етики депутатів Зеленодольської міської ради 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з метою зміцнення довіри мешканців громади  до депутатів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ЗМР та 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771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26253" w:rsidRPr="004F72D7" w:rsidRDefault="00A26253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A26253" w:rsidRPr="00A26253" w:rsidRDefault="00A26253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 І.В.</w:t>
      </w:r>
      <w:r w:rsidRPr="00A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 </w:t>
      </w:r>
      <w:proofErr w:type="spellStart"/>
      <w:r w:rsidRPr="00A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A26253" w:rsidRDefault="00A26253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законодавч</w:t>
      </w:r>
      <w:r w:rsidR="00E6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</w:t>
      </w:r>
      <w:r w:rsidR="00E6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яку спирались автори про</w:t>
      </w:r>
      <w:r w:rsidR="00E6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кту. </w:t>
      </w:r>
    </w:p>
    <w:p w:rsidR="009E4D7F" w:rsidRPr="00FD0A14" w:rsidRDefault="009E4D7F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Толкачов</w:t>
      </w:r>
      <w:proofErr w:type="spellEnd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О.Ф. 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A26253" w:rsidRPr="009E4D7F" w:rsidRDefault="009E4D7F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6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необхідність прийняття цього рішення для підтвердження того, що депутатський корпус працює.</w:t>
      </w:r>
    </w:p>
    <w:p w:rsidR="00282B6C" w:rsidRPr="00EC1F62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C1F62">
        <w:rPr>
          <w:rFonts w:ascii="Times New Roman" w:eastAsia="Calibri" w:hAnsi="Times New Roman" w:cs="Times New Roman"/>
          <w:sz w:val="28"/>
          <w:szCs w:val="28"/>
          <w:lang w:val="uk-UA"/>
        </w:rPr>
        <w:t>атвердити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82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Кодекс етики депутатів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(рішення № 556 додається).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282B6C" w:rsidRPr="004F72D7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282B6C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 Проти ” –1</w:t>
      </w:r>
    </w:p>
    <w:p w:rsidR="00282B6C" w:rsidRPr="004F72D7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І.В.)</w:t>
      </w:r>
    </w:p>
    <w:p w:rsidR="00282B6C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167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–0</w:t>
      </w:r>
    </w:p>
    <w:p w:rsidR="00282B6C" w:rsidRPr="004F72D7" w:rsidRDefault="00282B6C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–0</w:t>
      </w:r>
    </w:p>
    <w:p w:rsidR="00282B6C" w:rsidRDefault="00282B6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2B6C" w:rsidRPr="002D099F" w:rsidRDefault="00282B6C" w:rsidP="00383F93">
      <w:pPr>
        <w:pStyle w:val="12"/>
        <w:numPr>
          <w:ilvl w:val="0"/>
          <w:numId w:val="18"/>
        </w:numPr>
        <w:ind w:right="16"/>
        <w:jc w:val="both"/>
        <w:rPr>
          <w:b/>
          <w:bCs/>
          <w:iCs/>
          <w:color w:val="auto"/>
          <w:lang w:val="uk-UA"/>
        </w:rPr>
      </w:pPr>
      <w:r w:rsidRPr="002D099F">
        <w:rPr>
          <w:b/>
          <w:bCs/>
          <w:iCs/>
          <w:color w:val="auto"/>
          <w:lang w:val="uk-UA"/>
        </w:rPr>
        <w:t xml:space="preserve">Про затвердження рішення комісії з розгляду пропозицій щодо присвоєння звання «Почесний громадянин міста Зеленодольська»  </w:t>
      </w:r>
    </w:p>
    <w:p w:rsidR="00282B6C" w:rsidRPr="002D099F" w:rsidRDefault="00282B6C" w:rsidP="00383F93">
      <w:pPr>
        <w:pStyle w:val="12"/>
        <w:ind w:right="96"/>
        <w:jc w:val="both"/>
        <w:rPr>
          <w:color w:val="auto"/>
          <w:lang w:val="uk-UA"/>
        </w:rPr>
      </w:pPr>
      <w:r w:rsidRPr="002D099F">
        <w:rPr>
          <w:b/>
          <w:color w:val="auto"/>
          <w:lang w:val="uk-UA"/>
        </w:rPr>
        <w:t xml:space="preserve">    Доповідач: </w:t>
      </w:r>
      <w:proofErr w:type="spellStart"/>
      <w:r w:rsidRPr="002D099F">
        <w:rPr>
          <w:b/>
          <w:color w:val="auto"/>
          <w:lang w:val="uk-UA"/>
        </w:rPr>
        <w:t>Цицюра</w:t>
      </w:r>
      <w:proofErr w:type="spellEnd"/>
      <w:r w:rsidRPr="002D099F">
        <w:rPr>
          <w:b/>
          <w:color w:val="auto"/>
          <w:lang w:val="uk-UA"/>
        </w:rPr>
        <w:t xml:space="preserve"> О.В. </w:t>
      </w:r>
      <w:r w:rsidRPr="002D099F">
        <w:rPr>
          <w:color w:val="auto"/>
          <w:lang w:val="uk-UA"/>
        </w:rPr>
        <w:t xml:space="preserve">– секретар міської ради                                                                            </w:t>
      </w:r>
    </w:p>
    <w:p w:rsidR="00282B6C" w:rsidRPr="002D099F" w:rsidRDefault="00282B6C" w:rsidP="00383F93">
      <w:pPr>
        <w:pStyle w:val="12"/>
        <w:shd w:val="clear" w:color="auto" w:fill="auto"/>
        <w:ind w:right="96"/>
        <w:jc w:val="both"/>
        <w:rPr>
          <w:color w:val="auto"/>
          <w:lang w:val="uk-UA"/>
        </w:rPr>
      </w:pPr>
      <w:r w:rsidRPr="002D099F">
        <w:rPr>
          <w:color w:val="auto"/>
          <w:lang w:val="uk-UA"/>
        </w:rPr>
        <w:t xml:space="preserve">        </w:t>
      </w:r>
      <w:r w:rsidR="0015576D">
        <w:rPr>
          <w:color w:val="auto"/>
          <w:lang w:val="uk-UA"/>
        </w:rPr>
        <w:tab/>
      </w:r>
      <w:r w:rsidRPr="002D099F">
        <w:rPr>
          <w:color w:val="auto"/>
          <w:lang w:val="uk-UA"/>
        </w:rPr>
        <w:t>Про затвердження рішення комісії з розгляду пропозицій щодо присвоєння звання «Почесний громадянин міста Зеленодольська»</w:t>
      </w:r>
      <w:r w:rsidR="002D099F" w:rsidRPr="002D099F">
        <w:rPr>
          <w:color w:val="auto"/>
          <w:lang w:val="uk-UA"/>
        </w:rPr>
        <w:t xml:space="preserve"> з </w:t>
      </w:r>
      <w:r w:rsidRPr="002D099F">
        <w:rPr>
          <w:color w:val="auto"/>
          <w:lang w:val="uk-UA"/>
        </w:rPr>
        <w:t xml:space="preserve">занесенням до Книги Пошани та врученням знаку «За заслуги перед містом»: </w:t>
      </w:r>
    </w:p>
    <w:p w:rsidR="00282B6C" w:rsidRPr="00B54203" w:rsidRDefault="002D099F" w:rsidP="00383F93">
      <w:pPr>
        <w:pStyle w:val="12"/>
        <w:shd w:val="clear" w:color="auto" w:fill="auto"/>
        <w:ind w:right="96"/>
        <w:jc w:val="both"/>
        <w:rPr>
          <w:color w:val="auto"/>
          <w:lang w:val="uk-UA"/>
        </w:rPr>
      </w:pPr>
      <w:r w:rsidRPr="002D099F">
        <w:rPr>
          <w:color w:val="auto"/>
          <w:lang w:val="uk-UA"/>
        </w:rPr>
        <w:t>-</w:t>
      </w:r>
      <w:r w:rsidR="0015576D">
        <w:rPr>
          <w:color w:val="auto"/>
          <w:lang w:val="uk-UA"/>
        </w:rPr>
        <w:t xml:space="preserve"> за заслуги у галузі освіти </w:t>
      </w:r>
      <w:r w:rsidR="00282B6C" w:rsidRPr="002D099F">
        <w:rPr>
          <w:color w:val="auto"/>
          <w:lang w:val="uk-UA" w:eastAsia="ru-RU" w:bidi="ru-RU"/>
        </w:rPr>
        <w:t>Захаровій Т</w:t>
      </w:r>
      <w:r w:rsidRPr="002D099F">
        <w:rPr>
          <w:color w:val="auto"/>
          <w:lang w:val="uk-UA" w:eastAsia="ru-RU" w:bidi="ru-RU"/>
        </w:rPr>
        <w:t>.П.</w:t>
      </w:r>
      <w:r w:rsidR="0015576D">
        <w:rPr>
          <w:color w:val="auto"/>
          <w:lang w:val="uk-UA" w:eastAsia="ru-RU" w:bidi="ru-RU"/>
        </w:rPr>
        <w:t xml:space="preserve"> - </w:t>
      </w:r>
      <w:r w:rsidR="00282B6C" w:rsidRPr="002D099F">
        <w:rPr>
          <w:color w:val="auto"/>
          <w:lang w:val="uk-UA" w:eastAsia="ru-RU" w:bidi="ru-RU"/>
        </w:rPr>
        <w:t xml:space="preserve">директору, учителю біології </w:t>
      </w:r>
      <w:proofErr w:type="spellStart"/>
      <w:r w:rsidR="00282B6C" w:rsidRPr="002D099F">
        <w:rPr>
          <w:color w:val="auto"/>
          <w:lang w:val="uk-UA" w:eastAsia="ru-RU" w:bidi="ru-RU"/>
        </w:rPr>
        <w:t>Зеленодольського</w:t>
      </w:r>
      <w:proofErr w:type="spellEnd"/>
      <w:r w:rsidR="00282B6C" w:rsidRPr="002D099F">
        <w:rPr>
          <w:color w:val="auto"/>
          <w:lang w:val="uk-UA" w:eastAsia="ru-RU" w:bidi="ru-RU"/>
        </w:rPr>
        <w:t xml:space="preserve"> ліцею №1 Зеленодольської міської ради, члену виконкому Зеленодольської міської</w:t>
      </w:r>
      <w:r w:rsidR="00282B6C" w:rsidRPr="00B54203">
        <w:rPr>
          <w:color w:val="auto"/>
          <w:lang w:val="uk-UA" w:eastAsia="ru-RU" w:bidi="ru-RU"/>
        </w:rPr>
        <w:t xml:space="preserve"> ради</w:t>
      </w:r>
      <w:r w:rsidR="00282B6C" w:rsidRPr="00B54203">
        <w:rPr>
          <w:color w:val="auto"/>
          <w:lang w:val="uk-UA"/>
        </w:rPr>
        <w:t>;</w:t>
      </w:r>
    </w:p>
    <w:p w:rsidR="00282B6C" w:rsidRPr="002D099F" w:rsidRDefault="002D099F" w:rsidP="00383F93">
      <w:pPr>
        <w:pStyle w:val="12"/>
        <w:shd w:val="clear" w:color="auto" w:fill="auto"/>
        <w:ind w:right="96"/>
        <w:jc w:val="both"/>
        <w:rPr>
          <w:color w:val="auto"/>
          <w:lang w:val="uk-UA"/>
        </w:rPr>
      </w:pPr>
      <w:r w:rsidRPr="00B54203">
        <w:rPr>
          <w:color w:val="auto"/>
          <w:lang w:val="uk-UA"/>
        </w:rPr>
        <w:t>-</w:t>
      </w:r>
      <w:r>
        <w:rPr>
          <w:color w:val="auto"/>
          <w:lang w:val="uk-UA"/>
        </w:rPr>
        <w:t xml:space="preserve"> </w:t>
      </w:r>
      <w:r w:rsidR="0015576D">
        <w:rPr>
          <w:color w:val="auto"/>
          <w:lang w:val="uk-UA"/>
        </w:rPr>
        <w:t xml:space="preserve">за заслуги у галузі культури </w:t>
      </w:r>
      <w:r w:rsidR="00282B6C" w:rsidRPr="00B54203">
        <w:rPr>
          <w:color w:val="auto"/>
          <w:lang w:val="uk-UA"/>
        </w:rPr>
        <w:t>Пугач Т</w:t>
      </w:r>
      <w:r>
        <w:rPr>
          <w:color w:val="auto"/>
          <w:lang w:val="uk-UA"/>
        </w:rPr>
        <w:t>.Л.</w:t>
      </w:r>
      <w:r w:rsidR="0015576D">
        <w:rPr>
          <w:color w:val="auto"/>
          <w:lang w:val="uk-UA"/>
        </w:rPr>
        <w:t>-</w:t>
      </w:r>
      <w:r>
        <w:rPr>
          <w:color w:val="auto"/>
          <w:lang w:val="uk-UA"/>
        </w:rPr>
        <w:t xml:space="preserve"> </w:t>
      </w:r>
      <w:r w:rsidR="00282B6C" w:rsidRPr="002D099F">
        <w:rPr>
          <w:color w:val="auto"/>
          <w:lang w:val="uk-UA"/>
        </w:rPr>
        <w:t>керівнику зразкового танцювального колективу «Зернятко» комунального закладу «Палац культури «ЮВІЛЕЙНИЙ» Зеленодольської міської ради;</w:t>
      </w:r>
    </w:p>
    <w:p w:rsidR="00282B6C" w:rsidRDefault="002D099F" w:rsidP="00383F93">
      <w:pPr>
        <w:pStyle w:val="12"/>
        <w:shd w:val="clear" w:color="auto" w:fill="auto"/>
        <w:tabs>
          <w:tab w:val="left" w:pos="284"/>
        </w:tabs>
        <w:ind w:right="96"/>
        <w:jc w:val="both"/>
        <w:rPr>
          <w:color w:val="auto"/>
          <w:lang w:val="uk-UA"/>
        </w:rPr>
      </w:pPr>
      <w:r w:rsidRPr="00E1289A">
        <w:rPr>
          <w:color w:val="auto"/>
          <w:lang w:val="uk-UA"/>
        </w:rPr>
        <w:t>-</w:t>
      </w:r>
      <w:r>
        <w:rPr>
          <w:color w:val="auto"/>
          <w:lang w:val="uk-UA"/>
        </w:rPr>
        <w:t xml:space="preserve"> </w:t>
      </w:r>
      <w:r w:rsidR="0015576D">
        <w:rPr>
          <w:color w:val="auto"/>
          <w:lang w:val="uk-UA"/>
        </w:rPr>
        <w:t xml:space="preserve">за заслуги у галузі енергетики </w:t>
      </w:r>
      <w:proofErr w:type="spellStart"/>
      <w:r w:rsidR="00282B6C" w:rsidRPr="00E1289A">
        <w:rPr>
          <w:color w:val="auto"/>
          <w:lang w:val="uk-UA"/>
        </w:rPr>
        <w:t>Євграфову</w:t>
      </w:r>
      <w:proofErr w:type="spellEnd"/>
      <w:r w:rsidR="00282B6C" w:rsidRPr="00E1289A">
        <w:rPr>
          <w:color w:val="auto"/>
          <w:lang w:val="uk-UA"/>
        </w:rPr>
        <w:t xml:space="preserve">  В</w:t>
      </w:r>
      <w:r>
        <w:rPr>
          <w:color w:val="auto"/>
          <w:lang w:val="uk-UA"/>
        </w:rPr>
        <w:t>.П.</w:t>
      </w:r>
      <w:r w:rsidR="0015576D">
        <w:rPr>
          <w:color w:val="auto"/>
          <w:lang w:val="uk-UA"/>
        </w:rPr>
        <w:t xml:space="preserve"> -</w:t>
      </w:r>
      <w:r>
        <w:rPr>
          <w:color w:val="auto"/>
          <w:lang w:val="uk-UA"/>
        </w:rPr>
        <w:t xml:space="preserve"> </w:t>
      </w:r>
      <w:r w:rsidR="00282B6C" w:rsidRPr="00E1289A">
        <w:rPr>
          <w:color w:val="auto"/>
          <w:lang w:val="uk-UA"/>
        </w:rPr>
        <w:t xml:space="preserve">головному інженеру ВІДОКРЕМЛЕНОГО ПІДРОЗДІЛУ «КРИВОРІЗЬКА ТЕПЛОВА ЕЛЕКТРИЧНА СТАНЦІЯ» ПУБЛІЧНОГО АКЦІОНЕРНОГО ТОВАРИСТВА «ДТЕК ДНІПРОЕНЕРГО», депутату Зеленодольської міської ради </w:t>
      </w:r>
      <w:r w:rsidR="00282B6C" w:rsidRPr="008F4320">
        <w:rPr>
          <w:color w:val="auto"/>
        </w:rPr>
        <w:t>VII</w:t>
      </w:r>
      <w:r w:rsidR="00282B6C" w:rsidRPr="00E1289A">
        <w:rPr>
          <w:color w:val="auto"/>
          <w:lang w:val="uk-UA"/>
        </w:rPr>
        <w:t xml:space="preserve"> скликання</w:t>
      </w:r>
      <w:r>
        <w:rPr>
          <w:color w:val="auto"/>
          <w:lang w:val="uk-UA"/>
        </w:rPr>
        <w:t>;</w:t>
      </w:r>
    </w:p>
    <w:p w:rsidR="00282B6C" w:rsidRDefault="002D099F" w:rsidP="00383F93">
      <w:pPr>
        <w:pStyle w:val="12"/>
        <w:shd w:val="clear" w:color="auto" w:fill="auto"/>
        <w:ind w:right="96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- </w:t>
      </w:r>
      <w:r w:rsidR="00282B6C" w:rsidRPr="002D099F">
        <w:rPr>
          <w:color w:val="auto"/>
          <w:lang w:val="uk-UA"/>
        </w:rPr>
        <w:t xml:space="preserve">без вручення </w:t>
      </w:r>
      <w:r w:rsidRPr="002D099F">
        <w:rPr>
          <w:color w:val="auto"/>
          <w:lang w:val="uk-UA"/>
        </w:rPr>
        <w:t>знаку «За заслуги перед містом»</w:t>
      </w:r>
      <w:r>
        <w:rPr>
          <w:color w:val="auto"/>
          <w:lang w:val="uk-UA"/>
        </w:rPr>
        <w:t xml:space="preserve"> </w:t>
      </w:r>
      <w:r w:rsidR="00282B6C" w:rsidRPr="002D099F">
        <w:rPr>
          <w:color w:val="auto"/>
          <w:lang w:val="uk-UA"/>
        </w:rPr>
        <w:t>Семенюк Г</w:t>
      </w:r>
      <w:r>
        <w:rPr>
          <w:color w:val="auto"/>
          <w:lang w:val="uk-UA"/>
        </w:rPr>
        <w:t>.Є.</w:t>
      </w:r>
      <w:r w:rsidR="0015576D">
        <w:rPr>
          <w:color w:val="auto"/>
          <w:lang w:val="uk-UA"/>
        </w:rPr>
        <w:t xml:space="preserve"> -</w:t>
      </w:r>
      <w:r>
        <w:rPr>
          <w:color w:val="auto"/>
          <w:lang w:val="uk-UA"/>
        </w:rPr>
        <w:t xml:space="preserve"> </w:t>
      </w:r>
      <w:r w:rsidR="00282B6C" w:rsidRPr="002D099F">
        <w:rPr>
          <w:color w:val="auto"/>
          <w:lang w:val="uk-UA"/>
        </w:rPr>
        <w:t>головному спеціалісту з організаційних та соціальних питань апарату управління виконавчого комітету Зеленодольської міської ради (2002-2021).</w:t>
      </w:r>
    </w:p>
    <w:p w:rsidR="009E4D7F" w:rsidRDefault="009E4D7F" w:rsidP="00383F93">
      <w:pPr>
        <w:spacing w:after="0" w:line="240" w:lineRule="auto"/>
        <w:jc w:val="both"/>
        <w:rPr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9E4D7F" w:rsidRPr="00FD0A14" w:rsidRDefault="009E4D7F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Толкачов</w:t>
      </w:r>
      <w:proofErr w:type="spellEnd"/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О.Ф. 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9E4D7F" w:rsidRDefault="009E4D7F" w:rsidP="00383F93">
      <w:pPr>
        <w:pStyle w:val="12"/>
        <w:shd w:val="clear" w:color="auto" w:fill="auto"/>
        <w:ind w:right="96"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Про необхідність </w:t>
      </w:r>
      <w:r w:rsidR="0015576D">
        <w:rPr>
          <w:color w:val="auto"/>
          <w:lang w:val="uk-UA"/>
        </w:rPr>
        <w:t xml:space="preserve">внесення змін до </w:t>
      </w:r>
      <w:r>
        <w:rPr>
          <w:color w:val="auto"/>
          <w:lang w:val="uk-UA"/>
        </w:rPr>
        <w:t xml:space="preserve"> Положення про </w:t>
      </w:r>
      <w:r w:rsidRPr="002D099F">
        <w:rPr>
          <w:color w:val="auto"/>
          <w:lang w:val="uk-UA"/>
        </w:rPr>
        <w:t>присвоєння звання «Почесний громадянин міста Зеленодольська»</w:t>
      </w:r>
      <w:r>
        <w:rPr>
          <w:color w:val="auto"/>
          <w:lang w:val="uk-UA"/>
        </w:rPr>
        <w:t>.</w:t>
      </w:r>
    </w:p>
    <w:p w:rsidR="009E4D7F" w:rsidRDefault="009E4D7F" w:rsidP="00383F93">
      <w:pPr>
        <w:pStyle w:val="12"/>
        <w:shd w:val="clear" w:color="auto" w:fill="auto"/>
        <w:ind w:right="96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r w:rsidRPr="009E4D7F">
        <w:rPr>
          <w:b/>
          <w:color w:val="auto"/>
          <w:lang w:val="uk-UA"/>
        </w:rPr>
        <w:t>Стадник Ю.К.</w:t>
      </w:r>
      <w:r w:rsidRPr="009E4D7F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 </w:t>
      </w:r>
      <w:r w:rsidRPr="00FD0A14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– </w:t>
      </w:r>
      <w:r w:rsidRPr="00FD0A14">
        <w:rPr>
          <w:rFonts w:eastAsia="Calibri"/>
          <w:iCs/>
          <w:color w:val="auto"/>
          <w:shd w:val="clear" w:color="auto" w:fill="FFFFFF"/>
          <w:lang w:val="uk-UA"/>
        </w:rPr>
        <w:t>депутат міської ради</w:t>
      </w:r>
    </w:p>
    <w:p w:rsidR="009E1CA6" w:rsidRPr="00D167CD" w:rsidRDefault="009E4D7F" w:rsidP="00383F93">
      <w:pPr>
        <w:pStyle w:val="12"/>
        <w:shd w:val="clear" w:color="auto" w:fill="auto"/>
        <w:ind w:right="96" w:firstLine="708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r>
        <w:rPr>
          <w:rFonts w:eastAsia="Calibri"/>
          <w:iCs/>
          <w:color w:val="auto"/>
          <w:shd w:val="clear" w:color="auto" w:fill="FFFFFF"/>
          <w:lang w:val="uk-UA"/>
        </w:rPr>
        <w:t xml:space="preserve">Про побажання від виборців </w:t>
      </w:r>
      <w:r w:rsidR="009E1CA6">
        <w:rPr>
          <w:rFonts w:eastAsia="Calibri"/>
          <w:iCs/>
          <w:color w:val="auto"/>
          <w:shd w:val="clear" w:color="auto" w:fill="FFFFFF"/>
          <w:lang w:val="uk-UA"/>
        </w:rPr>
        <w:t xml:space="preserve">включити в Положення присвоєння звання </w:t>
      </w:r>
      <w:r w:rsidR="009E1CA6" w:rsidRPr="00D167CD">
        <w:rPr>
          <w:rFonts w:eastAsia="Calibri"/>
          <w:iCs/>
          <w:color w:val="auto"/>
          <w:shd w:val="clear" w:color="auto" w:fill="FFFFFF"/>
          <w:lang w:val="uk-UA"/>
        </w:rPr>
        <w:t>«Народний лідер» , щоб виключити думку</w:t>
      </w:r>
      <w:r w:rsidR="00D167CD">
        <w:rPr>
          <w:rFonts w:eastAsia="Calibri"/>
          <w:iCs/>
          <w:color w:val="auto"/>
          <w:shd w:val="clear" w:color="auto" w:fill="FFFFFF"/>
          <w:lang w:val="uk-UA"/>
        </w:rPr>
        <w:t xml:space="preserve"> про необ’єктивний вибір претендентів на </w:t>
      </w:r>
      <w:r w:rsidR="00427E15">
        <w:rPr>
          <w:rFonts w:eastAsia="Calibri"/>
          <w:iCs/>
          <w:color w:val="auto"/>
          <w:shd w:val="clear" w:color="auto" w:fill="FFFFFF"/>
          <w:lang w:val="uk-UA"/>
        </w:rPr>
        <w:t xml:space="preserve">присвоєння звання </w:t>
      </w:r>
      <w:r w:rsidR="00427E15" w:rsidRPr="002D099F">
        <w:rPr>
          <w:color w:val="auto"/>
          <w:lang w:val="uk-UA"/>
        </w:rPr>
        <w:t>«Почесний громадянин міста Зеленодольська»</w:t>
      </w:r>
      <w:r w:rsidR="00427E15">
        <w:rPr>
          <w:color w:val="auto"/>
          <w:lang w:val="uk-UA"/>
        </w:rPr>
        <w:t>.</w:t>
      </w:r>
    </w:p>
    <w:p w:rsidR="009E1CA6" w:rsidRDefault="009E1CA6" w:rsidP="00383F93">
      <w:pPr>
        <w:pStyle w:val="12"/>
        <w:shd w:val="clear" w:color="auto" w:fill="auto"/>
        <w:ind w:right="96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r w:rsidRPr="009E1CA6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Вірьовка С.М. </w:t>
      </w:r>
      <w:r w:rsidRPr="00FD0A14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– </w:t>
      </w:r>
      <w:r w:rsidRPr="00FD0A14">
        <w:rPr>
          <w:rFonts w:eastAsia="Calibri"/>
          <w:iCs/>
          <w:color w:val="auto"/>
          <w:shd w:val="clear" w:color="auto" w:fill="FFFFFF"/>
          <w:lang w:val="uk-UA"/>
        </w:rPr>
        <w:t>депутат міської ради</w:t>
      </w:r>
    </w:p>
    <w:p w:rsidR="009E4D7F" w:rsidRDefault="009E1CA6" w:rsidP="00383F93">
      <w:pPr>
        <w:pStyle w:val="12"/>
        <w:shd w:val="clear" w:color="auto" w:fill="auto"/>
        <w:ind w:right="96" w:firstLine="708"/>
        <w:jc w:val="both"/>
        <w:rPr>
          <w:color w:val="auto"/>
          <w:lang w:val="uk-UA"/>
        </w:rPr>
      </w:pPr>
      <w:r w:rsidRPr="009E1CA6">
        <w:rPr>
          <w:color w:val="auto"/>
          <w:lang w:val="uk-UA"/>
        </w:rPr>
        <w:t>Про необхідність</w:t>
      </w:r>
      <w:r>
        <w:rPr>
          <w:color w:val="auto"/>
          <w:lang w:val="uk-UA"/>
        </w:rPr>
        <w:t xml:space="preserve"> продумати всі деталі процедури опитування щодо визначення народного обранця.</w:t>
      </w:r>
    </w:p>
    <w:p w:rsidR="009E1CA6" w:rsidRDefault="009E1CA6" w:rsidP="00383F93">
      <w:pPr>
        <w:pStyle w:val="12"/>
        <w:shd w:val="clear" w:color="auto" w:fill="auto"/>
        <w:ind w:right="96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proofErr w:type="spellStart"/>
      <w:r w:rsidRPr="009E1CA6">
        <w:rPr>
          <w:b/>
          <w:color w:val="auto"/>
          <w:lang w:val="uk-UA"/>
        </w:rPr>
        <w:t>Цицюра</w:t>
      </w:r>
      <w:proofErr w:type="spellEnd"/>
      <w:r w:rsidRPr="009E1CA6">
        <w:rPr>
          <w:b/>
          <w:color w:val="auto"/>
          <w:lang w:val="uk-UA"/>
        </w:rPr>
        <w:t xml:space="preserve"> О.В.</w:t>
      </w:r>
      <w:r w:rsidRPr="009E1CA6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 </w:t>
      </w:r>
      <w:r w:rsidRPr="00FD0A14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– </w:t>
      </w:r>
      <w:r>
        <w:rPr>
          <w:rFonts w:eastAsia="Calibri"/>
          <w:iCs/>
          <w:color w:val="auto"/>
          <w:shd w:val="clear" w:color="auto" w:fill="FFFFFF"/>
          <w:lang w:val="uk-UA"/>
        </w:rPr>
        <w:t>секретар</w:t>
      </w:r>
      <w:r w:rsidRPr="00FD0A14">
        <w:rPr>
          <w:rFonts w:eastAsia="Calibri"/>
          <w:iCs/>
          <w:color w:val="auto"/>
          <w:shd w:val="clear" w:color="auto" w:fill="FFFFFF"/>
          <w:lang w:val="uk-UA"/>
        </w:rPr>
        <w:t xml:space="preserve"> міської ради</w:t>
      </w:r>
    </w:p>
    <w:p w:rsidR="009E1CA6" w:rsidRDefault="009E1CA6" w:rsidP="00383F93">
      <w:pPr>
        <w:pStyle w:val="12"/>
        <w:shd w:val="clear" w:color="auto" w:fill="auto"/>
        <w:ind w:right="96" w:firstLine="708"/>
        <w:jc w:val="both"/>
        <w:rPr>
          <w:color w:val="auto"/>
          <w:lang w:val="uk-UA"/>
        </w:rPr>
      </w:pPr>
      <w:r w:rsidRPr="009E1CA6">
        <w:rPr>
          <w:color w:val="auto"/>
          <w:lang w:val="uk-UA"/>
        </w:rPr>
        <w:t>Про створення робочої групи з цього питання</w:t>
      </w:r>
    </w:p>
    <w:p w:rsidR="009E1CA6" w:rsidRDefault="009E1CA6" w:rsidP="00383F93">
      <w:pPr>
        <w:pStyle w:val="12"/>
        <w:shd w:val="clear" w:color="auto" w:fill="auto"/>
        <w:ind w:right="96"/>
        <w:jc w:val="both"/>
        <w:rPr>
          <w:color w:val="auto"/>
          <w:lang w:val="uk-UA"/>
        </w:rPr>
      </w:pPr>
      <w:proofErr w:type="spellStart"/>
      <w:r w:rsidRPr="009E1CA6">
        <w:rPr>
          <w:b/>
          <w:color w:val="auto"/>
          <w:lang w:val="uk-UA"/>
        </w:rPr>
        <w:t>Недря</w:t>
      </w:r>
      <w:proofErr w:type="spellEnd"/>
      <w:r>
        <w:rPr>
          <w:color w:val="auto"/>
          <w:lang w:val="uk-UA"/>
        </w:rPr>
        <w:t xml:space="preserve"> </w:t>
      </w:r>
      <w:r w:rsidR="009B06F9" w:rsidRPr="009B06F9">
        <w:rPr>
          <w:b/>
          <w:color w:val="auto"/>
          <w:lang w:val="uk-UA"/>
        </w:rPr>
        <w:t>В.Я.</w:t>
      </w:r>
      <w:r w:rsidR="009B06F9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– помічник-консультант депутата </w:t>
      </w:r>
      <w:proofErr w:type="spellStart"/>
      <w:r>
        <w:rPr>
          <w:color w:val="auto"/>
          <w:lang w:val="uk-UA"/>
        </w:rPr>
        <w:t>Чернухи</w:t>
      </w:r>
      <w:proofErr w:type="spellEnd"/>
      <w:r>
        <w:rPr>
          <w:color w:val="auto"/>
          <w:lang w:val="uk-UA"/>
        </w:rPr>
        <w:t xml:space="preserve"> В.І.</w:t>
      </w:r>
    </w:p>
    <w:p w:rsidR="009E1CA6" w:rsidRPr="009E1CA6" w:rsidRDefault="009E1CA6" w:rsidP="00383F93">
      <w:pPr>
        <w:pStyle w:val="12"/>
        <w:shd w:val="clear" w:color="auto" w:fill="auto"/>
        <w:ind w:right="96"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>Про відсутність серед нагороджених людей похилого віку, пенсіонерів.</w:t>
      </w:r>
    </w:p>
    <w:p w:rsidR="002D099F" w:rsidRPr="00EC1F62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C1F62">
        <w:rPr>
          <w:rFonts w:ascii="Times New Roman" w:eastAsia="Calibri" w:hAnsi="Times New Roman" w:cs="Times New Roman"/>
          <w:sz w:val="28"/>
          <w:szCs w:val="28"/>
          <w:lang w:val="uk-UA"/>
        </w:rPr>
        <w:t>атвердити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82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Кодекс етики депутатів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(рішення № 557                              додається).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2D099F" w:rsidRPr="004F72D7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2D099F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427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„ Проти ” –0</w:t>
      </w:r>
    </w:p>
    <w:p w:rsidR="002D099F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427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3</w:t>
      </w:r>
    </w:p>
    <w:p w:rsidR="002D099F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Вірьовка С.М.; Муха І.В.)</w:t>
      </w:r>
    </w:p>
    <w:p w:rsidR="002D099F" w:rsidRPr="004F72D7" w:rsidRDefault="002D099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–0</w:t>
      </w:r>
    </w:p>
    <w:p w:rsidR="002D099F" w:rsidRDefault="002D09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Pr="002D099F" w:rsidRDefault="00383F93" w:rsidP="00383F93">
      <w:pPr>
        <w:spacing w:after="0" w:line="240" w:lineRule="auto"/>
        <w:jc w:val="both"/>
        <w:rPr>
          <w:lang w:val="uk-UA"/>
        </w:rPr>
      </w:pPr>
    </w:p>
    <w:p w:rsidR="0096440F" w:rsidRPr="0096440F" w:rsidRDefault="0096440F" w:rsidP="00383F93">
      <w:pPr>
        <w:pStyle w:val="af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color w:val="000000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 виконання бюджету міської територіальної громади за І півріччя 2021 року</w:t>
      </w:r>
    </w:p>
    <w:p w:rsidR="0096440F" w:rsidRDefault="0096440F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6440F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Водяник І.А.</w:t>
      </w:r>
      <w:r w:rsidRPr="00B3201E">
        <w:rPr>
          <w:rFonts w:ascii="Times New Roman" w:hAnsi="Times New Roman"/>
          <w:color w:val="00008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  <w:lang w:val="uk-UA" w:eastAsia="ru-RU"/>
        </w:rPr>
        <w:t>−</w:t>
      </w:r>
      <w:r>
        <w:rPr>
          <w:rFonts w:ascii="Times New Roman" w:hAnsi="Times New Roman"/>
          <w:sz w:val="28"/>
          <w:szCs w:val="28"/>
          <w:lang w:val="uk-UA"/>
        </w:rPr>
        <w:t>начальник фінансового</w:t>
      </w:r>
      <w:r w:rsidRPr="00B3201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96440F" w:rsidRPr="0096440F" w:rsidRDefault="0096440F" w:rsidP="00383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5576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бюджету міської  територіальної громади за І півріччя 2021 року за доходами у сумі 76 665 352,79  грн., за видатками у сумі 72 399 468,57 грн., у тому числі:</w:t>
      </w:r>
    </w:p>
    <w:p w:rsidR="0096440F" w:rsidRPr="0096440F" w:rsidRDefault="0096440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фонд бюджету міської територіальної громади:</w:t>
      </w:r>
    </w:p>
    <w:p w:rsidR="0096440F" w:rsidRPr="0096440F" w:rsidRDefault="0096440F" w:rsidP="0038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доходами у сумі 62 111 789,58 грн.,</w:t>
      </w:r>
    </w:p>
    <w:p w:rsidR="0096440F" w:rsidRPr="0096440F" w:rsidRDefault="0096440F" w:rsidP="0038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видатками у сумі 64 412 344,00 грн.</w:t>
      </w:r>
    </w:p>
    <w:p w:rsidR="0096440F" w:rsidRPr="0096440F" w:rsidRDefault="0096440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спеціальний фонд бюджету міської  територіальної громади:</w:t>
      </w:r>
    </w:p>
    <w:p w:rsidR="0096440F" w:rsidRPr="0096440F" w:rsidRDefault="0096440F" w:rsidP="0038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доходами у сумі 14 553 563,21 грн.,</w:t>
      </w:r>
    </w:p>
    <w:p w:rsidR="0096440F" w:rsidRDefault="0096440F" w:rsidP="0038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 видатками у сумі 7 987 124 ,57 грн.</w:t>
      </w:r>
    </w:p>
    <w:p w:rsidR="0096440F" w:rsidRPr="0096440F" w:rsidRDefault="0096440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C1F62">
        <w:rPr>
          <w:rFonts w:ascii="Times New Roman" w:eastAsia="Calibri" w:hAnsi="Times New Roman" w:cs="Times New Roman"/>
          <w:sz w:val="28"/>
          <w:szCs w:val="28"/>
          <w:lang w:val="uk-UA"/>
        </w:rPr>
        <w:t>атвердити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звіт (рішення № 558 додається).</w:t>
      </w:r>
      <w:r w:rsidRPr="00EC1F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96440F" w:rsidRPr="004F72D7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6440F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427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„ Проти ” –0</w:t>
      </w:r>
    </w:p>
    <w:p w:rsidR="0096440F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427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6440F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брали участі у голосуванні –1</w:t>
      </w:r>
    </w:p>
    <w:p w:rsidR="00383F93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6440F" w:rsidRDefault="0096440F" w:rsidP="00383F9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289A" w:rsidRPr="00E1289A" w:rsidRDefault="00E1289A" w:rsidP="00383F93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  затвердження та внесення змін до міських програм на 2021 рік </w:t>
      </w:r>
    </w:p>
    <w:p w:rsid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b/>
          <w:i w:val="0"/>
          <w:sz w:val="28"/>
          <w:szCs w:val="28"/>
          <w:lang w:val="uk-UA"/>
        </w:rPr>
        <w:t>Доповідач: Чудак Л.Ф.−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r w:rsidR="000A01C6">
        <w:rPr>
          <w:rFonts w:ascii="Times New Roman" w:hAnsi="Times New Roman"/>
          <w:i w:val="0"/>
          <w:sz w:val="28"/>
          <w:szCs w:val="28"/>
          <w:lang w:val="uk-UA"/>
        </w:rPr>
        <w:t xml:space="preserve">  </w:t>
      </w:r>
      <w:r w:rsidR="0015576D">
        <w:rPr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i w:val="0"/>
          <w:sz w:val="28"/>
          <w:szCs w:val="28"/>
          <w:lang w:val="uk-UA"/>
        </w:rPr>
        <w:t>Про затвердження Програми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E1289A">
        <w:rPr>
          <w:rFonts w:ascii="Times New Roman" w:hAnsi="Times New Roman"/>
          <w:i w:val="0"/>
          <w:sz w:val="28"/>
          <w:szCs w:val="28"/>
          <w:lang w:val="uk-UA"/>
        </w:rPr>
        <w:t>співфінансування</w:t>
      </w:r>
      <w:proofErr w:type="spellEnd"/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придбання </w:t>
      </w:r>
      <w:proofErr w:type="spellStart"/>
      <w:r w:rsidRPr="00E1289A">
        <w:rPr>
          <w:rFonts w:ascii="Times New Roman" w:hAnsi="Times New Roman"/>
          <w:i w:val="0"/>
          <w:sz w:val="28"/>
          <w:szCs w:val="28"/>
          <w:lang w:val="uk-UA"/>
        </w:rPr>
        <w:t>мультифункціональних</w:t>
      </w:r>
      <w:proofErr w:type="spellEnd"/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спортивних майданчиків для Зеленодольської міської територіальної </w:t>
      </w:r>
      <w:r>
        <w:rPr>
          <w:rFonts w:ascii="Times New Roman" w:hAnsi="Times New Roman"/>
          <w:i w:val="0"/>
          <w:sz w:val="28"/>
          <w:szCs w:val="28"/>
          <w:lang w:val="uk-UA"/>
        </w:rPr>
        <w:t>громади на 2021 рік.</w:t>
      </w:r>
    </w:p>
    <w:p w:rsidR="00E1289A" w:rsidRDefault="00E1289A" w:rsidP="00383F93">
      <w:pPr>
        <w:pStyle w:val="af7"/>
        <w:spacing w:after="0" w:line="240" w:lineRule="auto"/>
        <w:ind w:left="360" w:firstLine="34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Про внесення змін 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>до міських програм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:  </w:t>
      </w:r>
    </w:p>
    <w:p w:rsidR="00E1289A" w:rsidRP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- програми розвитку житлово-комунального господарства та благоустрою Зеленодольської  міської територіальної </w:t>
      </w:r>
      <w:r>
        <w:rPr>
          <w:rFonts w:ascii="Times New Roman" w:hAnsi="Times New Roman"/>
          <w:i w:val="0"/>
          <w:sz w:val="28"/>
          <w:szCs w:val="28"/>
          <w:lang w:val="uk-UA"/>
        </w:rPr>
        <w:t>громади  на 2021 рік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E1289A" w:rsidRDefault="00E1289A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1289A">
        <w:rPr>
          <w:rFonts w:ascii="Times New Roman" w:hAnsi="Times New Roman"/>
          <w:sz w:val="28"/>
          <w:szCs w:val="28"/>
          <w:lang w:val="uk-UA"/>
        </w:rPr>
        <w:t>- програми щодо видатків на проведення робіт, пов’язаних з ремонтом та</w:t>
      </w:r>
    </w:p>
    <w:p w:rsidR="000A01C6" w:rsidRDefault="00E1289A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1C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1289A">
        <w:rPr>
          <w:rFonts w:ascii="Times New Roman" w:hAnsi="Times New Roman"/>
          <w:sz w:val="28"/>
          <w:szCs w:val="28"/>
          <w:lang w:val="uk-UA"/>
        </w:rPr>
        <w:t>утриманням доріг Зеленодольської міської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на 2021</w:t>
      </w:r>
    </w:p>
    <w:p w:rsidR="00E1289A" w:rsidRPr="00E1289A" w:rsidRDefault="000A01C6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89A">
        <w:rPr>
          <w:rFonts w:ascii="Times New Roman" w:hAnsi="Times New Roman"/>
          <w:sz w:val="28"/>
          <w:szCs w:val="28"/>
          <w:lang w:val="uk-UA"/>
        </w:rPr>
        <w:t xml:space="preserve">   рік</w:t>
      </w:r>
      <w:r w:rsidR="00E1289A" w:rsidRPr="00E1289A">
        <w:rPr>
          <w:rFonts w:ascii="Times New Roman" w:hAnsi="Times New Roman"/>
          <w:sz w:val="28"/>
          <w:szCs w:val="28"/>
          <w:lang w:val="uk-UA"/>
        </w:rPr>
        <w:t>;</w:t>
      </w:r>
    </w:p>
    <w:p w:rsidR="00E1289A" w:rsidRP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i w:val="0"/>
          <w:sz w:val="28"/>
          <w:szCs w:val="28"/>
          <w:lang w:val="uk-UA"/>
        </w:rPr>
        <w:t>- програми розвитку освіти  Зеленодольської міської  територіальної грома</w:t>
      </w:r>
      <w:r>
        <w:rPr>
          <w:rFonts w:ascii="Times New Roman" w:hAnsi="Times New Roman"/>
          <w:i w:val="0"/>
          <w:sz w:val="28"/>
          <w:szCs w:val="28"/>
          <w:lang w:val="uk-UA"/>
        </w:rPr>
        <w:t>ди на 2016-2021 роки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E1289A" w:rsidRP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- програми святкування Дня Державного прапора України, Дня незалежності України в населених пунктах Зеленодольської міської територіальної громади, Дня міста Зеленодольська, Дня села Великої </w:t>
      </w:r>
      <w:proofErr w:type="spellStart"/>
      <w:r w:rsidRPr="00E1289A">
        <w:rPr>
          <w:rFonts w:ascii="Times New Roman" w:hAnsi="Times New Roman"/>
          <w:i w:val="0"/>
          <w:sz w:val="28"/>
          <w:szCs w:val="28"/>
          <w:lang w:val="uk-UA"/>
        </w:rPr>
        <w:t>Костромки</w:t>
      </w:r>
      <w:proofErr w:type="spellEnd"/>
      <w:r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та Дня села Ма</w:t>
      </w:r>
      <w:r>
        <w:rPr>
          <w:rFonts w:ascii="Times New Roman" w:hAnsi="Times New Roman"/>
          <w:i w:val="0"/>
          <w:sz w:val="28"/>
          <w:szCs w:val="28"/>
          <w:lang w:val="uk-UA"/>
        </w:rPr>
        <w:t>р’янське на 2021 рік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0A01C6" w:rsidRDefault="00E1289A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Pr="00E1289A">
        <w:rPr>
          <w:rFonts w:ascii="Times New Roman" w:hAnsi="Times New Roman"/>
          <w:sz w:val="28"/>
          <w:szCs w:val="28"/>
          <w:lang w:val="uk-UA"/>
        </w:rPr>
        <w:t>програми розвитку первинної медико-санітарної допомоги</w:t>
      </w:r>
    </w:p>
    <w:p w:rsidR="00E1289A" w:rsidRPr="00E1289A" w:rsidRDefault="000A01C6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1289A" w:rsidRPr="00E1289A">
        <w:rPr>
          <w:rFonts w:ascii="Times New Roman" w:hAnsi="Times New Roman"/>
          <w:sz w:val="28"/>
          <w:szCs w:val="28"/>
          <w:lang w:val="uk-UA"/>
        </w:rPr>
        <w:t>Зеленодольської міської територіальної громади на 2019 – 2021 роки;</w:t>
      </w:r>
    </w:p>
    <w:p w:rsidR="00E1289A" w:rsidRPr="00E1289A" w:rsidRDefault="00E1289A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1289A">
        <w:rPr>
          <w:rFonts w:ascii="Times New Roman" w:hAnsi="Times New Roman"/>
          <w:i w:val="0"/>
          <w:sz w:val="28"/>
          <w:szCs w:val="28"/>
          <w:lang w:val="uk-UA"/>
        </w:rPr>
        <w:t>- програми використання коштів фонду охорони навколишнього природного середовища Зеленодольської міської територіальної</w:t>
      </w:r>
      <w:r w:rsidR="000A01C6">
        <w:rPr>
          <w:rFonts w:ascii="Times New Roman" w:hAnsi="Times New Roman"/>
          <w:i w:val="0"/>
          <w:sz w:val="28"/>
          <w:szCs w:val="28"/>
          <w:lang w:val="uk-UA"/>
        </w:rPr>
        <w:t xml:space="preserve"> громади на 2021 рік</w:t>
      </w:r>
      <w:r w:rsidRPr="00E1289A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EC1F62" w:rsidRPr="00282B6C" w:rsidRDefault="000A01C6" w:rsidP="00383F93">
      <w:pPr>
        <w:pStyle w:val="af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</w:t>
      </w:r>
      <w:r w:rsidR="0015576D">
        <w:rPr>
          <w:rFonts w:ascii="Times New Roman" w:hAnsi="Times New Roman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i w:val="0"/>
          <w:sz w:val="28"/>
          <w:szCs w:val="28"/>
          <w:lang w:val="uk-UA"/>
        </w:rPr>
        <w:t>Про скасування програми</w:t>
      </w:r>
      <w:r w:rsidR="00E1289A"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оздоровлення і відпочинку дітей </w:t>
      </w:r>
      <w:r w:rsidR="00E1289A" w:rsidRPr="00E1289A">
        <w:rPr>
          <w:rFonts w:ascii="Times New Roman" w:hAnsi="Times New Roman"/>
          <w:i w:val="0"/>
          <w:sz w:val="28"/>
          <w:szCs w:val="28"/>
          <w:lang w:val="uk-UA"/>
        </w:rPr>
        <w:t xml:space="preserve">Зеленодольської міської територіальної громади на 2021 рік.  </w:t>
      </w:r>
    </w:p>
    <w:p w:rsidR="004F72D7" w:rsidRPr="004F72D7" w:rsidRDefault="000A01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</w:t>
      </w:r>
      <w:r w:rsidR="004F72D7"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4F72D7"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Внести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зміни (рішення № 559</w:t>
      </w:r>
      <w:r w:rsidR="004F72D7"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0A0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</w:t>
      </w:r>
      <w:r w:rsidR="000A01C6">
        <w:rPr>
          <w:rFonts w:ascii="Times New Roman" w:eastAsia="Calibri" w:hAnsi="Times New Roman" w:cs="Times New Roman"/>
          <w:sz w:val="28"/>
          <w:szCs w:val="28"/>
          <w:lang w:val="uk-UA"/>
        </w:rPr>
        <w:t>ів+1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A0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="000A01C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0A01C6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4F72D7" w:rsidRPr="004F72D7" w:rsidRDefault="000A01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(Піскунова Л.В.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Pr="004F72D7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01C6" w:rsidRPr="000A01C6" w:rsidRDefault="000A01C6" w:rsidP="00383F93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0A01C6">
        <w:rPr>
          <w:rFonts w:ascii="Times New Roman" w:hAnsi="Times New Roman"/>
          <w:b/>
          <w:i w:val="0"/>
          <w:sz w:val="28"/>
          <w:szCs w:val="28"/>
          <w:lang w:val="uk-UA"/>
        </w:rPr>
        <w:t>Про внесення змін до рішення міської ради  від 21 грудня 2020 року № 71 «Про бюджет міської територіальної громади на 2021 рік»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Доповідач: Чудак Л.Ф.−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0A01C6" w:rsidRPr="000A01C6" w:rsidRDefault="000A01C6" w:rsidP="00383F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E271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155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внесення змін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рішення міської ради від 21 грудня 2020 року № 71 «Про бюджет міської територіальної громади 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саме:</w:t>
      </w:r>
    </w:p>
    <w:p w:rsidR="000A01C6" w:rsidRDefault="000A01C6" w:rsidP="00383F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71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ункт 1 викласти у такій редакції : </w:t>
      </w:r>
    </w:p>
    <w:p w:rsidR="000A01C6" w:rsidRPr="000A01C6" w:rsidRDefault="000A01C6" w:rsidP="00383F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Визначити на 2021 рік:</w:t>
      </w:r>
    </w:p>
    <w:p w:rsidR="000A01C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доходи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бюджету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 у сумі 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167 462 396,73 гривень, у тому числі доходи загального фонду бюджету міської територіальної громади – 148 585 554,00 гривень та доходи спеціального фонду бюджету міської територіальної громади – 18 876 842,73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A01C6" w:rsidRPr="000A01C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видатки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бюджету міської територіальної громади у сумі 195 538 483,03 гривень, у тому числі видатки загального фонду бюджету міської територіальної громади –156 731 696,38 гривень та видатки спеціального фонду бюджету міської територіальної громади – 38 806 786,65 гривень;</w:t>
      </w:r>
    </w:p>
    <w:p w:rsidR="00E271D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дефіцит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загальним фондом бюджету міської територіальної громади у сумі 8 146 142,38 гривень</w:t>
      </w:r>
      <w:r w:rsidR="00E271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E271D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дефіцит 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спеціальним фондом бюджету міської територіальної громади у сумі 19 658 217,00 </w:t>
      </w:r>
      <w:r w:rsidR="00E271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гривень;</w:t>
      </w:r>
    </w:p>
    <w:p w:rsidR="00E271D6" w:rsidRDefault="00E271D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01C6"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оборотний залишок бюджетних коштів </w:t>
      </w:r>
      <w:r w:rsidR="000A01C6"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бюджету міської 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0A01C6"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громади у розмірі 15 000,00 гривень, що становить 0,01 відсотків видатків загального фонду бюджету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A01C6" w:rsidRPr="000A01C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 4 рішення викласти у такій редакції:</w:t>
      </w:r>
    </w:p>
    <w:p w:rsidR="00E271D6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розподіл витрат бюджету міської територіальної громади на</w:t>
      </w:r>
    </w:p>
    <w:p w:rsidR="000A01C6" w:rsidRPr="004F72D7" w:rsidRDefault="000A01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1C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реалізацію міських програм</w:t>
      </w:r>
      <w:r w:rsidRPr="000A01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49 737 823,00 гривень</w:t>
      </w:r>
      <w:r w:rsidR="00E271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E271D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Внести зміни (рішення № 560</w:t>
      </w:r>
      <w:r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4F72D7" w:rsidRPr="004F72D7" w:rsidRDefault="00E271D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Pr="004F72D7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71D6" w:rsidRDefault="00E271D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8.</w:t>
      </w:r>
      <w:r w:rsidRPr="00E271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271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 комунальну власність (про передачу на баланс)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Доповідач: Чудак Л.Ф.−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E271D6" w:rsidRPr="00E271D6" w:rsidRDefault="00E271D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1557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передачу  </w:t>
      </w:r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баланс  комунального  підприємства “</w:t>
      </w:r>
      <w:proofErr w:type="spellStart"/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Зеленодольський</w:t>
      </w:r>
      <w:proofErr w:type="spellEnd"/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водоканал”  як внесок Зеленодольської міської ради у статутний капітал комунального підприємства «</w:t>
      </w:r>
      <w:proofErr w:type="spellStart"/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Зеленодольський</w:t>
      </w:r>
      <w:proofErr w:type="spellEnd"/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водоканал» в обмін на корпоративні права майно:</w:t>
      </w:r>
    </w:p>
    <w:p w:rsidR="00E271D6" w:rsidRPr="00E271D6" w:rsidRDefault="00E271D6" w:rsidP="00383F9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урни для збирання твердих побутових відходів по центральним вулицям та на прибудинкових територіях у кількості 600 шт. за ціною 995,00 грн. на суму 597000,00 грн.,</w:t>
      </w:r>
    </w:p>
    <w:p w:rsidR="00E271D6" w:rsidRPr="00E271D6" w:rsidRDefault="00E271D6" w:rsidP="00383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бензиновий генератор EnerSoLSG-8500UE у кількості 2 шт. за ціною 27000,00 грн. на суму 54000,00 грн.,</w:t>
      </w:r>
    </w:p>
    <w:p w:rsidR="00E271D6" w:rsidRDefault="00E271D6" w:rsidP="00383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обладнання машини вакуумної BIBA AC-4 на базовий автомобіль ГАЗ 3307 на суму 287000,00 грн.</w:t>
      </w:r>
    </w:p>
    <w:p w:rsidR="00B232EE" w:rsidRDefault="00B232EE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3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B232EE" w:rsidRPr="0020059E" w:rsidRDefault="00B232E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3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Накрапас Н.П.</w:t>
      </w:r>
      <w:r w:rsidRPr="00B232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директорка Комунального підприємства </w:t>
      </w:r>
    </w:p>
    <w:p w:rsidR="00B232EE" w:rsidRPr="0020059E" w:rsidRDefault="00B232EE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>«ЗЕЛЕНОДОЛЬСЬКИЙ МІСЬКИЙ ВОДОКАНАЛ»;</w:t>
      </w:r>
    </w:p>
    <w:p w:rsidR="00B232EE" w:rsidRPr="0020059E" w:rsidRDefault="00B232EE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проханням</w:t>
      </w:r>
      <w:r w:rsidR="002005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внести до рішення текст: «П</w:t>
      </w: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>ередати на баланс як внесок ЗМР статут</w:t>
      </w:r>
      <w:r w:rsidR="0020059E"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>ни</w:t>
      </w: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>й капітал Комунального підприємства  «ЗЕЛЕНОДОЛЬСЬКИЙ МІСЬКИЙ ВОДОКАНАЛ»</w:t>
      </w:r>
      <w:r w:rsidR="0020059E"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обмін на корпоративні права</w:t>
      </w:r>
      <w:r w:rsidR="002005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0059E"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005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36286" w:rsidRDefault="00836286" w:rsidP="00383F93">
      <w:pPr>
        <w:pStyle w:val="12"/>
        <w:shd w:val="clear" w:color="auto" w:fill="auto"/>
        <w:ind w:right="96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proofErr w:type="spellStart"/>
      <w:r w:rsidRPr="00383F93">
        <w:rPr>
          <w:rFonts w:eastAsia="Calibri"/>
          <w:b/>
          <w:color w:val="auto"/>
          <w:lang w:val="uk-UA"/>
        </w:rPr>
        <w:t>Толкачов</w:t>
      </w:r>
      <w:proofErr w:type="spellEnd"/>
      <w:r w:rsidRPr="00383F93">
        <w:rPr>
          <w:rFonts w:eastAsia="Calibri"/>
          <w:b/>
          <w:color w:val="auto"/>
          <w:lang w:val="uk-UA"/>
        </w:rPr>
        <w:t xml:space="preserve"> О.Ф</w:t>
      </w:r>
      <w:r w:rsidRPr="00836286">
        <w:rPr>
          <w:rFonts w:eastAsia="Calibri"/>
          <w:b/>
          <w:lang w:val="uk-UA"/>
        </w:rPr>
        <w:t>.</w:t>
      </w:r>
      <w:r w:rsidR="00B232EE" w:rsidRPr="00836286">
        <w:rPr>
          <w:rFonts w:eastAsia="Calibri"/>
          <w:b/>
          <w:lang w:val="uk-UA"/>
        </w:rPr>
        <w:t xml:space="preserve"> </w:t>
      </w:r>
      <w:r w:rsidRPr="00FD0A14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– </w:t>
      </w:r>
      <w:r w:rsidRPr="00FD0A14">
        <w:rPr>
          <w:rFonts w:eastAsia="Calibri"/>
          <w:iCs/>
          <w:color w:val="auto"/>
          <w:shd w:val="clear" w:color="auto" w:fill="FFFFFF"/>
          <w:lang w:val="uk-UA"/>
        </w:rPr>
        <w:t>депутат міської ради</w:t>
      </w:r>
    </w:p>
    <w:p w:rsidR="00836286" w:rsidRDefault="00836286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836286">
        <w:rPr>
          <w:rFonts w:ascii="Times New Roman" w:eastAsia="Calibri" w:hAnsi="Times New Roman" w:cs="Times New Roman"/>
          <w:sz w:val="28"/>
          <w:szCs w:val="28"/>
          <w:lang w:val="uk-UA"/>
        </w:rPr>
        <w:t>З питанням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чи призведе прийняття цього рішення до збільшення статутного капіталу КП ЗМВ.</w:t>
      </w:r>
    </w:p>
    <w:p w:rsidR="00836286" w:rsidRDefault="00B232E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8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836286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Чудак Л.Ф.− </w:t>
      </w:r>
      <w:r w:rsidR="00836286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B232EE" w:rsidRPr="00836286" w:rsidRDefault="00836286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 те, що цим рішенням міська рада тільки передає на баланс КП ЗМВ майно.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E271D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Передати на баланс (рішення №561</w:t>
      </w:r>
      <w:r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E271D6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E271D6" w:rsidRPr="004F72D7" w:rsidRDefault="00E271D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Pr="004F72D7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71D6" w:rsidRPr="00AC5D13" w:rsidRDefault="00E271D6" w:rsidP="00383F93">
      <w:pPr>
        <w:pStyle w:val="af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E271D6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внесення змін до рішення Зеленодольської </w:t>
      </w:r>
      <w:r w:rsidR="00AC5D13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AC5D13">
        <w:rPr>
          <w:rFonts w:ascii="Times New Roman" w:hAnsi="Times New Roman"/>
          <w:b/>
          <w:i w:val="0"/>
          <w:sz w:val="28"/>
          <w:szCs w:val="28"/>
          <w:lang w:val="uk-UA"/>
        </w:rPr>
        <w:t>міської ради від 21 грудня 2020 року №69 (із змінами)</w:t>
      </w:r>
    </w:p>
    <w:p w:rsidR="00B26EB7" w:rsidRDefault="00B26EB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Доповідач: Чудак Л.Ф.−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міського голови з фінансових питань </w:t>
      </w:r>
    </w:p>
    <w:p w:rsidR="00B26EB7" w:rsidRDefault="00B26EB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 виконавчих органів ради – головний бухгалтер</w:t>
      </w:r>
    </w:p>
    <w:p w:rsidR="00B26EB7" w:rsidRDefault="00B26EB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1557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змін: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Виключити із штатної чисельності КЗ «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Великокостромський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 «Жовтень» посади у кількості 5 штатної одиниці:</w:t>
      </w:r>
    </w:p>
    <w:p w:rsidR="00E271D6" w:rsidRPr="00B26EB7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>- директор – 1 шт. од.;</w:t>
      </w:r>
    </w:p>
    <w:p w:rsidR="00E271D6" w:rsidRPr="00B26EB7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 xml:space="preserve">- художній керівник – 1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керівник хору - 1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акомпоніатор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 xml:space="preserve"> – 1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електрик – 0,5 шт. од.;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прибиральник службових приміщень – 0,5 шт. од.</w:t>
      </w:r>
    </w:p>
    <w:p w:rsidR="00E271D6" w:rsidRPr="00B26EB7" w:rsidRDefault="00E271D6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D13">
        <w:rPr>
          <w:rFonts w:ascii="Times New Roman" w:hAnsi="Times New Roman"/>
          <w:sz w:val="28"/>
          <w:szCs w:val="28"/>
          <w:lang w:val="uk-UA"/>
        </w:rPr>
        <w:t>2</w:t>
      </w:r>
      <w:r w:rsidR="00B26EB7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Pr="00B26EB7">
        <w:rPr>
          <w:rFonts w:ascii="Times New Roman" w:hAnsi="Times New Roman"/>
          <w:sz w:val="28"/>
          <w:szCs w:val="28"/>
          <w:lang w:val="uk-UA"/>
        </w:rPr>
        <w:t xml:space="preserve">Виключити із штатної чисельності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Великокостромської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 xml:space="preserve"> сільської бібліотеки Зеленодольської міської ради Дніпропетровської області року посади у кількості 1 штатної одиниці:</w:t>
      </w:r>
    </w:p>
    <w:p w:rsidR="00E271D6" w:rsidRPr="00B26EB7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 xml:space="preserve">- завідувач бібліотекою – 1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>.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Включити до штатної чисельності КЗ «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Великокостромський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 центр культури та дозвілля» Зеленодольської міської ради Дніпропетровської області з посаду у кількості 5 штатної одиниці: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директор – 1 шт. од.;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художній керівник – 0, 5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керівник хору – 0, 5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акомпоніатор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 –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електрик – 0,5 шт. од.;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прибиральник службових приміщень – 0,5 шт. од.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бібліотекар – 1 шт. од.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B26EB7" w:rsidRPr="00B26EB7">
        <w:rPr>
          <w:rFonts w:ascii="Times New Roman" w:hAnsi="Times New Roman"/>
          <w:sz w:val="28"/>
          <w:szCs w:val="28"/>
          <w:lang w:val="uk-UA"/>
        </w:rPr>
        <w:t>.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Виключити із штатної чисельності КЗ «Сільський клуб </w:t>
      </w:r>
      <w:r w:rsidR="00B26EB7">
        <w:rPr>
          <w:rFonts w:ascii="Times New Roman" w:hAnsi="Times New Roman"/>
          <w:sz w:val="28"/>
          <w:szCs w:val="28"/>
          <w:lang w:val="uk-UA"/>
        </w:rPr>
        <w:t xml:space="preserve">«Дніпровський» села Мар’янське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посаду у кількості 1 штатної  одиниці: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завідувач –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6E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Виключити із штатної чисельн</w:t>
      </w:r>
      <w:r w:rsidR="00B26EB7">
        <w:rPr>
          <w:rFonts w:ascii="Times New Roman" w:hAnsi="Times New Roman"/>
          <w:sz w:val="28"/>
          <w:szCs w:val="28"/>
          <w:lang w:val="uk-UA"/>
        </w:rPr>
        <w:t xml:space="preserve">ості КЗ «Будинку культури села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Мар'янське» з посаду у кількості 3,5 штатних  одиниці: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завідувач –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керівник гуртка – 1,5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прибиральник службових приміщень – 0, 5 шт. од.;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художній керівник – 0, 5 шт. од.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26EB7">
        <w:rPr>
          <w:rFonts w:ascii="Times New Roman" w:hAnsi="Times New Roman"/>
          <w:sz w:val="28"/>
          <w:szCs w:val="28"/>
          <w:lang w:val="uk-UA"/>
        </w:rPr>
        <w:t>.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 Виключити із штатної чисельності КЗ «Бібліотека села Мар'янське» посаду у кількості 1,5 штатної  одиниці:</w:t>
      </w:r>
    </w:p>
    <w:p w:rsidR="00E271D6" w:rsidRPr="00B26EB7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6EB7">
        <w:rPr>
          <w:rFonts w:ascii="Times New Roman" w:hAnsi="Times New Roman"/>
          <w:sz w:val="28"/>
          <w:szCs w:val="28"/>
          <w:lang w:val="uk-UA"/>
        </w:rPr>
        <w:t xml:space="preserve">- завідувач – 1 </w:t>
      </w:r>
      <w:proofErr w:type="spellStart"/>
      <w:r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бібліотекар – 0,5 шт. од.</w:t>
      </w:r>
    </w:p>
    <w:p w:rsidR="00E271D6" w:rsidRPr="00B26EB7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. Включити до штатної чисельності КЗ «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Мар'янський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 центр культури та дозвілля» Зеленодольської міської ради Дніпропетровської області посади у кількості 5,5 штатні одиниці: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>- бібліотекар – 1,5 шт. од.;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директор –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B26EB7" w:rsidRDefault="00B26EB7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B26EB7">
        <w:rPr>
          <w:rFonts w:ascii="Times New Roman" w:hAnsi="Times New Roman"/>
          <w:sz w:val="28"/>
          <w:szCs w:val="28"/>
          <w:lang w:val="uk-UA"/>
        </w:rPr>
        <w:t xml:space="preserve">- технік – 1 </w:t>
      </w:r>
      <w:proofErr w:type="spellStart"/>
      <w:r w:rsidR="00E271D6" w:rsidRPr="00B26EB7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B26EB7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- кочегар – 1 шт. од.;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- художній керівник – 0,5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- прибиральник службових приміщень – 0,5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>.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.Виключити із штатної чисельності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Зеленодольського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 ліцею Зеленодольської міської ради Дніпропетровської області посади у кількості 4,5 штатних одиниць: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- вихователь – 1шт.од.;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- черговий по гуртожитку – 3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- прибиральник службових приміщень – 0,5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>.</w:t>
      </w:r>
    </w:p>
    <w:p w:rsidR="00E271D6" w:rsidRPr="00AC5D13" w:rsidRDefault="00E271D6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D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D13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AC5D13">
        <w:rPr>
          <w:rFonts w:ascii="Times New Roman" w:hAnsi="Times New Roman"/>
          <w:sz w:val="28"/>
          <w:szCs w:val="28"/>
          <w:lang w:val="uk-UA"/>
        </w:rPr>
        <w:t xml:space="preserve">Включити до штатної чисельності </w:t>
      </w:r>
      <w:proofErr w:type="spellStart"/>
      <w:r w:rsidRPr="00AC5D13">
        <w:rPr>
          <w:rFonts w:ascii="Times New Roman" w:hAnsi="Times New Roman"/>
          <w:sz w:val="28"/>
          <w:szCs w:val="28"/>
          <w:lang w:val="uk-UA"/>
        </w:rPr>
        <w:t>Зеленодольського</w:t>
      </w:r>
      <w:proofErr w:type="spellEnd"/>
      <w:r w:rsidRPr="00AC5D13">
        <w:rPr>
          <w:rFonts w:ascii="Times New Roman" w:hAnsi="Times New Roman"/>
          <w:sz w:val="28"/>
          <w:szCs w:val="28"/>
          <w:lang w:val="uk-UA"/>
        </w:rPr>
        <w:t xml:space="preserve"> ліцею Зеленодольської міської ради Дніпропетровської області посаду у кількості 2,5 штатної одиниці:</w:t>
      </w:r>
    </w:p>
    <w:p w:rsidR="00E271D6" w:rsidRPr="00AC5D13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5D13">
        <w:rPr>
          <w:rFonts w:ascii="Times New Roman" w:hAnsi="Times New Roman"/>
          <w:sz w:val="28"/>
          <w:szCs w:val="28"/>
          <w:lang w:val="uk-UA"/>
        </w:rPr>
        <w:t xml:space="preserve">- помічник вихователя – 2 </w:t>
      </w:r>
      <w:proofErr w:type="spellStart"/>
      <w:r w:rsidRPr="00AC5D13">
        <w:rPr>
          <w:rFonts w:ascii="Times New Roman" w:hAnsi="Times New Roman"/>
          <w:sz w:val="28"/>
          <w:szCs w:val="28"/>
          <w:lang w:val="uk-UA"/>
        </w:rPr>
        <w:t>шт.од</w:t>
      </w:r>
      <w:proofErr w:type="spellEnd"/>
      <w:r w:rsidRPr="00AC5D13">
        <w:rPr>
          <w:rFonts w:ascii="Times New Roman" w:hAnsi="Times New Roman"/>
          <w:sz w:val="28"/>
          <w:szCs w:val="28"/>
          <w:lang w:val="uk-UA"/>
        </w:rPr>
        <w:t>.;</w:t>
      </w:r>
    </w:p>
    <w:p w:rsidR="00E271D6" w:rsidRPr="00AC5D13" w:rsidRDefault="00E271D6" w:rsidP="00383F9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C5D13">
        <w:rPr>
          <w:rFonts w:ascii="Times New Roman" w:hAnsi="Times New Roman"/>
          <w:sz w:val="28"/>
          <w:szCs w:val="28"/>
          <w:lang w:val="uk-UA"/>
        </w:rPr>
        <w:t>- двірник – 0,5 шт. од.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Включити до штатної чисельності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Зеленодольського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 ліцею №2 Зеленодольської міської ради Дніпропетровської області посаду у кількості 2 штатної одиниці: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- асистент вчителя – 2 шт. од.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11.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Включити до штатної чисельності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Зеленодольського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 ліцею №1 Зеленодольської міської ради Дніпропетровської області посаду у кількості 1 штатної одиниці: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- асистент вчителя – 1 шт. од.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12.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Включити до штатної чисельності </w:t>
      </w:r>
      <w:proofErr w:type="spellStart"/>
      <w:r w:rsidR="00E271D6" w:rsidRPr="00AC5D13">
        <w:rPr>
          <w:rFonts w:ascii="Times New Roman" w:hAnsi="Times New Roman"/>
          <w:sz w:val="28"/>
          <w:szCs w:val="28"/>
          <w:lang w:val="uk-UA"/>
        </w:rPr>
        <w:t>Мар’янської</w:t>
      </w:r>
      <w:proofErr w:type="spellEnd"/>
      <w:r w:rsidR="00E271D6" w:rsidRPr="00AC5D13">
        <w:rPr>
          <w:rFonts w:ascii="Times New Roman" w:hAnsi="Times New Roman"/>
          <w:sz w:val="28"/>
          <w:szCs w:val="28"/>
          <w:lang w:val="uk-UA"/>
        </w:rPr>
        <w:t xml:space="preserve"> ЗШ І-ІІІ ступенів   № 2 Зеленодольської міської ради Дніпропетровської області посаду у кількості 2 штатної одиниці:</w:t>
      </w:r>
    </w:p>
    <w:p w:rsidR="00E271D6" w:rsidRPr="00AC5D13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- асистент вчителя – 2 шт. од.</w:t>
      </w:r>
    </w:p>
    <w:p w:rsidR="00893EB2" w:rsidRDefault="00AC5D1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13.  З</w:t>
      </w:r>
      <w:r w:rsidR="00E271D6" w:rsidRPr="00AC5D13">
        <w:rPr>
          <w:rFonts w:ascii="Times New Roman" w:hAnsi="Times New Roman"/>
          <w:sz w:val="28"/>
          <w:szCs w:val="28"/>
          <w:lang w:val="uk-UA"/>
        </w:rPr>
        <w:t>атвердити штатну чисельність працівників установ і організацій, що фінансуються з бюджету міської територіальної громади, на 2021 рік, що вводиться в дію з 01.09.21 року та 01.11.2021 року</w:t>
      </w:r>
      <w:r w:rsidR="00893EB2">
        <w:rPr>
          <w:rFonts w:ascii="Times New Roman" w:hAnsi="Times New Roman"/>
          <w:sz w:val="28"/>
          <w:szCs w:val="28"/>
          <w:lang w:val="uk-UA"/>
        </w:rPr>
        <w:t>.</w:t>
      </w:r>
    </w:p>
    <w:p w:rsidR="00AC5D13" w:rsidRPr="004F72D7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Внести зміни (ріше</w:t>
      </w:r>
      <w:r w:rsidR="00684E3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ння № 562</w:t>
      </w:r>
      <w:r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AC5D13" w:rsidRPr="004F72D7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AC5D13" w:rsidRPr="004F72D7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AC5D13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684E33" w:rsidRPr="004F72D7" w:rsidRDefault="00684E3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І.В.; Хало М.Г.)</w:t>
      </w:r>
    </w:p>
    <w:p w:rsidR="00AC5D13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684E33" w:rsidRPr="004F72D7" w:rsidRDefault="00684E3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AC5D13" w:rsidRDefault="00AC5D1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383F93" w:rsidRDefault="00383F9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D13" w:rsidRDefault="00684E33" w:rsidP="00383F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r w:rsidRPr="00684E33">
        <w:rPr>
          <w:rFonts w:ascii="Times New Roman" w:hAnsi="Times New Roman"/>
          <w:b/>
          <w:sz w:val="28"/>
          <w:szCs w:val="28"/>
          <w:lang w:val="uk-UA"/>
        </w:rPr>
        <w:t xml:space="preserve"> Про комунальну власність (надання згоди на безоплатне прийняття до комунальної власності  Зеленодольської територіальної громади  дитячо-юнацької спортивної школи ПНЗ «КДЮСШ Криворізької ТЕС»  та СП ДТО ГО ВФСТ «УКРАЇНА»)</w:t>
      </w:r>
    </w:p>
    <w:p w:rsidR="00684E33" w:rsidRPr="00DF6AD1" w:rsidRDefault="00684E3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Галкіна Г.О. </w:t>
      </w:r>
      <w:r w:rsidR="004F72D7"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−</w:t>
      </w:r>
      <w:r w:rsidR="00DF6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6AD1" w:rsidRPr="00DF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освіти, культури, спорту та роботи з молоддю  </w:t>
      </w:r>
    </w:p>
    <w:p w:rsidR="00893EB2" w:rsidRDefault="00684E3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15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8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згоди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4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безоплатне прийняття до комунальної власності Зеленодольської територіальної громади (Зеленодольської міської ради) дитячо-юнацької спортивної школи ПНЗ «КДЮСШ Криворізької ТЕС» та СП ДТО ГО ВФСТ «УКРАЇНА»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про створення спільної комісії</w:t>
      </w:r>
      <w:r w:rsidRPr="00684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 складу членів виконавчого комітету, представників первинної профспілкової організації ПАТ «ДТЕК Дніпроенерго» та </w:t>
      </w:r>
      <w:r w:rsidRPr="0068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 ДТО ГО ВФСТ «Україна» з метою складання передавального акту.</w:t>
      </w:r>
      <w:bookmarkStart w:id="0" w:name="8"/>
      <w:bookmarkStart w:id="1" w:name="12"/>
      <w:bookmarkStart w:id="2" w:name="13"/>
      <w:bookmarkEnd w:id="0"/>
      <w:bookmarkEnd w:id="1"/>
      <w:bookmarkEnd w:id="2"/>
      <w:r w:rsidR="004F72D7"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4E33" w:rsidRDefault="00893EB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3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  <w:r w:rsidR="004F72D7" w:rsidRPr="00893E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93EB2" w:rsidRDefault="00893EB2" w:rsidP="00383F93">
      <w:pPr>
        <w:pStyle w:val="12"/>
        <w:shd w:val="clear" w:color="auto" w:fill="auto"/>
        <w:ind w:right="96"/>
        <w:jc w:val="both"/>
        <w:rPr>
          <w:rFonts w:eastAsia="Calibri"/>
          <w:iCs/>
          <w:color w:val="auto"/>
          <w:shd w:val="clear" w:color="auto" w:fill="FFFFFF"/>
          <w:lang w:val="uk-UA"/>
        </w:rPr>
      </w:pPr>
      <w:r w:rsidRPr="00383F93">
        <w:rPr>
          <w:b/>
          <w:color w:val="auto"/>
          <w:lang w:val="uk-UA" w:eastAsia="ru-RU"/>
        </w:rPr>
        <w:t>Муха І.В.</w:t>
      </w:r>
      <w:r w:rsidRPr="00383F93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 </w:t>
      </w:r>
      <w:r w:rsidRPr="00FD0A14">
        <w:rPr>
          <w:rFonts w:eastAsia="Calibri"/>
          <w:b/>
          <w:iCs/>
          <w:color w:val="auto"/>
          <w:shd w:val="clear" w:color="auto" w:fill="FFFFFF"/>
          <w:lang w:val="uk-UA"/>
        </w:rPr>
        <w:t xml:space="preserve">– </w:t>
      </w:r>
      <w:r w:rsidRPr="00FD0A14">
        <w:rPr>
          <w:rFonts w:eastAsia="Calibri"/>
          <w:iCs/>
          <w:color w:val="auto"/>
          <w:shd w:val="clear" w:color="auto" w:fill="FFFFFF"/>
          <w:lang w:val="uk-UA"/>
        </w:rPr>
        <w:t>депутат міської ради</w:t>
      </w:r>
    </w:p>
    <w:p w:rsidR="00893EB2" w:rsidRDefault="00893EB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105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93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питанням щодо додаткового виділення коштів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цього закладу.</w:t>
      </w:r>
    </w:p>
    <w:p w:rsidR="00612800" w:rsidRDefault="0061280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Галкіна Г.О. </w:t>
      </w: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−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F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освіти, культури, спорту та роботи з молоддю  </w:t>
      </w:r>
    </w:p>
    <w:p w:rsidR="00612800" w:rsidRDefault="0061280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Прийняття даного рішення не призведе до збільшення фінансування</w:t>
      </w:r>
    </w:p>
    <w:p w:rsidR="006812B8" w:rsidRDefault="006812B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Заі</w:t>
      </w:r>
      <w:r w:rsidRPr="00681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</w:t>
      </w:r>
      <w:proofErr w:type="spellEnd"/>
      <w:r w:rsidRPr="006812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В.В.</w:t>
      </w:r>
      <w:r w:rsidRPr="006812B8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иректор КД ЮСШ Криворізької ТЕС</w:t>
      </w:r>
    </w:p>
    <w:p w:rsidR="006812B8" w:rsidRPr="006812B8" w:rsidRDefault="006812B8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подякою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депутатів за прийняття цього рішення.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684E3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Надати згоду (рішення № 563</w:t>
      </w:r>
      <w:r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684E33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</w:t>
      </w:r>
    </w:p>
    <w:p w:rsidR="00684E33" w:rsidRPr="004F72D7" w:rsidRDefault="00684E3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612800" w:rsidRPr="004F72D7" w:rsidRDefault="006128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72D7" w:rsidRPr="002D2372" w:rsidRDefault="002D2372" w:rsidP="00383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2D2372">
        <w:t xml:space="preserve"> </w:t>
      </w:r>
      <w:r w:rsidRPr="002D2372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Великокостромської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філії </w:t>
      </w:r>
      <w:r w:rsidRPr="002D2372">
        <w:rPr>
          <w:rFonts w:ascii="Times New Roman" w:hAnsi="Times New Roman"/>
          <w:b/>
          <w:sz w:val="28"/>
          <w:szCs w:val="28"/>
          <w:lang w:val="uk-UA"/>
        </w:rPr>
        <w:t>опорного  закладу 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Зеленодольський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ліцей № 2 </w:t>
      </w:r>
      <w:r w:rsidRPr="002D2372">
        <w:rPr>
          <w:rFonts w:ascii="Times New Roman" w:hAnsi="Times New Roman"/>
          <w:b/>
          <w:sz w:val="28"/>
          <w:szCs w:val="28"/>
          <w:lang w:val="uk-UA"/>
        </w:rPr>
        <w:t xml:space="preserve">Зеленодольської міської ради </w:t>
      </w:r>
      <w:r w:rsidR="004F72D7" w:rsidRPr="002D237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2D2372" w:rsidRDefault="002D237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Галкіна Г.О. </w:t>
      </w:r>
      <w:r w:rsidR="004F72D7"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−</w:t>
      </w:r>
      <w:r w:rsidR="004F72D7"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AD1" w:rsidRPr="00DF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освіти, культури, спорту та роботи з молоддю  </w:t>
      </w:r>
    </w:p>
    <w:p w:rsidR="002D2372" w:rsidRPr="004F72D7" w:rsidRDefault="002D237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10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відокремленого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(філії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опорного закладу освіти </w:t>
      </w:r>
      <w:proofErr w:type="spellStart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Зеленодольського</w:t>
      </w:r>
      <w:proofErr w:type="spellEnd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 2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Зеленодольського</w:t>
      </w:r>
      <w:proofErr w:type="spellEnd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 2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МР; про затвердження 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Великокостромську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гімназію </w:t>
      </w:r>
      <w:proofErr w:type="spellStart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Зеленодольського</w:t>
      </w:r>
      <w:proofErr w:type="spellEnd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 2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МР; про реорганізацію  юридичної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Великокостромького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 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опорного закладу освіти </w:t>
      </w:r>
      <w:proofErr w:type="spellStart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Зеленодольського</w:t>
      </w:r>
      <w:proofErr w:type="spellEnd"/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 2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МР; про створення  комісії з реорганізації</w:t>
      </w:r>
      <w:r w:rsidRPr="002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DF6AD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Створити </w:t>
      </w:r>
      <w:proofErr w:type="spellStart"/>
      <w:r w:rsidR="00DF6AD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Великокостромську</w:t>
      </w:r>
      <w:proofErr w:type="spellEnd"/>
      <w:r w:rsidR="00DF6AD1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філію (рішення № 564</w:t>
      </w:r>
      <w:r w:rsidRPr="004F72D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DF6AD1" w:rsidRPr="004F72D7" w:rsidRDefault="00DF6AD1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612800" w:rsidRPr="004F72D7" w:rsidRDefault="006128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72D7" w:rsidRPr="00DF6AD1" w:rsidRDefault="00DF6AD1" w:rsidP="00383F9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="004F72D7"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преміювання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 Чудак Л.Ф.−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міського голови з фінансових питань діяльності виконавчих органів ради – головний бухгалтер</w:t>
      </w:r>
    </w:p>
    <w:p w:rsidR="00DF6AD1" w:rsidRDefault="00DF6AD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10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преміювання міського голови</w:t>
      </w:r>
      <w:r w:rsidRPr="00DF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6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Невеселого Д.Ю.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серпень 2021 р. в розмірі 100 відсотків посадового окладу з урахуванням встановлених надбавок  за фактично відпрацьований час у межах фонду оплати праці апарату управління Зеленодольської міської ради.</w:t>
      </w:r>
    </w:p>
    <w:p w:rsidR="004F72D7" w:rsidRPr="004F72D7" w:rsidRDefault="004F72D7" w:rsidP="006128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 ПРО КОНФЛІКТ ІНТЕРЕСІВ</w:t>
      </w:r>
      <w:r w:rsidR="006128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НЕВЕСЕЛИЙ Д.Ю.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Преміювати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(рішення 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>№ 565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Голосували: „ За ” – 15 депутатів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„ Проти ” –0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„</w:t>
      </w:r>
      <w:proofErr w:type="spellStart"/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>. ” – 5</w:t>
      </w:r>
    </w:p>
    <w:p w:rsidR="004F72D7" w:rsidRPr="004F72D7" w:rsidRDefault="00DF6AD1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(Вірьовка С.М.;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Коваль А.С.; Муха І.В.; Самохіна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.В.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="006128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Не бра</w:t>
      </w:r>
      <w:r w:rsidR="00DF6AD1">
        <w:rPr>
          <w:rFonts w:ascii="Times New Roman" w:eastAsia="Calibri" w:hAnsi="Times New Roman" w:cs="Times New Roman"/>
          <w:sz w:val="28"/>
          <w:szCs w:val="28"/>
          <w:lang w:val="uk-UA"/>
        </w:rPr>
        <w:t>ли участі у голосуванні –</w:t>
      </w:r>
      <w:r w:rsidR="00612800">
        <w:rPr>
          <w:rFonts w:ascii="Times New Roman" w:eastAsia="Calibri" w:hAnsi="Times New Roman" w:cs="Times New Roman"/>
          <w:sz w:val="28"/>
          <w:szCs w:val="28"/>
          <w:lang w:val="uk-UA"/>
        </w:rPr>
        <w:t>1+1</w:t>
      </w:r>
    </w:p>
    <w:p w:rsidR="004F72D7" w:rsidRPr="004F72D7" w:rsidRDefault="00DF6AD1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</w:t>
      </w:r>
      <w:r w:rsidR="00612800">
        <w:rPr>
          <w:rFonts w:ascii="Times New Roman" w:eastAsia="Calibri" w:hAnsi="Times New Roman" w:cs="Times New Roman"/>
          <w:sz w:val="28"/>
          <w:szCs w:val="28"/>
          <w:lang w:val="uk-UA"/>
        </w:rPr>
        <w:t>, Невеселий Д.Ю.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612800" w:rsidRPr="00612800" w:rsidRDefault="00612800" w:rsidP="00612800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E41670" w:rsidRPr="00E41670" w:rsidRDefault="00E4167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4167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13</w:t>
      </w:r>
      <w:r w:rsidR="004F72D7" w:rsidRPr="00E4167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. 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E4167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</w:t>
      </w:r>
    </w:p>
    <w:p w:rsidR="00E41670" w:rsidRPr="004F72D7" w:rsidRDefault="00E4167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начальник відділу земельних відносин</w:t>
      </w:r>
    </w:p>
    <w:p w:rsidR="004F72D7" w:rsidRPr="004F72D7" w:rsidRDefault="00E4167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A105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  <w:proofErr w:type="spellStart"/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Павлюковцю</w:t>
      </w:r>
      <w:proofErr w:type="spellEnd"/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41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села Велика Костромка, орієнтовною  площею до 2,0000 га.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E416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566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41670" w:rsidRPr="004F72D7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41670" w:rsidRPr="004F72D7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41670" w:rsidRPr="004F72D7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41670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E41670" w:rsidRPr="004F72D7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E41670" w:rsidRDefault="00E416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612800" w:rsidRDefault="006128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1670" w:rsidRPr="00ED4A08" w:rsidRDefault="00E41670" w:rsidP="00383F93">
      <w:pPr>
        <w:pStyle w:val="af7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E4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A08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="00433F9D">
        <w:rPr>
          <w:rFonts w:ascii="Times New Roman" w:hAnsi="Times New Roman"/>
          <w:b/>
          <w:i w:val="0"/>
          <w:sz w:val="28"/>
          <w:szCs w:val="28"/>
          <w:lang w:val="uk-UA"/>
        </w:rPr>
        <w:t>надання дозволу на розробку проє</w:t>
      </w:r>
      <w:r w:rsidRPr="00ED4A08">
        <w:rPr>
          <w:rFonts w:ascii="Times New Roman" w:hAnsi="Times New Roman"/>
          <w:b/>
          <w:i w:val="0"/>
          <w:sz w:val="28"/>
          <w:szCs w:val="28"/>
          <w:lang w:val="uk-U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10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</w:t>
      </w:r>
      <w:r w:rsidRPr="00ED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D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Школенку</w:t>
      </w:r>
      <w:proofErr w:type="spellEnd"/>
      <w:r w:rsidRPr="00ED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Pr="00ED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бойових дій на  розробку проє</w:t>
      </w:r>
      <w:r w:rsidRPr="00ED4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за межами села Велика Костромка, орієнтовною  площею до 2,0000 га.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ED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567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D4A08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612800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ED4A08" w:rsidRPr="00ED4A08" w:rsidRDefault="00ED4A08" w:rsidP="00383F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4F72D7" w:rsidRPr="004F72D7">
        <w:rPr>
          <w:rFonts w:ascii="Times New Roman" w:hAnsi="Times New Roman"/>
          <w:b/>
          <w:sz w:val="28"/>
          <w:szCs w:val="28"/>
          <w:lang w:val="uk-UA"/>
        </w:rPr>
        <w:t>.</w:t>
      </w:r>
      <w:r w:rsidR="004F72D7" w:rsidRPr="004F72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A0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33F9D">
        <w:rPr>
          <w:rFonts w:ascii="Times New Roman" w:hAnsi="Times New Roman"/>
          <w:b/>
          <w:sz w:val="28"/>
          <w:szCs w:val="28"/>
          <w:lang w:val="uk-UA"/>
        </w:rPr>
        <w:t>надання дозволу на розробку проє</w:t>
      </w:r>
      <w:r w:rsidRPr="00ED4A08">
        <w:rPr>
          <w:rFonts w:ascii="Times New Roman" w:hAnsi="Times New Roman"/>
          <w:b/>
          <w:sz w:val="28"/>
          <w:szCs w:val="28"/>
          <w:lang w:val="uk-UA"/>
        </w:rPr>
        <w:t>кту землеустрою щодо відведення у приватну власність фізичній особі  земельної ділянки комунальної власності 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  <w:r w:rsidRPr="004F7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10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</w:t>
      </w:r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Махлаю</w:t>
      </w:r>
      <w:proofErr w:type="spellEnd"/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.В. </w:t>
      </w:r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бойових дій на  розробку проє</w:t>
      </w:r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землеустрою щодо відведення у приватну власність  земельної ділянки  за межами села Велик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Костромка, орієнтовною  </w:t>
      </w:r>
      <w:proofErr w:type="spellStart"/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proofErr w:type="spellEnd"/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D4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2,0000 га.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ED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568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D4A08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ED4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="00ED4A08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D4A08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D4A08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–2</w:t>
      </w:r>
    </w:p>
    <w:p w:rsidR="004F72D7" w:rsidRPr="004F72D7" w:rsidRDefault="00ED4A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(Вірьовка С.М.; Піскунова Л.В.)</w:t>
      </w:r>
      <w:r w:rsidR="004F72D7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A840A6" w:rsidRPr="00A840A6" w:rsidRDefault="00A840A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840A6"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16.</w:t>
      </w:r>
      <w:r w:rsidRPr="00A840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A840A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A840A6" w:rsidRDefault="00A840A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  <w:r w:rsidRPr="004F7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832B2" w:rsidRPr="00612800" w:rsidRDefault="004832B2" w:rsidP="0061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A105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33F9D" w:rsidRP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за межами села Мар’янське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612800"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Шмиголю</w:t>
      </w:r>
      <w:proofErr w:type="spellEnd"/>
      <w:r w:rsidR="00612800"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="00612800"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дій, орієнтовною  площею до 2,0000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га.</w:t>
      </w:r>
    </w:p>
    <w:p w:rsidR="004832B2" w:rsidRPr="004F72D7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56</w:t>
      </w:r>
      <w:r w:rsidR="00973845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832B2" w:rsidRPr="004F72D7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832B2" w:rsidRPr="004F72D7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832B2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4832B2" w:rsidRPr="004F72D7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В.В.)</w:t>
      </w:r>
    </w:p>
    <w:p w:rsidR="004832B2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</w:t>
      </w:r>
      <w:r w:rsidR="0097384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4832B2" w:rsidRPr="004F72D7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4832B2" w:rsidRDefault="004832B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612800" w:rsidRDefault="006128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32B2" w:rsidRDefault="004832B2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4832B2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17.</w:t>
      </w:r>
      <w:r w:rsidRPr="004832B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дання дозволу на розробку проє</w:t>
      </w:r>
      <w:r w:rsidRPr="004832B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4832B2" w:rsidRDefault="004832B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  <w:r w:rsidRPr="004F7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832B2" w:rsidRPr="004832B2" w:rsidRDefault="004832B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5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комунальної форми власності для ведення особистого селянського господарства за межами села Мар’янське </w:t>
      </w:r>
      <w:r w:rsidR="00612800"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Живолупу Е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="00612800" w:rsidRPr="00483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дій, орієнтовною  площею до 2,0000 га</w:t>
      </w:r>
      <w:r w:rsidR="00612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В.В.)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3845" w:rsidRPr="00973845" w:rsidRDefault="0097384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7384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18. </w:t>
      </w:r>
      <w:r w:rsidRPr="0097384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7384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73845" w:rsidRPr="00973845" w:rsidRDefault="0097384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  </w:t>
      </w:r>
      <w:r w:rsidR="001525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73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73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за межами села Мар’янське </w:t>
      </w:r>
      <w:r w:rsidR="00B80447" w:rsidRPr="00973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Савіну В</w:t>
      </w:r>
      <w:r w:rsid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 </w:t>
      </w:r>
      <w:r w:rsidR="00B80447" w:rsidRPr="00973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дій, орієнтовною  площею до 2,0000 га</w:t>
      </w:r>
      <w:r w:rsid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В.В.)</w:t>
      </w:r>
    </w:p>
    <w:p w:rsidR="00973845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973845" w:rsidRPr="004F72D7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ED4A08" w:rsidRDefault="0097384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7CCD" w:rsidRPr="004F72D7" w:rsidRDefault="003A7CCD" w:rsidP="00383F93">
      <w:pPr>
        <w:pStyle w:val="af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CCD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19. </w:t>
      </w:r>
      <w:r w:rsidRPr="003A7CC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3A7CC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Костромка на території Зеленодольської міської об’єднаної територіальної громади 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3A7CCD" w:rsidRPr="004F72D7" w:rsidRDefault="003A7CCD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A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 розробк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проє</w:t>
      </w:r>
      <w:r w:rsidRPr="003A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в межах села Велика Костромка </w:t>
      </w:r>
      <w:proofErr w:type="spellStart"/>
      <w:r w:rsidRPr="003A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Линнику</w:t>
      </w:r>
      <w:proofErr w:type="spellEnd"/>
      <w:r w:rsidRPr="003A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.П. учаснику бойових дій</w:t>
      </w:r>
      <w:r w:rsidRPr="003A7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 площею до 2,00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3A7C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A7CCD" w:rsidRPr="004F72D7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3A7CCD" w:rsidRPr="004F72D7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A7CCD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3A7CCD" w:rsidRPr="004F72D7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В.В.)</w:t>
      </w:r>
    </w:p>
    <w:p w:rsidR="003A7CCD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3A7CCD" w:rsidRPr="004F72D7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3A7CCD" w:rsidRDefault="003A7CC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7CCD" w:rsidRPr="003A7CCD" w:rsidRDefault="003A7CCD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A7CCD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20. </w:t>
      </w:r>
      <w:r w:rsidRPr="003A7CC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3A7CC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3A7CCD" w:rsidRDefault="003A7CCD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D250A" w:rsidRPr="009D250A" w:rsidRDefault="009D250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за межами села Велика Костромка </w:t>
      </w:r>
      <w:proofErr w:type="spellStart"/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Клімовій</w:t>
      </w:r>
      <w:proofErr w:type="spellEnd"/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дій, орієнтовною  площею до 2,0000 га.</w:t>
      </w:r>
    </w:p>
    <w:p w:rsidR="009D250A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D250A" w:rsidRPr="004F72D7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D250A" w:rsidRPr="004F72D7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D250A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D250A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9D250A" w:rsidRPr="004F72D7" w:rsidRDefault="009D250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9D250A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250A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250A" w:rsidRPr="009D250A" w:rsidRDefault="009D250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D250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21. 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9D250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9D250A" w:rsidRDefault="009D250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D250A" w:rsidRPr="009D250A" w:rsidRDefault="009D250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  <w:proofErr w:type="spellStart"/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Полюганичу</w:t>
      </w:r>
      <w:proofErr w:type="spellEnd"/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.Т. </w:t>
      </w:r>
      <w:r w:rsidRPr="009D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1FC6" w:rsidRPr="00EC1FC6" w:rsidRDefault="00EC1FC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FC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22. 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EC1FC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C1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C1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  <w:proofErr w:type="spellStart"/>
      <w:r w:rsidRPr="00EC1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Васильцю</w:t>
      </w:r>
      <w:proofErr w:type="spellEnd"/>
      <w:r w:rsidRPr="00EC1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EC1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–2</w:t>
      </w:r>
    </w:p>
    <w:p w:rsidR="00EC1FC6" w:rsidRPr="004F72D7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(Палій А.В.; 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EC1FC6" w:rsidRDefault="00EC1FC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35C3" w:rsidRPr="009935C3" w:rsidRDefault="00EC1FC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935C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23. 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зі зміною її цільового призначення із 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>земель д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="009935C3"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935C3" w:rsidRPr="009935C3" w:rsidRDefault="009935C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розробку проє</w:t>
      </w: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Гаркуші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935C3" w:rsidRPr="009935C3" w:rsidRDefault="009935C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935C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24.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9935C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935C3" w:rsidRPr="009935C3" w:rsidRDefault="009935C3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</w:p>
    <w:p w:rsidR="009935C3" w:rsidRPr="009935C3" w:rsidRDefault="009935C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Колосу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99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</w:t>
      </w:r>
      <w:r w:rsidR="00C34E29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</w:t>
      </w:r>
      <w:r w:rsidR="00C34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</w:t>
      </w:r>
      <w:r w:rsidR="00C34E2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9935C3" w:rsidRPr="004F72D7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C34E29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="00C34E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9935C3" w:rsidRDefault="009935C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4E29" w:rsidRPr="00C34E29" w:rsidRDefault="00C34E2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34E2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25.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 розробку проє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C34E2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C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  <w:proofErr w:type="spellStart"/>
      <w:r w:rsidRPr="00C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Тітенку</w:t>
      </w:r>
      <w:proofErr w:type="spellEnd"/>
      <w:r w:rsidRPr="00C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="00B80447" w:rsidRP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447" w:rsidRPr="00C34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</w:t>
      </w:r>
      <w:r w:rsid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ієнтовною  площею до 2,0000 га.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C34E29" w:rsidRPr="004F72D7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C34E29" w:rsidRPr="004F72D7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C34E29" w:rsidRPr="004F72D7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C34E29" w:rsidRDefault="00C34E2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0A7" w:rsidRPr="007270A7" w:rsidRDefault="00C34E2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7270A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26. 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="007270A7"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7270A7" w:rsidRPr="007270A7" w:rsidRDefault="007270A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Дашку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579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7270A7" w:rsidRPr="004F72D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7270A7" w:rsidRPr="004F72D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7270A7" w:rsidRPr="004F72D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0A7" w:rsidRPr="007270A7" w:rsidRDefault="007270A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7270A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27. 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7270A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7270A7" w:rsidRDefault="007270A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7270A7" w:rsidRPr="007270A7" w:rsidRDefault="007270A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Мажарі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Pr="0072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75378" w:rsidRPr="004F72D7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575378" w:rsidRPr="004F72D7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575378" w:rsidRPr="004F72D7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(Піскунова Л.В.)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5378" w:rsidRPr="00575378" w:rsidRDefault="0057537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7537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28. 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575378" w:rsidRPr="00575378" w:rsidRDefault="0057537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Тимчишину</w:t>
      </w:r>
      <w:proofErr w:type="spellEnd"/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75378" w:rsidRPr="004F72D7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575378" w:rsidRPr="004F72D7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575378" w:rsidRDefault="0057537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B80447" w:rsidRDefault="00B80447" w:rsidP="00B804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F739AA" w:rsidRPr="00F739AA" w:rsidRDefault="00F739A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39AA" w:rsidRPr="00F739AA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9B31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29.</w:t>
      </w:r>
      <w:r w:rsidR="00F739AA" w:rsidRPr="00F739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739AA" w:rsidRPr="00F739A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Про надання дозволу на розробку проєкту землеустрою щодо відведення  земельної ділянки зі зміною її цільового призначення із земель д</w:t>
      </w:r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 </w:t>
      </w:r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громади» за заявою </w:t>
      </w:r>
      <w:proofErr w:type="spellStart"/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Мшанецького</w:t>
      </w:r>
      <w:proofErr w:type="spellEnd"/>
      <w:r w:rsidR="00F739AA" w:rsidRPr="00F739A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В.М. -  учасника бойових дій </w:t>
      </w:r>
    </w:p>
    <w:p w:rsidR="00F739AA" w:rsidRDefault="00F739A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3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F73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B3103" w:rsidRPr="009B3103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земельної ділянки з метою надання її у приватну </w:t>
      </w:r>
      <w:proofErr w:type="spellStart"/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Мшанецькому</w:t>
      </w:r>
      <w:proofErr w:type="spellEnd"/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</w:p>
    <w:p w:rsidR="009B3103" w:rsidRPr="00FB03E0" w:rsidRDefault="00FB03E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FB03E0" w:rsidRDefault="00FB03E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val="uk-UA" w:eastAsia="ru-RU"/>
        </w:rPr>
        <w:t>٭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FB03E0" w:rsidRPr="00F739AA" w:rsidRDefault="00FB03E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3E4" w:rsidRPr="002523E4" w:rsidRDefault="002523E4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2523E4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30.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</w:t>
      </w:r>
      <w:r w:rsidRPr="002523E4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 xml:space="preserve">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2523E4" w:rsidRDefault="002523E4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2523E4" w:rsidRPr="002523E4" w:rsidRDefault="002523E4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5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 розробку про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5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</w:p>
    <w:p w:rsidR="002523E4" w:rsidRPr="002523E4" w:rsidRDefault="002523E4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Кожевнікову</w:t>
      </w:r>
      <w:proofErr w:type="spellEnd"/>
      <w:r w:rsidRPr="0025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Pr="00252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2523E4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2523E4" w:rsidRPr="004F72D7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2523E4" w:rsidRPr="004F72D7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2523E4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A2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="00FA27DA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FA27DA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2523E4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433F9D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–3</w:t>
      </w:r>
    </w:p>
    <w:p w:rsidR="002523E4" w:rsidRDefault="002523E4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</w:t>
      </w:r>
      <w:r w:rsidR="00FA27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Мазка  В.І.;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</w:p>
    <w:p w:rsidR="002523E4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2523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27DA" w:rsidRPr="00FA27DA" w:rsidRDefault="00FA27D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A27D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31. 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розгляд заяви про 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на землі для ведення особистого селянського господарства</w:t>
      </w:r>
      <w:r w:rsidRPr="00FA27D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A27DA" w:rsidRPr="00FA27DA" w:rsidRDefault="00FA27D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відмову </w:t>
      </w:r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фізичній особі </w:t>
      </w:r>
      <w:proofErr w:type="spellStart"/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Карбань</w:t>
      </w:r>
      <w:proofErr w:type="spellEnd"/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Алесі</w:t>
      </w:r>
      <w:proofErr w:type="spellEnd"/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Миколаївні в наданні до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зволу на  розробку проє</w:t>
      </w:r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за межами села Велика Костромка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 </w:t>
      </w:r>
      <w:proofErr w:type="spellStart"/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2,0000 га, у зв’язку із тим, що на даний земельний масив надані дозволи на розробку пр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</w:t>
      </w:r>
      <w:r w:rsidRPr="00FA2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землеустрою учасникам бойових дій.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A27DA" w:rsidRPr="004F72D7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</w:t>
      </w:r>
      <w:r w:rsidR="000F4F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FA27DA" w:rsidRPr="004F72D7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</w:t>
      </w:r>
      <w:r w:rsidR="000F4F5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(В</w:t>
      </w:r>
      <w:r w:rsidR="000F4F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ірьовка С.М.;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</w:p>
    <w:p w:rsidR="00FA27DA" w:rsidRDefault="00FA27D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4F5A" w:rsidRPr="000F4F5A" w:rsidRDefault="00FA27D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0F4F5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32. 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розгляд заяви про </w:t>
      </w:r>
      <w:r w:rsidR="00433F9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на землі для ведення особистого селянського господарства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0F4F5A" w:rsidRPr="000F4F5A" w:rsidRDefault="000F4F5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відмову </w:t>
      </w:r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фізичній особі </w:t>
      </w:r>
      <w:proofErr w:type="spellStart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Рябовол</w:t>
      </w:r>
      <w:proofErr w:type="spellEnd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</w:t>
      </w:r>
      <w:proofErr w:type="spellStart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Агіф</w:t>
      </w:r>
      <w:proofErr w:type="spellEnd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гизі</w:t>
      </w:r>
      <w:proofErr w:type="spellEnd"/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аданні дозволу на  розробку проє</w:t>
      </w:r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</w:t>
      </w:r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ділянки з метою надання її у приватну власність за межами села Велика Костромка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2,0000 га, у зв’язку із тим, що на даний земельний масив</w:t>
      </w:r>
      <w:r w:rsidR="0043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дозволи на розробку проє</w:t>
      </w:r>
      <w:r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землеустрою учасникам бойових дій.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F4F5A" w:rsidRPr="004F72D7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0F4F5A" w:rsidRPr="004F72D7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3103" w:rsidRPr="009B3103" w:rsidRDefault="009B31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B310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33. </w:t>
      </w:r>
      <w:r w:rsidRPr="009B31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</w:r>
      <w:r w:rsidRPr="009B3103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9B31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B80447" w:rsidRPr="00B80447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проекту землеустрою щодо відведення  у приватну власність земельної ділянки фізичній особі Мазці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 площею до 2,0000 га.</w:t>
      </w:r>
    </w:p>
    <w:p w:rsidR="00F11576" w:rsidRPr="009B3103" w:rsidRDefault="00F11576" w:rsidP="00B8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</w:t>
      </w:r>
      <w:r w:rsidR="00B80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МАЗКА В.М.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B3103" w:rsidRPr="004F72D7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B80447" w:rsidRDefault="00B80447" w:rsidP="00D9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uk-UA"/>
        </w:rPr>
        <w:t>٭</w:t>
      </w:r>
      <w:r w:rsidR="00D95064" w:rsidRPr="00D95064">
        <w:t xml:space="preserve"> </w:t>
      </w:r>
      <w:r w:rsidR="00FB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 w:rsidR="00FB0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="00FB03E0"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B03E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95064" w:rsidRDefault="00D95064" w:rsidP="00D950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B3103" w:rsidRPr="009B3103" w:rsidRDefault="009B31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B310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34. </w:t>
      </w:r>
      <w:r w:rsidRPr="009B31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</w:r>
      <w:r w:rsidRPr="009B3103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9B31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9B3103" w:rsidRPr="009B3103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 у приватну власність земельної ділянки 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фізичній особі Мазці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3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 площею до 2,0000 га.</w:t>
      </w:r>
    </w:p>
    <w:p w:rsidR="00F11576" w:rsidRDefault="00F11576" w:rsidP="00B8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</w:t>
      </w:r>
      <w:r w:rsidR="00B80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МАЗКА В.М.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B3103" w:rsidRPr="004F72D7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</w:p>
    <w:p w:rsidR="009B3103" w:rsidRDefault="009B31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B80447" w:rsidRDefault="00B80447" w:rsidP="00D950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uk-UA"/>
        </w:rPr>
        <w:lastRenderedPageBreak/>
        <w:t>٭</w:t>
      </w:r>
      <w:r w:rsidR="00D95064" w:rsidRPr="00D950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 w:rsidR="00FB0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="00FB03E0"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B03E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FB03E0" w:rsidRDefault="00FB03E0" w:rsidP="00D95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F11576" w:rsidRPr="00F11576" w:rsidRDefault="009B31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1157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35.</w:t>
      </w:r>
      <w:r w:rsidR="00F11576" w:rsidRPr="00F1157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</w:r>
      <w:r w:rsidR="00F11576" w:rsidRPr="00F11576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="00F11576" w:rsidRPr="00F1157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F11576" w:rsidRP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проекту землеустрою щодо відведення  у приватну власність земельної ділянки фізичній особі Мазці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Костромка, орієнтовною  площею до 2,0000 га.</w:t>
      </w:r>
    </w:p>
    <w:p w:rsidR="00F11576" w:rsidRPr="00F11576" w:rsidRDefault="00F11576" w:rsidP="00B8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</w:t>
      </w:r>
      <w:r w:rsidR="00B80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МАЗКА В.М.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11576" w:rsidRPr="004F72D7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F11576" w:rsidRDefault="00B8044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uk-UA"/>
        </w:rPr>
        <w:t>٭</w:t>
      </w:r>
      <w:r w:rsidR="00D95064" w:rsidRPr="00D95064">
        <w:t xml:space="preserve"> </w:t>
      </w:r>
      <w:r w:rsidR="00FB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 w:rsidR="00FB0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="00FB03E0"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B03E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F11576" w:rsidRPr="00F11576" w:rsidRDefault="00F1157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1157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36. </w:t>
      </w:r>
      <w:r w:rsidRPr="00F1157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 дозволу на розробку про</w:t>
      </w:r>
      <w:r w:rsidR="00D0648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е</w:t>
      </w:r>
      <w:r w:rsidRPr="00F1157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F11576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F1157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F11576" w:rsidRP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 розробку про</w:t>
      </w:r>
      <w:r w:rsidR="00D06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 фізичній особі </w:t>
      </w:r>
      <w:proofErr w:type="spellStart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Потіп</w:t>
      </w:r>
      <w:proofErr w:type="spellEnd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</w:t>
      </w:r>
      <w:proofErr w:type="spellStart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Костромка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</w:t>
      </w:r>
      <w:proofErr w:type="spellEnd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до 2,0000 га.</w:t>
      </w:r>
    </w:p>
    <w:p w:rsidR="00F11576" w:rsidRPr="00F11576" w:rsidRDefault="00F11576" w:rsidP="00B8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11576" w:rsidRPr="004F72D7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D95064" w:rsidRDefault="00B80447" w:rsidP="00D950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uk-UA"/>
        </w:rPr>
        <w:t>٭</w:t>
      </w:r>
      <w:r w:rsidR="00D95064" w:rsidRPr="00D950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 w:rsidR="00FB0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="00FB03E0"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B03E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95064" w:rsidRPr="009B3103" w:rsidRDefault="00D95064" w:rsidP="00D95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1576" w:rsidRPr="00F11576" w:rsidRDefault="00F11576" w:rsidP="00D95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11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37. </w:t>
      </w:r>
      <w:r w:rsidRPr="00F1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розробку про</w:t>
      </w:r>
      <w:r w:rsidR="00D06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F1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F1157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F1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11576" w:rsidRPr="00F11576" w:rsidRDefault="00F11576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розробку проекту землеустрою щодо відведення  у приватну власність земельної ділянки 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фізичній особі </w:t>
      </w:r>
      <w:proofErr w:type="spellStart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Потіпу</w:t>
      </w:r>
      <w:proofErr w:type="spellEnd"/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F1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Костромка, орієнтовною  площею до 2,0000 га.</w:t>
      </w:r>
    </w:p>
    <w:p w:rsidR="00F11576" w:rsidRPr="00F11576" w:rsidRDefault="00F11576" w:rsidP="00B8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11576" w:rsidRPr="004F72D7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13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  <w:r w:rsidR="00D95064">
        <w:rPr>
          <w:rFonts w:ascii="Times New Roman" w:eastAsia="Calibri" w:hAnsi="Times New Roman" w:cs="Times New Roman"/>
          <w:sz w:val="28"/>
          <w:szCs w:val="28"/>
          <w:rtl/>
          <w:lang w:val="uk-UA"/>
        </w:rPr>
        <w:t>٭</w:t>
      </w:r>
    </w:p>
    <w:p w:rsidR="00F11576" w:rsidRDefault="00F1157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D95064" w:rsidRDefault="00B8044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rtl/>
          <w:lang w:val="uk-UA"/>
        </w:rPr>
        <w:t>٭</w:t>
      </w:r>
      <w:r w:rsidR="00D95064" w:rsidRPr="00D95064">
        <w:t xml:space="preserve"> </w:t>
      </w:r>
      <w:r w:rsidR="00FB0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голосування за даний проєкт рішення 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 «РАДА ГОЛОС»</w:t>
      </w:r>
      <w:r w:rsidR="00FB0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зафіксовано 13+1 голосів «За». Проте, з технічних причин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фіксаці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ю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результатів </w:t>
      </w:r>
      <w:r w:rsidR="00FB03E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поіменного </w:t>
      </w:r>
      <w:r w:rsidR="00FB03E0" w:rsidRPr="009B31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голосування стосовно</w:t>
      </w:r>
      <w:r w:rsidR="00FB03E0" w:rsidRPr="009B31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даного проєкту не збережено.</w:t>
      </w:r>
      <w:r w:rsidR="00FB03E0" w:rsidRPr="009B310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B03E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FB03E0" w:rsidRDefault="00FB03E0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7E64" w:rsidRDefault="009B3103" w:rsidP="00B804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39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AC7E64" w:rsidRPr="00FD0A14" w:rsidRDefault="00AC7E64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AC7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Толкачов</w:t>
      </w:r>
      <w:proofErr w:type="spellEnd"/>
      <w:r w:rsidRPr="00AC7E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О.Ф.</w:t>
      </w:r>
      <w:r w:rsidRPr="00AC7E6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AC7E64" w:rsidRPr="00802BC2" w:rsidRDefault="00802BC2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2B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неправомірність відмови, оскільки земельна комісія згодна надати дозвіл на розробку про</w:t>
      </w:r>
      <w:r w:rsidR="00B80447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кту. </w:t>
      </w:r>
    </w:p>
    <w:p w:rsidR="00802BC2" w:rsidRPr="00FD0A14" w:rsidRDefault="00802BC2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802B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Вірьовка С.М.</w:t>
      </w:r>
      <w:r w:rsidRPr="00802BC2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AC7E64" w:rsidRPr="00802BC2" w:rsidRDefault="00802BC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5251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02B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те, що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депутати мають право не коментувати свій вибір при прийнятті про</w:t>
      </w:r>
      <w:r w:rsidR="00B80447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ктів.</w:t>
      </w:r>
    </w:p>
    <w:p w:rsidR="00802BC2" w:rsidRDefault="00802BC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Невеселий Д.Ю.</w:t>
      </w:r>
      <w:r w:rsidRPr="00802BC2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 </w:t>
      </w:r>
      <w:r w:rsidRPr="00802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802BC2" w:rsidRDefault="00802BC2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уважне ставлення депутатів при голосуванні; про технічну затримку </w:t>
      </w:r>
      <w:r w:rsid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B80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 не встигли оформити документи на надану вже ділянку.</w:t>
      </w:r>
    </w:p>
    <w:p w:rsidR="00802BC2" w:rsidRDefault="00FC08C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8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Магдін Є.М.</w:t>
      </w:r>
      <w:r w:rsidRPr="00FC08CA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FC08CA" w:rsidRDefault="00FC08CA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необхідність прийняти ці рішення, оскільки в такій ситуації може опинитися будь яка людина з причин, від яких вона не залежить.</w:t>
      </w:r>
    </w:p>
    <w:p w:rsidR="00FC08CA" w:rsidRDefault="00FC08CA" w:rsidP="00383F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FC08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Шайтанова О.Д.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староста села Велика Костромка</w:t>
      </w:r>
    </w:p>
    <w:p w:rsidR="00FC08CA" w:rsidRDefault="00FC08CA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Про те, що спеціалістам потрібно буде пояснити причину відмови заявникам.</w:t>
      </w:r>
    </w:p>
    <w:p w:rsidR="00FC08CA" w:rsidRDefault="00FC08C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08CA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Вірьовка С.М.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D0A1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депутат міської ради</w:t>
      </w:r>
    </w:p>
    <w:p w:rsidR="00FC08CA" w:rsidRDefault="00FC08CA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8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обурливий тиск на депутатів при голосуванні</w:t>
      </w:r>
    </w:p>
    <w:p w:rsidR="00E2536C" w:rsidRDefault="00E2536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2536C" w:rsidRDefault="00E2536C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право заявників подавати заяву на надання дозволу тільки один раз після закінчення терміну дії рішення; про те, що це правило прописано в рішенні, яке було прийняте депутатами в минулому скликанні.</w:t>
      </w:r>
    </w:p>
    <w:p w:rsidR="00E2536C" w:rsidRDefault="00E2536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Муха І.В.</w:t>
      </w:r>
      <w:r w:rsidRPr="00E2536C">
        <w:t xml:space="preserve"> </w:t>
      </w:r>
      <w:r w:rsidRPr="00E25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E2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 міської ради</w:t>
      </w:r>
    </w:p>
    <w:p w:rsidR="00E2536C" w:rsidRDefault="00E2536C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юридичної сили рішення про надання дозволу.</w:t>
      </w:r>
    </w:p>
    <w:p w:rsidR="00E2536C" w:rsidRDefault="00E2536C" w:rsidP="00383F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</w:pPr>
      <w:proofErr w:type="spellStart"/>
      <w:r w:rsidRPr="00E25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Недря</w:t>
      </w:r>
      <w:proofErr w:type="spellEnd"/>
      <w:r w:rsidRPr="00E25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В.В.</w:t>
      </w:r>
      <w:r w:rsidRPr="00E2536C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FD0A14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староста села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>Марʼянське</w:t>
      </w:r>
      <w:proofErr w:type="spellEnd"/>
    </w:p>
    <w:p w:rsidR="00E2536C" w:rsidRPr="00E2536C" w:rsidRDefault="00E2536C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депутати відмовляють людям, які їх виб</w:t>
      </w:r>
      <w:r w:rsidR="00311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рали; про виважений підхід при прийнятті рішення депутатами.</w:t>
      </w:r>
    </w:p>
    <w:p w:rsidR="000F4F5A" w:rsidRDefault="00F3152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38</w:t>
      </w:r>
      <w:r w:rsidR="000F4F5A" w:rsidRPr="000F4F5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. 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0F4F5A" w:rsidRPr="000F4F5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0F4F5A" w:rsidRDefault="000F4F5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</w:t>
      </w:r>
      <w:r w:rsidRPr="00F31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Кошелю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розробку проє</w:t>
      </w:r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за </w:t>
      </w:r>
      <w:proofErr w:type="spellStart"/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вул. Центральна, 139г Кошелю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 орієнтовною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4F5A" w:rsidRPr="000F4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2,0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31520" w:rsidRPr="004F72D7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F31520" w:rsidRPr="004F72D7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(Коваль А.С.)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F31520" w:rsidRDefault="00F3152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101F" w:rsidRDefault="00A8101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8101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39. </w:t>
      </w:r>
      <w:r w:rsidRPr="00A8101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A8101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A8101F" w:rsidRDefault="00A8101F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Олексієнко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0,1000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</w:t>
      </w:r>
      <w:r w:rsidR="003F734A">
        <w:rPr>
          <w:rFonts w:ascii="Times New Roman" w:eastAsia="Calibri" w:hAnsi="Times New Roman" w:cs="Times New Roman"/>
          <w:sz w:val="28"/>
          <w:szCs w:val="28"/>
          <w:lang w:val="uk-UA"/>
        </w:rPr>
        <w:t>ення № 586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A8101F" w:rsidRPr="004F72D7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A8101F" w:rsidRPr="004F72D7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–2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3F73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Мазка В.І.;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</w:p>
    <w:p w:rsidR="00A8101F" w:rsidRDefault="00A8101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15B" w:rsidRPr="003E315B" w:rsidRDefault="003F734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E315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40. </w:t>
      </w:r>
      <w:r w:rsidR="003E315B" w:rsidRPr="003E315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дозволу на розробку проє</w:t>
      </w:r>
      <w:r w:rsidR="003E315B" w:rsidRPr="003E315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3E315B" w:rsidRDefault="003E315B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Кухтіній</w:t>
      </w:r>
      <w:proofErr w:type="spellEnd"/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0,20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E315B" w:rsidRPr="004F72D7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3E315B" w:rsidRPr="004F72D7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3E315B" w:rsidRDefault="003E315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47EF" w:rsidRDefault="00C047E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047E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41.</w:t>
      </w:r>
      <w:r w:rsidRPr="00C047E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C047E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</w:t>
      </w:r>
    </w:p>
    <w:p w:rsidR="00C047EF" w:rsidRDefault="00C047E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C047EF" w:rsidRPr="00C047EF" w:rsidRDefault="00467FE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с.Мар’янське</w:t>
      </w:r>
      <w:r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 площею до 0,38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</w:t>
      </w:r>
      <w:r w:rsidR="00C047EF"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Ямкового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.Ф.; </w:t>
      </w:r>
      <w:r w:rsidR="00C047EF"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 за довіреністю фізичної особи </w:t>
      </w:r>
      <w:proofErr w:type="spellStart"/>
      <w:r w:rsidR="00C047EF"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Крупельницької</w:t>
      </w:r>
      <w:proofErr w:type="spellEnd"/>
      <w:r w:rsidR="00C047EF" w:rsidRPr="00C047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67FE7" w:rsidRPr="004F72D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67FE7" w:rsidRPr="004F72D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80447" w:rsidRDefault="00B8044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7FE7" w:rsidRDefault="00467FE7" w:rsidP="00383F93">
      <w:pPr>
        <w:pStyle w:val="af6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467FE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42. </w:t>
      </w:r>
      <w:r w:rsidRPr="00467FE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467FE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467FE7" w:rsidRDefault="00467FE7" w:rsidP="00383F93">
      <w:pPr>
        <w:pStyle w:val="af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П</w:t>
      </w:r>
      <w:r w:rsidRPr="00467FE7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надання дозволу на розробку проє</w:t>
      </w:r>
      <w:r w:rsidRPr="00467FE7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Слободі Л.М.  за межами с.Мар’янське, орієнтовною  площею до 1,0000 га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.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589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67FE7" w:rsidRPr="004F72D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CE6C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467FE7" w:rsidRPr="004F72D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67FE7" w:rsidRDefault="00467FE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72FB" w:rsidRPr="00EB72FB" w:rsidRDefault="00EB72F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B72F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43.</w:t>
      </w:r>
      <w:r w:rsidRPr="00EB72F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EB72F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Вчерашній</w:t>
      </w:r>
      <w:proofErr w:type="spellEnd"/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 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2,0000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B72FB" w:rsidRPr="004F72D7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CE6C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EB72FB" w:rsidRPr="004F72D7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72FB" w:rsidRDefault="00EB72F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B72F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44. </w:t>
      </w:r>
      <w:r w:rsidRPr="00EB72F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 до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зволу на розробку проє</w:t>
      </w:r>
      <w:r w:rsidRPr="00EB72F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Антоненко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E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B72FB" w:rsidRPr="004F72D7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</w:t>
      </w:r>
    </w:p>
    <w:p w:rsidR="00EB72FB" w:rsidRPr="004F72D7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85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–1+1</w:t>
      </w:r>
    </w:p>
    <w:p w:rsidR="00EB72FB" w:rsidRDefault="00EB72F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85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Невеселий Д.Ю.;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</w:p>
    <w:p w:rsidR="00EB72FB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2FB"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53A9" w:rsidRDefault="00F853A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853A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45. </w:t>
      </w:r>
      <w:r w:rsidRPr="00F853A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853A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F853A9" w:rsidRDefault="00F853A9" w:rsidP="00383F93">
      <w:pPr>
        <w:pStyle w:val="af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ab/>
      </w:r>
      <w:r w:rsidRPr="00F853A9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надання дозволу на розробку проє</w:t>
      </w:r>
      <w:r w:rsidRPr="00F853A9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кту землеустрою щодо відведення у приватну власність земельної ділянки</w:t>
      </w:r>
      <w:r w:rsidRPr="00F85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Вовченко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Pr="00F853A9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за межами села Мар’янське</w:t>
      </w:r>
      <w:r w:rsidRPr="00F85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орієнтовною  площею до 1,0000 га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853A9" w:rsidRPr="004F72D7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F853A9" w:rsidRPr="004F72D7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(Піскунова Л.В.)</w:t>
      </w:r>
    </w:p>
    <w:p w:rsidR="00F853A9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53A9" w:rsidRPr="00F853A9" w:rsidRDefault="00F853A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853A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46. </w:t>
      </w:r>
      <w:r w:rsidRPr="00F853A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853A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F853A9" w:rsidRDefault="00F853A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EC18A8" w:rsidRDefault="00F853A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розробку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Лиманському</w:t>
      </w:r>
      <w:proofErr w:type="spellEnd"/>
      <w:r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</w:t>
      </w:r>
      <w:r w:rsidR="00016A58" w:rsidRP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F85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C18A8" w:rsidRPr="004F72D7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EC18A8" w:rsidRPr="004F72D7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І.В.)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18A8" w:rsidRDefault="00EC18A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47. </w:t>
      </w: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EC18A8" w:rsidRPr="00EC18A8" w:rsidRDefault="00EC18A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Слободі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.А.  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C18A8" w:rsidRPr="004F72D7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17 депутатів+1</w:t>
      </w:r>
    </w:p>
    <w:p w:rsidR="00EC18A8" w:rsidRPr="004F72D7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(Піскунова Л.В.;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Ракитянський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А.О.)</w:t>
      </w:r>
    </w:p>
    <w:p w:rsidR="00EC18A8" w:rsidRDefault="00EC18A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18A8" w:rsidRDefault="00EC18A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48. </w:t>
      </w: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ання дозволу на розробку проє</w:t>
      </w: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</w:t>
      </w:r>
    </w:p>
    <w:p w:rsidR="00EC18A8" w:rsidRPr="00EC18A8" w:rsidRDefault="00EC18A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A861A0" w:rsidRDefault="00EC18A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Слободі А</w:t>
      </w:r>
      <w:r w:rsid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A861A0" w:rsidRDefault="00EC18A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1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A861A0" w:rsidRPr="004F72D7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17 депутатів+1</w:t>
      </w:r>
    </w:p>
    <w:p w:rsidR="00A861A0" w:rsidRPr="004F72D7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(Піскунова Л.В.;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А.В.)</w:t>
      </w:r>
    </w:p>
    <w:p w:rsidR="00A861A0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861A0"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EF13E8" w:rsidRDefault="00EF13E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61A0" w:rsidRPr="00A861A0" w:rsidRDefault="00A861A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861A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49. </w:t>
      </w:r>
      <w:r w:rsidRPr="00A861A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A861A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A861A0" w:rsidRPr="00EC18A8" w:rsidRDefault="00A861A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Лиманській</w:t>
      </w:r>
      <w:proofErr w:type="spellEnd"/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 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A861A0" w:rsidRPr="004F72D7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A861A0" w:rsidRPr="004F72D7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І.В.)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A861A0" w:rsidRDefault="00A861A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470F67" w:rsidRDefault="00470F6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61A0" w:rsidRPr="00A861A0" w:rsidRDefault="00A861A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861A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50. </w:t>
      </w:r>
      <w:r w:rsidRPr="00A861A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A861A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A861A0" w:rsidRPr="00EC18A8" w:rsidRDefault="00A861A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A861A0" w:rsidRPr="003C70FF" w:rsidRDefault="00A861A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Журу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 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с.Мар’янське, о</w:t>
      </w:r>
      <w:r w:rsidR="003C7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рієнтовною  площею до 1,0000 га.</w:t>
      </w:r>
      <w:r w:rsidRPr="00A8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70FF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3C70FF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3C70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597</w:t>
      </w:r>
      <w:r w:rsidR="003C70FF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C70FF" w:rsidRPr="004F72D7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3C70FF" w:rsidRPr="004F72D7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C70FF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3C70FF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І.В.)</w:t>
      </w:r>
    </w:p>
    <w:p w:rsidR="003C70FF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3C70FF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(Піскунова Л.В.)</w:t>
      </w:r>
    </w:p>
    <w:p w:rsidR="003C70FF" w:rsidRDefault="003C70F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470F67" w:rsidRDefault="00470F6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4203" w:rsidRDefault="00B542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B5420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51. </w:t>
      </w:r>
      <w:r w:rsidRPr="00B542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B542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54203" w:rsidRPr="00EC18A8" w:rsidRDefault="00B542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Вчерашній</w:t>
      </w:r>
      <w:proofErr w:type="spellEnd"/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 </w:t>
      </w:r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B54203" w:rsidRPr="004F72D7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B54203" w:rsidRPr="004F72D7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470F67" w:rsidRDefault="00470F67" w:rsidP="00470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70F67" w:rsidRDefault="00470F67" w:rsidP="00470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rtl/>
          <w:lang w:val="uk-UA"/>
        </w:rPr>
        <w:t>٭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технічних причин вибір депутатів не висвітився на екрані монітору </w:t>
      </w:r>
    </w:p>
    <w:p w:rsidR="00470F67" w:rsidRDefault="00470F6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42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ПЕРЕГОЛОСУВАННЯ</w:t>
      </w:r>
    </w:p>
    <w:p w:rsidR="00B54203" w:rsidRP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переголосування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B54203" w:rsidRPr="004F72D7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B54203" w:rsidRPr="004F72D7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B54203" w:rsidRDefault="00B542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4203" w:rsidRPr="00B54203" w:rsidRDefault="00B542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B5420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52. </w:t>
      </w:r>
      <w:r w:rsidRPr="00B542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дозволу на розробку проє</w:t>
      </w:r>
      <w:r w:rsidRPr="00B542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54203" w:rsidRPr="00EC18A8" w:rsidRDefault="00B5420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Прохорець</w:t>
      </w:r>
      <w:proofErr w:type="spellEnd"/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.Ю. 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599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65957" w:rsidRPr="004F72D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965957" w:rsidRPr="004F72D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65957" w:rsidRDefault="0096595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65957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53. </w:t>
      </w:r>
      <w:r w:rsidRPr="0096595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6595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65957" w:rsidRPr="00EC18A8" w:rsidRDefault="0096595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Ковтун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.Д. 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5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0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(рішення № 600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65957" w:rsidRPr="004F72D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965957" w:rsidRPr="004F72D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(Муха І.В.)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65957" w:rsidRDefault="0096595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0700" w:rsidRPr="009D0700" w:rsidRDefault="0096595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D07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54.</w:t>
      </w:r>
      <w:r w:rsidR="009D0700" w:rsidRPr="009D070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9D0700" w:rsidRPr="009D070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D0700" w:rsidRPr="00EC18A8" w:rsidRDefault="009D070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Невмиваці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15251B"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D0700" w:rsidRPr="004F72D7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9D0700" w:rsidRPr="004F72D7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65957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965957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0700" w:rsidRPr="009D0700" w:rsidRDefault="009D070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D070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55.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D070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</w:t>
      </w:r>
      <w:r w:rsidRPr="009D070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 xml:space="preserve">межами села Мар’янське на території Зеленодольської міської об’єднаної територіальної громади </w:t>
      </w:r>
    </w:p>
    <w:p w:rsidR="009D0700" w:rsidRPr="00EC18A8" w:rsidRDefault="009D070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9D0700" w:rsidRDefault="009D0700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Нікіфоровій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D0700" w:rsidRPr="004F72D7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CE6C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9D0700" w:rsidRPr="004F72D7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D0700" w:rsidRDefault="009D070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Pr="00DD639F" w:rsidRDefault="009D070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D639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56.</w:t>
      </w:r>
      <w:r w:rsidR="00DD639F"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DD639F"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D639F" w:rsidRPr="00EC18A8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D639F" w:rsidRDefault="00DD639F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Вчерашньому</w:t>
      </w:r>
      <w:proofErr w:type="spellEnd"/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–1+1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(Невеселий Д.Ю.; Піскунова Л.В.)</w:t>
      </w:r>
    </w:p>
    <w:p w:rsidR="00DD639F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D639F"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Pr="00DD639F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D639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57.</w:t>
      </w:r>
      <w:r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CE6C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D639F" w:rsidRPr="00EC18A8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D639F" w:rsidRDefault="00DD639F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E6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Колупаєву</w:t>
      </w:r>
      <w:proofErr w:type="spellEnd"/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.А.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Pr="00DD639F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D639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58.</w:t>
      </w:r>
      <w:r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DD639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D639F" w:rsidRPr="00EC18A8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D639F" w:rsidRDefault="00DD639F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Бережній 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63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="00DD63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34B" w:rsidRPr="0030734B" w:rsidRDefault="00DD639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0734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59.</w:t>
      </w:r>
      <w:r w:rsidR="0030734B"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30734B"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30734B" w:rsidRPr="00EC18A8" w:rsidRDefault="0030734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D639F" w:rsidRDefault="0030734B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дозволу на розробку проє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Василенко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="0030734B">
        <w:rPr>
          <w:rFonts w:ascii="Times New Roman" w:eastAsia="Calibri" w:hAnsi="Times New Roman" w:cs="Times New Roman"/>
          <w:sz w:val="28"/>
          <w:szCs w:val="28"/>
          <w:lang w:val="uk-UA"/>
        </w:rPr>
        <w:t>606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307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DD639F" w:rsidRPr="004F72D7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DD639F" w:rsidRDefault="00DD639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34B" w:rsidRPr="0030734B" w:rsidRDefault="0030734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0734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60.</w:t>
      </w:r>
      <w:r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30734B" w:rsidRPr="00EC18A8" w:rsidRDefault="0030734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Шмиголю</w:t>
      </w:r>
      <w:proofErr w:type="spellEnd"/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0734B" w:rsidRPr="004F72D7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30734B" w:rsidRPr="004F72D7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–1+1</w:t>
      </w:r>
    </w:p>
    <w:p w:rsidR="00016A58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016A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Невеселий Д.Ю.; Піскунова Л.В.)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734B" w:rsidRPr="0030734B" w:rsidRDefault="0030734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0734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61.</w:t>
      </w:r>
      <w:r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30734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30734B" w:rsidRPr="00EC18A8" w:rsidRDefault="0030734B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Чулкіній</w:t>
      </w:r>
      <w:proofErr w:type="spellEnd"/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0734B" w:rsidRPr="004F72D7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FB0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30734B" w:rsidRPr="004F72D7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30734B" w:rsidRDefault="0030734B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B75258" w:rsidRPr="00B75258" w:rsidRDefault="00FB0E1C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B7525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62.</w:t>
      </w:r>
      <w:r w:rsidR="00B75258" w:rsidRPr="00B7525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B75258" w:rsidRPr="00B7525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75258" w:rsidRPr="00EC18A8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B75258" w:rsidRDefault="00B752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Вчорашньому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16A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609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(Піскунова Л.В.)   </w:t>
      </w:r>
      <w:r w:rsidR="00F2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</w:p>
    <w:p w:rsidR="00B75258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258" w:rsidRPr="00F212EA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212E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63.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75258" w:rsidRPr="00EC18A8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F212EA" w:rsidRDefault="00B752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дозволу на розробку проє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Баліцькій</w:t>
      </w:r>
      <w:proofErr w:type="spellEnd"/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.Г. 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F212EA" w:rsidRDefault="00B752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F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F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="00F2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</w:p>
    <w:p w:rsidR="00B75258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B75258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5258" w:rsidRPr="00F212EA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212E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64.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75258" w:rsidRPr="00EC18A8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15251B" w:rsidRDefault="00F212E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Колупаєвій</w:t>
      </w:r>
      <w:proofErr w:type="spellEnd"/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15251B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B75258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5258" w:rsidRPr="00F212EA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212E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65.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F212E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B75258" w:rsidRPr="00EC18A8" w:rsidRDefault="00B7525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тну власність земельної ділянки </w:t>
      </w:r>
      <w:proofErr w:type="spellStart"/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Шмиголь</w:t>
      </w:r>
      <w:proofErr w:type="spellEnd"/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="00B75258"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F212EA" w:rsidRDefault="00B752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F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5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 w:rsidR="00F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F212EA" w:rsidRPr="004F72D7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–1+1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(Невеселий Д.Ю.; Піскунова Л.В.)</w:t>
      </w:r>
    </w:p>
    <w:p w:rsidR="00F212EA" w:rsidRDefault="00F212E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3375" w:rsidRPr="00D63375" w:rsidRDefault="00F212E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6337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66.</w:t>
      </w:r>
      <w:r w:rsidR="00D63375"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D63375"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63375" w:rsidRPr="00EC18A8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673846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Прохорець</w:t>
      </w:r>
      <w:proofErr w:type="spellEnd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D63375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67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D63375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6337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67.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63375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дозволу на розробку проє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Вчерашньому</w:t>
      </w:r>
      <w:proofErr w:type="spellEnd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с.Мар’янське, орієнтовною  площею до 0,5000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D63375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6337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68.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63375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у приватну власність земельної ділянки </w:t>
      </w:r>
      <w:proofErr w:type="spellStart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Закидальській</w:t>
      </w:r>
      <w:proofErr w:type="spellEnd"/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  <w:r w:rsidR="00016A58"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A58"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1,5000 га</w:t>
      </w:r>
      <w:r w:rsidR="00016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D63375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D6337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69.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D63375" w:rsidRPr="00D63375" w:rsidRDefault="00D6337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D63375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Закаблук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D63375" w:rsidRDefault="00D6337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3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17 депутатів+1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673846" w:rsidRPr="004F72D7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(Піскунова Л.В.;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Толкачов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О.Ф.)</w:t>
      </w:r>
    </w:p>
    <w:p w:rsidR="00673846" w:rsidRDefault="0067384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7FB9" w:rsidRPr="00C27FB9" w:rsidRDefault="0067384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27FB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70.</w:t>
      </w:r>
      <w:r w:rsidR="00C27FB9" w:rsidRPr="00C27FB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C27FB9" w:rsidRPr="00C27FB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C27FB9" w:rsidRPr="00D63375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C27FB9" w:rsidRDefault="00C27FB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Губі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</w:t>
      </w:r>
    </w:p>
    <w:p w:rsidR="00C27FB9" w:rsidRDefault="00C27FB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1,5000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17 депутатів+1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(Бєляєв В.В.; Муха І.В.)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(Коваль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А.с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.; Піскунова Л.В.)</w:t>
      </w:r>
    </w:p>
    <w:p w:rsidR="00C27FB9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7FB9" w:rsidRPr="00C27FB9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27FB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71.</w:t>
      </w:r>
      <w:r w:rsidRPr="00C27FB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C27FB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C27FB9" w:rsidRPr="00C27FB9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7A335C" w:rsidRDefault="00C27FB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приватну власність земельної ділянки Голуб Ю</w:t>
      </w:r>
      <w:r w:rsidR="007A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</w:t>
      </w:r>
      <w:r w:rsidR="007A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 орієнтовною  площею до 1,0 га</w:t>
      </w:r>
      <w:r w:rsidR="007A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618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Бєляєв В.В.)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Муха І.В.;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27FB9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C27FB9" w:rsidRPr="007A335C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7A335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72.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розгляд заяви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Мар’янське на території Зеленодольської міської об’єднаної територіальної громади </w:t>
      </w:r>
    </w:p>
    <w:p w:rsidR="00C27FB9" w:rsidRPr="00D63375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C27FB9" w:rsidRPr="00C27FB9" w:rsidRDefault="007A335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відмову у наданні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розробку проє</w:t>
      </w:r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у приватну власність </w:t>
      </w:r>
      <w:proofErr w:type="spellStart"/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Піцану</w:t>
      </w:r>
      <w:proofErr w:type="spellEnd"/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 </w:t>
      </w:r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Мар’янське орієнтовною площею до 2,00 га, у зв’язку із тим, що дана земельна ділянка відноситься до земель приватної форми власності.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Відмовити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619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Моніч</w:t>
      </w:r>
      <w:proofErr w:type="spellEnd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В.В.)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27FB9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7FB9" w:rsidRPr="007A335C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7A335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73.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розгляд заяви про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 земельної ділянки 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7A335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Мар’янське на території Зеленодольської міської об’єднаної територіальної громади </w:t>
      </w:r>
    </w:p>
    <w:p w:rsidR="00C27FB9" w:rsidRPr="00D63375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C27FB9" w:rsidRPr="007A335C" w:rsidRDefault="007A335C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A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відмову у наданні 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дозволу на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проє</w:t>
      </w:r>
      <w:r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Піцану</w:t>
      </w:r>
      <w:proofErr w:type="spellEnd"/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="00C27FB9" w:rsidRPr="00C27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Мар’янське, орієнтовною площею до 2,00 га, у зв’язку із тим, що дана земельна ділянка відноситься до земель приватної форми власності.</w:t>
      </w:r>
    </w:p>
    <w:p w:rsidR="007A335C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7A335C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Відмовити</w:t>
      </w:r>
      <w:r w:rsidR="007A33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620</w:t>
      </w:r>
      <w:r w:rsidR="007A335C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7A335C" w:rsidRPr="004F72D7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proofErr w:type="spellStart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7A335C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016A58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665E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Палій А.В.; </w:t>
      </w:r>
      <w:r w:rsidR="00016A58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</w:p>
    <w:p w:rsidR="00C27FB9" w:rsidRDefault="007A335C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0797" w:rsidRPr="00CC2AF5" w:rsidRDefault="00C27FB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C2A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74.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="00770797"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770797" w:rsidRPr="00CC2AF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770797"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CC2AF5" w:rsidRPr="00D63375" w:rsidRDefault="00CC2AF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77079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проє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Красновид</w:t>
      </w:r>
      <w:proofErr w:type="spellEnd"/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Костромка, площею 1,8185 га. 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621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CC2AF5" w:rsidRPr="004F72D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–4</w:t>
      </w:r>
    </w:p>
    <w:p w:rsidR="00CC2AF5" w:rsidRDefault="00B0201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(Вірьовка С.М.; </w:t>
      </w:r>
      <w:r w:rsidR="00CC2AF5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 Стадник Ю.К.; Фандюшина  Т.В.</w:t>
      </w:r>
      <w:r w:rsidR="00CC2AF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77079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0797" w:rsidRPr="00770797" w:rsidRDefault="0077079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C2A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75.</w:t>
      </w: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7707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770797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770797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CC2AF5" w:rsidRPr="00D63375" w:rsidRDefault="00CC2AF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77079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</w:t>
      </w:r>
      <w:r w:rsidRPr="00CC2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Станкевичу</w:t>
      </w:r>
      <w:proofErr w:type="spellEnd"/>
      <w:r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заявою 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Чумака Ігоря Валентиновича представника за довіреністю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межами села Велика Костромка, площею 1,5000 га. </w:t>
      </w:r>
    </w:p>
    <w:p w:rsidR="00CC2AF5" w:rsidRDefault="009725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CC2AF5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622</w:t>
      </w:r>
      <w:r w:rsidR="00CC2AF5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CC2AF5" w:rsidRPr="004F72D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>сували: „ За ”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016A58" w:rsidRDefault="00B0201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016A58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  <w:r w:rsidR="00CC2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</w:p>
    <w:p w:rsidR="0077079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0797" w:rsidRPr="00CC2AF5" w:rsidRDefault="0077079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C2A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76.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CC2AF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CC2AF5" w:rsidRPr="00D63375" w:rsidRDefault="00CC2AF5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18A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</w:t>
      </w:r>
      <w:r w:rsidRPr="00EC18A8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− начальник відділу земельних відносин</w:t>
      </w:r>
    </w:p>
    <w:p w:rsidR="00770797" w:rsidRPr="00770797" w:rsidRDefault="00CC2A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Дашку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учаснику бойових дій за межами села Велика Костромка, площею 2,0000 га. </w:t>
      </w:r>
    </w:p>
    <w:p w:rsidR="00CC2AF5" w:rsidRDefault="009725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CC2AF5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623</w:t>
      </w:r>
      <w:r w:rsidR="00CC2AF5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CC2AF5" w:rsidRPr="004F72D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Голосували: „ За ”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016A58" w:rsidRDefault="00B0201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016A58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  <w:r w:rsidR="00CC2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77079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0797" w:rsidRPr="00CC2AF5" w:rsidRDefault="00770797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CC2A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77.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CC2AF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770797" w:rsidRPr="00770797" w:rsidRDefault="00CC2AF5" w:rsidP="00383F9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− </w:t>
      </w:r>
      <w:r w:rsidRPr="00CC2AF5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земельних відносин</w:t>
      </w:r>
    </w:p>
    <w:p w:rsidR="00770797" w:rsidRDefault="00CC2AF5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Невмиваці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="00770797" w:rsidRPr="00770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учаснику бойових дій за межами села Велика Костромка, площею 1,4806 га. </w:t>
      </w:r>
    </w:p>
    <w:p w:rsidR="00CC2AF5" w:rsidRDefault="0097250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CC2AF5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624</w:t>
      </w:r>
      <w:r w:rsidR="00CC2AF5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CC2AF5" w:rsidRPr="004F72D7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B02019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–1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C2AF5" w:rsidRDefault="00CC2A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2508" w:rsidRPr="00972508" w:rsidRDefault="00B0201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7250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78.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="00972508"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972508" w:rsidRPr="0097250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972508"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72508" w:rsidRPr="00770797" w:rsidRDefault="00972508" w:rsidP="00383F9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− </w:t>
      </w:r>
      <w:r w:rsidRPr="00CC2AF5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земельних відносин</w:t>
      </w:r>
    </w:p>
    <w:p w:rsidR="00972508" w:rsidRDefault="0097250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Прохорцю</w:t>
      </w:r>
      <w:proofErr w:type="spellEnd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села Мар’янське, площею 2,0000 га.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625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C0B65" w:rsidRPr="004F72D7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7250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0B65"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972508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508" w:rsidRPr="00972508" w:rsidRDefault="0097250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7250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79.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7250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72508" w:rsidRPr="00770797" w:rsidRDefault="00972508" w:rsidP="00383F9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− </w:t>
      </w:r>
      <w:r w:rsidRPr="00CC2AF5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земельних відносин</w:t>
      </w:r>
    </w:p>
    <w:p w:rsidR="00B02019" w:rsidRDefault="0097250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Гринику</w:t>
      </w:r>
      <w:proofErr w:type="spellEnd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.В., 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села Мар’янське, площею 2,0000 га.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626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C0B65" w:rsidRPr="004F72D7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72508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972508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508" w:rsidRPr="00972508" w:rsidRDefault="0097250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7250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80.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7250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972508" w:rsidRPr="00770797" w:rsidRDefault="00972508" w:rsidP="00383F9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− </w:t>
      </w:r>
      <w:r w:rsidRPr="00CC2AF5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земельних відносин</w:t>
      </w:r>
    </w:p>
    <w:p w:rsidR="00972508" w:rsidRDefault="0097250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Огинському</w:t>
      </w:r>
      <w:proofErr w:type="spellEnd"/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.Г., 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села Мар’янське, площею 2,0000 га.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627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C0B65" w:rsidRPr="004F72D7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72508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972508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508" w:rsidRPr="00972508" w:rsidRDefault="00972508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7250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81.</w:t>
      </w:r>
      <w:r w:rsidR="004C0B6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затвердження проє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97250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97250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972508" w:rsidRPr="00770797" w:rsidRDefault="00972508" w:rsidP="00383F93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A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Доповідач: Алєксєєнко А.О. − </w:t>
      </w:r>
      <w:r w:rsidRPr="00CC2AF5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начальник відділу земельних відносин</w:t>
      </w:r>
    </w:p>
    <w:p w:rsidR="00972508" w:rsidRDefault="00972508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C0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проє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Пащенку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.І., 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2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села Велика Костромка, площею 1,4778 га.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628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4C0B65" w:rsidRPr="004F72D7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C0B65" w:rsidRDefault="004C0B6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3B0C" w:rsidRPr="001E3B0C" w:rsidRDefault="004C0B6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1E3B0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82</w:t>
      </w:r>
      <w:r w:rsidR="00A22E93" w:rsidRPr="001E3B0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="001E3B0C"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0855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1E3B0C"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1E3B0C" w:rsidRPr="001E3B0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1E3B0C"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особистого селянського господарства за межами села Мар’янське на території Зеленодольської міської об’єднаної територіальної громади </w:t>
      </w:r>
    </w:p>
    <w:p w:rsidR="001E3B0C" w:rsidRPr="001E3B0C" w:rsidRDefault="001E3B0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1E3B0C" w:rsidRDefault="00085503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Зарубичу</w:t>
      </w:r>
      <w:proofErr w:type="spellEnd"/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межами села Мар’янське,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0,7000 га.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629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85503" w:rsidRPr="004F72D7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1E3B0C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Pr="001E3B0C" w:rsidRDefault="00016A5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3B0C" w:rsidRPr="001E3B0C" w:rsidRDefault="001E3B0C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1E3B0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83.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0855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1E3B0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 xml:space="preserve">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1E3B0C" w:rsidRPr="001E3B0C" w:rsidRDefault="001E3B0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1E3B0C" w:rsidRPr="001E3B0C" w:rsidRDefault="00085503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Бедринець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.Б. 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Костромка, площею 6,3100 га.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85503" w:rsidRPr="004F72D7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4C0B65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3B0C" w:rsidRPr="001E3B0C" w:rsidRDefault="001E3B0C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1E3B0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84.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0855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1E3B0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085503" w:rsidRDefault="001E3B0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1E3B0C" w:rsidRPr="001E3B0C" w:rsidRDefault="000855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8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проє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Шишці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Костромка, площею 6,3100 га.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85503" w:rsidRPr="004F72D7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–0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–3</w:t>
      </w:r>
    </w:p>
    <w:p w:rsidR="00016A58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(Мазка В.М.;</w:t>
      </w:r>
      <w:r w:rsidR="00016A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Самохіна Н.В.; Піскунова Л.В.)</w:t>
      </w:r>
    </w:p>
    <w:p w:rsidR="001E3B0C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3B0C" w:rsidRPr="001E3B0C" w:rsidRDefault="001E3B0C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1E3B0C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85.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085503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1E3B0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1E3B0C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1E3B0C" w:rsidRPr="001E3B0C" w:rsidRDefault="001E3B0C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1E3B0C" w:rsidRPr="00085503" w:rsidRDefault="0008550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Шишці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села Велика Костромка,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3B0C"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6,3100 га.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85503" w:rsidRPr="004F72D7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085503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6E7FA1" w:rsidRDefault="0008550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016A58" w:rsidRDefault="00016A5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FA1" w:rsidRPr="006E7FA1" w:rsidRDefault="006E7FA1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E7FA1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86.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E7FA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E7FA1" w:rsidRPr="001E3B0C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E7FA1" w:rsidRPr="006E7FA1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Бедринцю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.Г. з</w:t>
      </w:r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межа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села Велика Костромка,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6,3100 га.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F2D70" w:rsidRPr="004F72D7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6E7FA1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FA1" w:rsidRPr="006E7FA1" w:rsidRDefault="006E7FA1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E7FA1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87.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E7FA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E7FA1" w:rsidRPr="001E3B0C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E7FA1" w:rsidRPr="006E7FA1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Лукіянчук</w:t>
      </w:r>
      <w:proofErr w:type="spellEnd"/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Костромка, площею 6,3100 га.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F2D70" w:rsidRPr="004F72D7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="006F2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</w:p>
    <w:p w:rsidR="0067696D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</w:t>
      </w:r>
    </w:p>
    <w:p w:rsidR="006E7FA1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7FA1" w:rsidRDefault="006E7FA1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E7FA1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88</w:t>
      </w:r>
      <w:r w:rsidR="00085503" w:rsidRPr="006E7FA1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E7FA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6E7FA1" w:rsidRPr="001E3B0C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E7FA1" w:rsidRPr="006E7FA1" w:rsidRDefault="006E7FA1" w:rsidP="00383F93">
      <w:pPr>
        <w:pStyle w:val="af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</w:pP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ab/>
      </w:r>
      <w:r w:rsidRPr="006E7FA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6F2D70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затвердження проє</w:t>
      </w:r>
      <w:r w:rsidRPr="006E7FA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6E7FA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>Фартушній</w:t>
      </w:r>
      <w:proofErr w:type="spellEnd"/>
      <w:r w:rsidRPr="006E7FA1">
        <w:rPr>
          <w:rFonts w:ascii="Times New Roman" w:eastAsia="Times New Roman" w:hAnsi="Times New Roman" w:cs="Times New Roman"/>
          <w:i w:val="0"/>
          <w:sz w:val="28"/>
          <w:szCs w:val="28"/>
          <w:lang w:val="uk-UA" w:eastAsia="ru-RU"/>
        </w:rPr>
        <w:t xml:space="preserve"> Д.М. за межами села Велика Костромка, площею 6,3100 га.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F2D70" w:rsidRPr="004F72D7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="006F2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6E7FA1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FA1" w:rsidRPr="006E7FA1" w:rsidRDefault="006E7FA1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E7FA1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89.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6F2D7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6E7FA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6E7FA1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E7FA1" w:rsidRPr="001E3B0C" w:rsidRDefault="006E7FA1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E7FA1" w:rsidRPr="006E7FA1" w:rsidRDefault="006F2D7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6E7FA1"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6E7FA1"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Фартушній</w:t>
      </w:r>
      <w:proofErr w:type="spellEnd"/>
      <w:r w:rsidR="006E7FA1"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="006E7FA1" w:rsidRPr="006E7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Велика Костромка, площею 6,3100 га.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F2D70" w:rsidRPr="004F72D7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6F2D70" w:rsidRDefault="006F2D7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0B1D" w:rsidRPr="00950B1D" w:rsidRDefault="006F2D70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950B1D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90.</w:t>
      </w:r>
      <w:r w:rsidR="00950B1D" w:rsidRPr="00950B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950B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="00950B1D" w:rsidRPr="00950B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="00950B1D" w:rsidRPr="00950B1D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="00950B1D" w:rsidRPr="00950B1D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 </w:t>
      </w:r>
    </w:p>
    <w:p w:rsidR="00950B1D" w:rsidRPr="001E3B0C" w:rsidRDefault="00950B1D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950B1D" w:rsidRPr="00950B1D" w:rsidRDefault="00950B1D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Бєгуну</w:t>
      </w:r>
      <w:proofErr w:type="spellEnd"/>
      <w:r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F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 </w:t>
      </w:r>
      <w:r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Мар’янське, площею 4,7200 га.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F4D38" w:rsidRPr="004F72D7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50B1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D38" w:rsidRDefault="00950B1D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F4D3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91.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3F4D3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950B1D" w:rsidRP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950B1D"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проє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Бєгун</w:t>
      </w:r>
      <w:proofErr w:type="spellEnd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Мар’янське, площею 4,7200 га.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F4D38" w:rsidRPr="004F72D7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50B1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D38" w:rsidRDefault="00950B1D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F4D3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92.</w:t>
      </w:r>
      <w:r w:rsidR="003F4D38"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3F4D3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950B1D" w:rsidRP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950B1D"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50B1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Бєгун</w:t>
      </w:r>
      <w:proofErr w:type="spellEnd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Мар’янське, площею 4,7200 га.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639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F4D38" w:rsidRPr="004F72D7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50B1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D38" w:rsidRDefault="00950B1D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F4D3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93.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3F4D3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950B1D" w:rsidRP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950B1D"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50B1D" w:rsidRPr="00950B1D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проє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Бєгуну</w:t>
      </w:r>
      <w:proofErr w:type="spellEnd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 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села Мар’янське, площею 4,7200 га.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F4D38" w:rsidRPr="004F72D7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C817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19 депутатів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C817D6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–2+1</w:t>
      </w:r>
    </w:p>
    <w:p w:rsidR="0067696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C817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Магдін Є.М.; Невеселий Д.Ю.; </w:t>
      </w:r>
      <w:r w:rsidR="0067696D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</w:p>
    <w:p w:rsidR="00950B1D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F4D38" w:rsidRDefault="00950B1D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3F4D3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94.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</w:t>
      </w:r>
      <w:r w:rsid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</w:t>
      </w:r>
      <w:r w:rsidRPr="003F4D3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uk-UA" w:eastAsia="ru-RU"/>
        </w:rPr>
        <w:t>з метою надання її</w:t>
      </w:r>
      <w:r w:rsidRPr="003F4D3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у власність фізичній особі для ведення фермерського господарства за межами села Мар’янське на території Зеленодольської міської об’єднаної територіальної громади</w:t>
      </w:r>
    </w:p>
    <w:p w:rsidR="00950B1D" w:rsidRP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950B1D"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</w:t>
      </w:r>
      <w:proofErr w:type="spellStart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Бєгун</w:t>
      </w:r>
      <w:proofErr w:type="spellEnd"/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 </w:t>
      </w:r>
      <w:r w:rsidR="00950B1D" w:rsidRPr="0095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Мар’янське, площею 4,7200 га.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3F4D38" w:rsidRPr="004F72D7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</w:t>
      </w:r>
      <w:r w:rsidR="00C817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C817D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C817D6" w:rsidRDefault="00C817D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(Коваль А.С.)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  <w:r w:rsidR="003F4D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3F4D38" w:rsidRDefault="003F4D3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17D6" w:rsidRPr="005618F5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618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95. </w:t>
      </w:r>
      <w:r w:rsidRPr="005618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5618F5" w:rsidRPr="003F4D38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618F5" w:rsidRPr="00C817D6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0,12 га  по вулиці Сірка, 20 в межах   с. Мала Костромка</w:t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фізичної особи </w:t>
      </w:r>
      <w:proofErr w:type="spellStart"/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Борисевич</w:t>
      </w:r>
      <w:proofErr w:type="spellEnd"/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Вікторівни.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618F5" w:rsidRPr="004F72D7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(Коваль А.С.)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17D6" w:rsidRPr="005618F5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618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96. </w:t>
      </w:r>
      <w:r w:rsidRPr="005618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5618F5" w:rsidRPr="003F4D38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817D6" w:rsidRPr="00C817D6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0,38 га по вулиці Роз,23. в межах с. Велика Костромка  у фізичної особи Каменюк Євгенії Дмитрівни.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618F5" w:rsidRPr="004F72D7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17D6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618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97.</w:t>
      </w:r>
      <w:r w:rsidRPr="005618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вилучення  земельної ділянки </w:t>
      </w:r>
    </w:p>
    <w:p w:rsidR="00285EE9" w:rsidRPr="005618F5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817D6" w:rsidRPr="00C817D6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0,11 га по вул.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Кооперативній,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в межах с. Велика Костромка  у фізичної особи Костенко 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618F5" w:rsidRPr="004F72D7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(Піскунова Л.В.;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О.В.)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618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98.</w:t>
      </w:r>
      <w:r w:rsidRPr="005618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вилучення  земельної ділянки</w:t>
      </w:r>
    </w:p>
    <w:p w:rsidR="00C817D6" w:rsidRPr="005618F5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C817D6" w:rsidRPr="00561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17D6" w:rsidRPr="00C817D6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 га  за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жами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Мар’янське у фізичної особи </w:t>
      </w:r>
      <w:proofErr w:type="spellStart"/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Діордієвої</w:t>
      </w:r>
      <w:proofErr w:type="spellEnd"/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Георгіївни.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618F5" w:rsidRPr="004F72D7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41AD4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341AD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5618F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99.</w:t>
      </w:r>
      <w:r w:rsidRPr="005618F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вилучення  земельної ділянки</w:t>
      </w:r>
    </w:p>
    <w:p w:rsidR="00C817D6" w:rsidRPr="005618F5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="00C817D6" w:rsidRPr="00561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 га  за межа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 с. </w:t>
      </w:r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Мар’янське у фізичної особи </w:t>
      </w:r>
      <w:proofErr w:type="spellStart"/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Діордієва</w:t>
      </w:r>
      <w:proofErr w:type="spellEnd"/>
      <w:r w:rsidR="00C817D6" w:rsidRPr="00C8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Івановича.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285E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5618F5" w:rsidRPr="004F72D7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41AD4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” – </w:t>
      </w:r>
      <w:r w:rsidR="00341AD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5618F5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C817D6" w:rsidRDefault="005618F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Default="00C817D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</w:pPr>
      <w:r w:rsidRPr="00285EE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100. </w:t>
      </w:r>
      <w:r w:rsidR="00285EE9" w:rsidRPr="00285EE9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>Про затвердження технічної документації із земле</w:t>
      </w:r>
      <w:r w:rsidR="00285EE9" w:rsidRPr="00285EE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="00285EE9" w:rsidRPr="00285EE9"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285EE9" w:rsidRPr="003F4D38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74F42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285E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ab/>
      </w:r>
      <w:r w:rsidRPr="00285E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285EE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 </w:t>
      </w:r>
      <w:r w:rsid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площею 0,2500 га,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</w:t>
      </w:r>
      <w:r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села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</w:t>
      </w:r>
      <w:r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вул. Центральна, 91</w:t>
      </w:r>
      <w:r w:rsidR="00C74F4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C00D3" w:rsidRPr="004F72D7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(Піскунова Л.В.)</w:t>
      </w:r>
      <w:r w:rsidR="009C00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C817D6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Pr="00C74F42" w:rsidRDefault="00285EE9" w:rsidP="00383F93">
      <w:pPr>
        <w:pStyle w:val="af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74F42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101. </w:t>
      </w:r>
      <w:r w:rsidRPr="00C74F42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>Про</w:t>
      </w:r>
      <w:r w:rsidRPr="00285EE9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затвердження технічної документації із земле</w:t>
      </w:r>
      <w:r w:rsidRPr="00285EE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285EE9"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285EE9" w:rsidRPr="003F4D38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74F42" w:rsidRPr="009C00D3" w:rsidRDefault="00C74F4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Токарю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.Д.; 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площею 0,2331 га,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села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вул. Тернівка, 34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C00D3" w:rsidRPr="004F72D7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285EE9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Pr="00C74F42" w:rsidRDefault="00285EE9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</w:pPr>
      <w:r w:rsidRPr="00C74F42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102.</w:t>
      </w:r>
      <w:r w:rsidRPr="00C74F42"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  <w:t xml:space="preserve"> Про затвердження технічної документації із земле</w:t>
      </w:r>
      <w:r w:rsidRPr="00C74F4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 з метою надання її у власність фізичній особі</w:t>
      </w:r>
      <w:r w:rsidRPr="00C74F42">
        <w:rPr>
          <w:rFonts w:ascii="Times New Roman" w:eastAsia="Times New Roman" w:hAnsi="Times New Roman" w:cs="Times New Roman"/>
          <w:b/>
          <w:i w:val="0"/>
          <w:spacing w:val="-1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</w:p>
    <w:p w:rsidR="00285EE9" w:rsidRPr="003F4D38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74F42" w:rsidRDefault="00C74F4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затвердження технічної документації із земле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Токарю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.І.;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площею 0,2500 га,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села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Мар’янське,</w:t>
      </w:r>
      <w:r w:rsidR="00285EE9" w:rsidRPr="00285EE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вул. Б. Хмельницького, 75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649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C00D3" w:rsidRPr="004F72D7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–3</w:t>
      </w:r>
    </w:p>
    <w:p w:rsidR="0067696D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(Вірьовка С.М.;</w:t>
      </w:r>
      <w:r w:rsidR="00676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Піскунова Л.В.; Самохіна Н.В.)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</w:p>
    <w:p w:rsidR="00C74F42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Pr="00C74F42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4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103.</w:t>
      </w:r>
      <w:r w:rsidRPr="00C74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затвердження проекту  землеустрою щодо відведення земельної ділянки </w:t>
      </w:r>
      <w:r w:rsidRPr="00C7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</w:t>
      </w:r>
      <w:r w:rsidRPr="00C74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межах м. Зеленодольська на території Зеленодольської міської об’єднаної територіальної громади</w:t>
      </w:r>
    </w:p>
    <w:p w:rsidR="00285EE9" w:rsidRPr="003F4D38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5E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 </w:t>
      </w: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74F42" w:rsidRDefault="00C74F4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затвердження проекту  землеустрою щодо відведення земельної ділянки </w:t>
      </w:r>
      <w:r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оренду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м. Зеленодольська</w:t>
      </w:r>
      <w:r w:rsidRP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Рибалко, 2А, площею 0,0087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заявою 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 за довіреністю </w:t>
      </w:r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ПрАТ «Підприємства з експлуатації електричних мереж «Центральної енергетичної компанії» </w:t>
      </w:r>
      <w:proofErr w:type="spellStart"/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Кошелєвої</w:t>
      </w:r>
      <w:proofErr w:type="spellEnd"/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Наталії Василівни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85EE9" w:rsidRPr="00285E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650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C00D3" w:rsidRPr="004F72D7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285EE9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EE9" w:rsidRPr="00C74F42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4F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104.</w:t>
      </w:r>
      <w:r w:rsidRPr="00C74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затвердження проекту  землеустрою щодо відведення земельної ділянки </w:t>
      </w:r>
      <w:r w:rsidRPr="00C7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</w:t>
      </w:r>
      <w:r w:rsidRPr="00C74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межах м. Зеленодольська на території Зеленодольської міської об’єднаної територіальної громади </w:t>
      </w:r>
    </w:p>
    <w:p w:rsidR="00285EE9" w:rsidRPr="003F4D38" w:rsidRDefault="00285EE9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5E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  <w:r w:rsidRPr="003F4D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0734B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74F42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затвердження проекту  землеустрою щодо відведення земельної ділянки </w:t>
      </w:r>
      <w:r w:rsidR="00C74F42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оренду </w:t>
      </w:r>
      <w:r w:rsidR="00C74F42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74F42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розміщення, будівництва, експлуатації та обслуговування будівель і споруд об’єктів передачі електричної та теплової енергії </w:t>
      </w:r>
      <w:r w:rsidR="00C74F42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м. Зеленодольська</w:t>
      </w:r>
      <w:r w:rsidRPr="009C0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Енергетична, 26 Б; </w:t>
      </w:r>
      <w:r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0,0085 га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74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заявою</w:t>
      </w:r>
      <w:r w:rsidR="00285EE9" w:rsidRPr="00285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представника за довіреністю </w:t>
      </w:r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ПрАТ «Підприємства з експлуатації електричних мереж «Центральної енергетичної компанії» </w:t>
      </w:r>
      <w:proofErr w:type="spellStart"/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Кошелєвої</w:t>
      </w:r>
      <w:proofErr w:type="spellEnd"/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Наталії Василівни</w:t>
      </w:r>
      <w:r w:rsidR="00C74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74F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5EE9" w:rsidRPr="0028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(рішення № 651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9C00D3" w:rsidRPr="004F72D7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9C00D3" w:rsidRDefault="009C00D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F4388" w:rsidRPr="006F4388" w:rsidRDefault="009C00D3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F438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105. </w:t>
      </w:r>
      <w:r w:rsidR="006F4388" w:rsidRPr="006F438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</w:p>
    <w:p w:rsidR="006F4388" w:rsidRPr="006F4388" w:rsidRDefault="006F438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F4388" w:rsidRPr="006F4388" w:rsidRDefault="006F4388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підприємцю Коваленку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.Д. </w:t>
      </w:r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Центральна, 88б за межами с. Мар’янське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площею 3,8407 га для іншого сільськогосподарського призначення  на період з 01.01.2021 року по 31.12.2021 року.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</w:t>
      </w:r>
      <w:r w:rsidR="006A04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(рішення № 652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F4388" w:rsidRPr="004F72D7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6F4388" w:rsidRDefault="006F4388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046A" w:rsidRPr="006A046A" w:rsidRDefault="006A046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A046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106.</w:t>
      </w:r>
      <w:r w:rsidRPr="006A046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на поновлення договору особистого строкового сервітуту </w:t>
      </w:r>
    </w:p>
    <w:p w:rsidR="006A046A" w:rsidRPr="006F4388" w:rsidRDefault="006A046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 поновлення договору особистого строкового сервітуту підприємцю </w:t>
      </w:r>
      <w:proofErr w:type="spellStart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Полусмяк</w:t>
      </w:r>
      <w:proofErr w:type="spellEnd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земельну ділянку площею 0,0045 га, в межах м. Зеленодольська, по вул. Риб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алко, б/н, терміном на 10 років (за заявою </w:t>
      </w:r>
      <w:proofErr w:type="spellStart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Войцеховської</w:t>
      </w:r>
      <w:proofErr w:type="spellEnd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 за довіреністю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653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6A046A" w:rsidRPr="004F72D7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B131CF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6A046A" w:rsidRDefault="006A046A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Л.В.; Самохіна Н.В.)</w:t>
      </w:r>
    </w:p>
    <w:p w:rsidR="006A046A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046A"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67696D" w:rsidRDefault="0067696D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046A" w:rsidRPr="006A046A" w:rsidRDefault="006A046A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6A046A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107.</w:t>
      </w:r>
      <w:r w:rsidRPr="006A046A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на поновлення договору особистого строкового сервітуту </w:t>
      </w:r>
    </w:p>
    <w:p w:rsidR="006A046A" w:rsidRPr="006F4388" w:rsidRDefault="006A046A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46A"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підприємцю </w:t>
      </w:r>
      <w:proofErr w:type="spellStart"/>
      <w:r w:rsidR="006A046A"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Полусмяк</w:t>
      </w:r>
      <w:proofErr w:type="spellEnd"/>
      <w:r w:rsidR="006A046A"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="006A046A"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мельну ділянку площею 0,0030 га;</w:t>
      </w:r>
      <w:r w:rsidR="006A046A"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м. Зеленодо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льська, по вул. Енергетична, б/н; терміном на 10 років  (за заявою </w:t>
      </w:r>
      <w:proofErr w:type="spellStart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Войцеховської</w:t>
      </w:r>
      <w:proofErr w:type="spellEnd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 за довіреністю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654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B131CF" w:rsidRPr="004F72D7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Л.В.; Самохіна Н.В.)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217ACE" w:rsidRDefault="00217AC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31CF" w:rsidRPr="00B131CF" w:rsidRDefault="00B131C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B131CF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108.</w:t>
      </w:r>
      <w:r w:rsidRPr="00B131CF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на поновлення договору особистого строкового сервітуту </w:t>
      </w:r>
    </w:p>
    <w:p w:rsidR="00B131CF" w:rsidRPr="006F4388" w:rsidRDefault="00B131C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 поновлення договору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особистого строкового сервітуту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підприємцю </w:t>
      </w:r>
      <w:proofErr w:type="spellStart"/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Полусмяк</w:t>
      </w:r>
      <w:proofErr w:type="spellEnd"/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мельну ділянку площею 0,0043 га;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межах с. Велика Костромка,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ивна, 57а, терміном на 10 років (за заявою </w:t>
      </w:r>
      <w:proofErr w:type="spellStart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Войцеховської</w:t>
      </w:r>
      <w:proofErr w:type="spellEnd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 за довіреністю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655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B131CF" w:rsidRPr="004F72D7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B131CF" w:rsidRDefault="00B131CF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217ACE" w:rsidRDefault="00217AC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66D0" w:rsidRDefault="00B131CF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E966D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109. </w:t>
      </w:r>
      <w:r w:rsidR="00E966D0" w:rsidRPr="00E966D0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надання дозволу на поновлення договору оренди земельної ділянки</w:t>
      </w:r>
    </w:p>
    <w:p w:rsidR="00E966D0" w:rsidRPr="006F4388" w:rsidRDefault="00E966D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дозволу на  поновлення договору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особистого строкового сервітуту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підприємцю </w:t>
      </w:r>
      <w:proofErr w:type="spellStart"/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Полусмяк</w:t>
      </w:r>
      <w:proofErr w:type="spellEnd"/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мельну ділянку </w:t>
      </w:r>
      <w:r w:rsidRPr="00E9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0,0039 га, що знаходиться в межах м. Зеленодольська, по </w:t>
      </w:r>
      <w:proofErr w:type="spellStart"/>
      <w:r w:rsidRPr="00E9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E9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Молодіжний, б/н, терміном на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Pr="00E9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заявою </w:t>
      </w:r>
      <w:proofErr w:type="spellStart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Войцеховської</w:t>
      </w:r>
      <w:proofErr w:type="spellEnd"/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</w:t>
      </w:r>
      <w:r w:rsidRPr="006A0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 за довіреністю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656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966D0" w:rsidRPr="004F72D7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18 депутатів+1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–3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(Магдін </w:t>
      </w:r>
      <w:r w:rsidR="009A36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Є.М.; Палій А.В.;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Л.В.)</w:t>
      </w:r>
    </w:p>
    <w:p w:rsidR="00F2606E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217ACE" w:rsidRDefault="00217AC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06E" w:rsidRPr="00F2606E" w:rsidRDefault="00F2606E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2606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110. </w:t>
      </w:r>
      <w:r w:rsidRPr="00F2606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Про передачу в оренду земельної ділянки</w:t>
      </w:r>
    </w:p>
    <w:p w:rsidR="00F2606E" w:rsidRPr="006F4388" w:rsidRDefault="00F2606E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F2606E" w:rsidRPr="00F2606E" w:rsidRDefault="00F2606E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оренду земельної ділянки для будівництва та обслуговув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будівель торгівлі </w:t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Суханову</w:t>
      </w:r>
      <w:proofErr w:type="spellEnd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.В.ПП «Толк»;</w:t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Скріпніковій</w:t>
      </w:r>
      <w:proofErr w:type="spellEnd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.С.; </w:t>
      </w:r>
      <w:proofErr w:type="spellStart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</w:t>
      </w:r>
      <w:proofErr w:type="spellEnd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.Р. </w:t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Вєтровій</w:t>
      </w:r>
      <w:proofErr w:type="spellEnd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(співвласникам нерухомого майна) площею 0,0736 га (</w:t>
      </w:r>
      <w:proofErr w:type="spellStart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часткам у праві власності на нерухоме майно), в межах м. Зеленодольськ, по вул. Святкова, 12, терміном на 15 років. 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Передати в оренду (рішення № 657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F2606E" w:rsidRPr="004F72D7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20 депутатів+1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–1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(Піскунова Л.В.)</w:t>
      </w:r>
    </w:p>
    <w:p w:rsidR="00F2606E" w:rsidRDefault="00F2606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217ACE" w:rsidRDefault="00217AC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06E" w:rsidRPr="00F2606E" w:rsidRDefault="00F2606E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F2606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111. </w:t>
      </w:r>
      <w:r w:rsidRPr="00F2606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розгляд заяви про надання дозволу на виготовлення технічної документації із землеустрою щодо встановлення (відновлення) меж земельної ділянки </w:t>
      </w:r>
      <w:r w:rsidRPr="00F2606E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для будівництва бази флоту юних моряків</w:t>
      </w:r>
      <w:r w:rsidRPr="00F2606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 метою </w:t>
      </w:r>
      <w:r w:rsidRPr="00F2606E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lastRenderedPageBreak/>
        <w:t xml:space="preserve">надання її у постійне користування в межах села Мар’янське на території Зеленодольської міської об’єднаної територіальної громади </w:t>
      </w:r>
    </w:p>
    <w:p w:rsidR="00F2606E" w:rsidRPr="006F4388" w:rsidRDefault="00F2606E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− </w:t>
      </w:r>
      <w:r w:rsidRPr="001E3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</w:t>
      </w:r>
    </w:p>
    <w:p w:rsidR="00F2606E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2606E"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відмову в наданні</w:t>
      </w:r>
      <w:r w:rsidR="00F2606E"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06E"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технічної документації із землеустрою щодо встановлення (відновлення) меж земельної ділянки з метою відведення її у постійне користування в межах села Мар’янське</w:t>
      </w:r>
      <w:r w:rsidRPr="00E96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до 0,98 га, у зв’язку із тим, що дана земельна ділянка знаходиться на землях лісового фонду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(за заявою </w:t>
      </w:r>
      <w:r w:rsidR="00F2606E" w:rsidRPr="00F26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 виконкому Покровської районної в місті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Відмовити (рішення № 658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E966D0" w:rsidRPr="004F72D7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Голосували: „ За ” – 19 депутатів+1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F72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E966D0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Не брали участі у голосуванні –2</w:t>
      </w:r>
    </w:p>
    <w:p w:rsidR="00217ACE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217ACE">
        <w:rPr>
          <w:rFonts w:ascii="Times New Roman" w:eastAsia="Calibri" w:hAnsi="Times New Roman" w:cs="Times New Roman"/>
          <w:sz w:val="28"/>
          <w:szCs w:val="28"/>
          <w:lang w:val="uk-UA"/>
        </w:rPr>
        <w:t>Піскунова Л.В.; Фандюшина Т.В.)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3A7CCD" w:rsidRDefault="00E966D0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217ACE" w:rsidRPr="004F72D7" w:rsidRDefault="00217ACE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72D7" w:rsidRDefault="004F72D7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РІЗНЕ: </w:t>
      </w:r>
    </w:p>
    <w:p w:rsidR="00111C2D" w:rsidRPr="004F72D7" w:rsidRDefault="00111C2D" w:rsidP="00383F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4F72D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Недря</w:t>
      </w:r>
      <w:proofErr w:type="spellEnd"/>
      <w:r w:rsidRPr="004F72D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В.В. – </w:t>
      </w:r>
      <w:r w:rsidRPr="004F72D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староста с. Мар’янське</w:t>
      </w:r>
    </w:p>
    <w:p w:rsidR="00111C2D" w:rsidRPr="00111C2D" w:rsidRDefault="00111C2D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відсутність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посади електрика 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Марʼянське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Невеселий Д.Ю.</w:t>
      </w:r>
      <w:r w:rsidRPr="004F72D7">
        <w:rPr>
          <w:rFonts w:ascii="Calibri" w:eastAsia="Calibri" w:hAnsi="Calibri" w:cs="Times New Roman"/>
          <w:i/>
          <w:iCs/>
          <w:sz w:val="20"/>
          <w:szCs w:val="20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111C2D" w:rsidRDefault="004F72D7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217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необхідність введення до штатного розпису КП </w:t>
      </w:r>
      <w:r w:rsidR="00111C2D">
        <w:rPr>
          <w:rFonts w:ascii="Times New Roman" w:eastAsia="Calibri" w:hAnsi="Times New Roman" w:cs="Times New Roman"/>
          <w:sz w:val="28"/>
          <w:szCs w:val="28"/>
          <w:lang w:val="uk-UA"/>
        </w:rPr>
        <w:t>електрика</w:t>
      </w:r>
      <w:r w:rsidR="00217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11C2D" w:rsidRPr="004F72D7" w:rsidRDefault="00111C2D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1C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Накрапас Н.П.</w:t>
      </w:r>
      <w:r w:rsidRPr="00111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−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директорка Комунального підприємства </w:t>
      </w:r>
    </w:p>
    <w:p w:rsidR="00111C2D" w:rsidRDefault="00111C2D" w:rsidP="00383F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F72D7">
        <w:rPr>
          <w:rFonts w:ascii="Times New Roman" w:eastAsia="Calibri" w:hAnsi="Times New Roman" w:cs="Times New Roman"/>
          <w:sz w:val="24"/>
          <w:szCs w:val="24"/>
          <w:lang w:val="uk-UA"/>
        </w:rPr>
        <w:t>«ЗЕЛ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ЕНОДОЛЬСЬКИЙ МІСЬКИЙ ВОДОКАНАЛ»</w:t>
      </w:r>
    </w:p>
    <w:p w:rsidR="00111C2D" w:rsidRPr="00111C2D" w:rsidRDefault="00111C2D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1C2D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розпочату роботу по офо</w:t>
      </w:r>
      <w:r w:rsidR="009D547E">
        <w:rPr>
          <w:rFonts w:ascii="Times New Roman" w:eastAsia="Calibri" w:hAnsi="Times New Roman" w:cs="Times New Roman"/>
          <w:sz w:val="28"/>
          <w:szCs w:val="28"/>
          <w:lang w:val="uk-UA"/>
        </w:rPr>
        <w:t>рмленню електрика на 0,5 ставки; про недостатню кількість коштів на заміну ламп для освітлення міста и сіл.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Муха І.В.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4F72D7" w:rsidRDefault="009D547E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відсутність освітлення біля будинків по вул. Будівельна; про те, що кошти виділила міська рада, а лі</w:t>
      </w:r>
      <w:r w:rsidR="00B7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хтарі до цього часу не працюють; про звернення мешканки с. Мала Костромка стосовно оформлення документів на земельну ділянку; про жахливий стан дороги від Криворізької ТЕС до села Велика Костромка</w:t>
      </w:r>
      <w:r w:rsidR="00036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про неоднозначне та неупереджене відношення земельної комісії до заявників по земельним питанням.</w:t>
      </w:r>
    </w:p>
    <w:p w:rsidR="00B706F9" w:rsidRDefault="00B706F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06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Березовський І.В.</w:t>
      </w:r>
      <w:r w:rsidRPr="00B706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B706F9" w:rsidRPr="00B706F9" w:rsidRDefault="00B706F9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відсутність коштів у ДТЕК на ремонт дороги, оскільки він потребує великих капіталовкладень.</w:t>
      </w:r>
    </w:p>
    <w:p w:rsidR="00B706F9" w:rsidRDefault="00B706F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Толкачов</w:t>
      </w:r>
      <w:proofErr w:type="spellEnd"/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О.Ф.</w:t>
      </w:r>
      <w:r w:rsidRPr="004F72D7">
        <w:rPr>
          <w:rFonts w:ascii="Calibri" w:eastAsia="Calibri" w:hAnsi="Calibri" w:cs="Times New Roman"/>
          <w:i/>
          <w:iCs/>
          <w:sz w:val="20"/>
          <w:szCs w:val="20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B706F9" w:rsidRPr="004F72D7" w:rsidRDefault="00B706F9" w:rsidP="00383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необхідність звернутися до державних органів та вирішити питання стосовно відсутності фінансування на безкоштовні ліки для пільгових категорій населення; </w:t>
      </w:r>
      <w:r w:rsidR="00140763">
        <w:rPr>
          <w:rFonts w:ascii="Times New Roman" w:eastAsia="Calibri" w:hAnsi="Times New Roman" w:cs="Times New Roman"/>
          <w:sz w:val="28"/>
          <w:szCs w:val="28"/>
          <w:lang w:val="uk-UA"/>
        </w:rPr>
        <w:t>про те, що міська рада не зобов’язана виділяти кошти на безкоштовні ліки.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40763" w:rsidRDefault="00B706F9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0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Хало М.Г.</w:t>
      </w:r>
      <w:r w:rsidR="00140763" w:rsidRPr="001407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40763"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140763"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B706F9" w:rsidRDefault="00140763" w:rsidP="00CB1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0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пропозицією винести на переголосування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не набрали достатньої кількості голосів з технічної причини.</w:t>
      </w:r>
    </w:p>
    <w:p w:rsidR="00CB11FD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Д.Ю.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1142E3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1142E3" w:rsidRDefault="001142E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  <w:t>Про необхідність постійній комісії Зеленодольської міської ради з питань місцевого самоврядування, депутатської етики, законності. Забезпечення правопорядку та охорони конституційних прав людини, взаємодії з політичними партіями, громадськістю та конфесіями визначитися щодо можливості повторного голосування відхилених питань.</w:t>
      </w:r>
    </w:p>
    <w:p w:rsidR="001142E3" w:rsidRDefault="001142E3" w:rsidP="00CB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763" w:rsidRDefault="00140763" w:rsidP="00CB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CB11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ГОЛОШ</w:t>
      </w:r>
      <w:r w:rsidRPr="00140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</w:t>
      </w:r>
      <w:r w:rsidR="00CB11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140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ПЕРЕРВ</w:t>
      </w:r>
      <w:r w:rsidR="00CB11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140763" w:rsidRDefault="00140763" w:rsidP="0011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1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ена перерва на 5 хвилин для розгляду звернення голови земельної комісії депутата Хала М.Г. </w:t>
      </w:r>
    </w:p>
    <w:p w:rsidR="001142E3" w:rsidRDefault="001142E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0C3" w:rsidRDefault="000360C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FD1D52" w:rsidRDefault="00FD1D52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Толкачов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О.Ф.</w:t>
      </w:r>
      <w:r w:rsidRPr="00FD1D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0360C3" w:rsidRDefault="00FD1D52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законність процедури </w:t>
      </w:r>
      <w:r w:rsidRPr="00FD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умові наявності 14 позитивних голосів для переголосування.</w:t>
      </w:r>
    </w:p>
    <w:p w:rsidR="00045695" w:rsidRPr="004F72D7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Муха І.В.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045695" w:rsidRDefault="00045695" w:rsidP="00383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неможливість депутату Мазці В.І. приймати участь у голосуванні, оскільки він має конфлікт інтересів.</w:t>
      </w:r>
    </w:p>
    <w:p w:rsidR="001142E3" w:rsidRDefault="001142E3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695" w:rsidRDefault="00045695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ПЕРЕГОЛОСУВАННЯ</w:t>
      </w:r>
      <w:r w:rsidR="00C919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ВІДХИЛЕНИХ ПИТАНЬ: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45695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переголосування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14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депутатів+1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„</w:t>
      </w:r>
      <w:proofErr w:type="spellStart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C91956" w:rsidRPr="00C91956" w:rsidRDefault="00C9195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Не брали участі у голосуванні –5</w:t>
      </w:r>
    </w:p>
    <w:p w:rsidR="00C91956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 С.М.; Коваль А.С.;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Піскунова Л.В.; 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Т.В.)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 прийняте.</w:t>
      </w:r>
    </w:p>
    <w:p w:rsidR="001142E3" w:rsidRPr="004F72D7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5695" w:rsidRPr="00575378" w:rsidRDefault="0004569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045695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1.(</w:t>
      </w:r>
      <w:r w:rsidRPr="0004569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29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)</w:t>
      </w:r>
      <w:r w:rsidRPr="00575378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. 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>ля сінокосіння і випасання худоби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eastAsia="ru-RU"/>
        </w:rPr>
        <w:t> 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shd w:val="clear" w:color="auto" w:fill="FFFFFF"/>
          <w:lang w:val="uk-UA" w:eastAsia="ru-RU"/>
        </w:rPr>
        <w:t xml:space="preserve">на землі для ведення особистого селянського господарства </w:t>
      </w:r>
      <w:r w:rsidRPr="00575378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045695" w:rsidRPr="00575378" w:rsidRDefault="0004569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Мшанецькому</w:t>
      </w:r>
      <w:proofErr w:type="spellEnd"/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.М.  </w:t>
      </w:r>
      <w:r w:rsidRPr="00575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бойових дій за межами села Велика Костромка, орієнтовною  площею до 2,0000 га.</w:t>
      </w:r>
    </w:p>
    <w:p w:rsidR="00836286" w:rsidRPr="00575378" w:rsidRDefault="00836286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695"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C919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 додається)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Голосували: „ За ” – 13 депутатів+1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4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(Бондаренко В.М.; Коваль А.С.; Палій А.В.; Стадник Ю.К.)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–4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(Вірьовка С.М.; 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Піскунова Л.В.; Фандюшина Т.В.)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1142E3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5695" w:rsidRDefault="0004569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045695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2.(33).</w:t>
      </w:r>
      <w:r w:rsidRPr="009105B2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9105B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9105B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9105B2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9105B2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045695" w:rsidRPr="009105B2" w:rsidRDefault="00045695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10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озволу на розробку проє</w:t>
      </w:r>
      <w:r w:rsidRPr="00910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 за межами села Велика Костромка </w:t>
      </w:r>
      <w:r w:rsidR="001142E3" w:rsidRPr="00910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Мазці М</w:t>
      </w:r>
      <w:r w:rsidR="00114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  <w:r w:rsidR="001142E3" w:rsidRPr="00910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 площею до 2,0000 га.</w:t>
      </w:r>
    </w:p>
    <w:p w:rsidR="00045695" w:rsidRPr="00A263FE" w:rsidRDefault="00045695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Голосували: „ За ” – 14 депутатів+1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–5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 С.М.; Коваль А.С.; Піскунова Л.В.; </w:t>
      </w:r>
    </w:p>
    <w:p w:rsidR="00045695" w:rsidRPr="00C9195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Т.В.)</w:t>
      </w:r>
    </w:p>
    <w:p w:rsidR="00045695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1142E3" w:rsidRPr="00C91956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286" w:rsidRPr="00B830D9" w:rsidRDefault="00045695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3.</w:t>
      </w:r>
      <w:r w:rsidR="00836286" w:rsidRP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(</w:t>
      </w:r>
      <w:r w:rsidR="00836286" w:rsidRP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34</w:t>
      </w:r>
      <w:r w:rsid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)</w:t>
      </w:r>
      <w:r w:rsidR="00836286" w:rsidRP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.</w:t>
      </w:r>
      <w:r w:rsidR="00836286" w:rsidRPr="00B830D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836286"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 w:rsidR="0083628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="00836286"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="00836286" w:rsidRPr="00B830D9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="00836286"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B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Мазці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  на розробку проє</w:t>
      </w:r>
      <w:r w:rsidRPr="00B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</w:t>
      </w:r>
      <w:r w:rsidRPr="00B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 площею до 2,0000 га.</w:t>
      </w:r>
    </w:p>
    <w:p w:rsidR="00836286" w:rsidRDefault="00836286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Голосували: „ За ” – 13 депутатів+1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–6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</w:t>
      </w:r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 Коваль А.С.; Піскунова </w:t>
      </w:r>
      <w:proofErr w:type="spellStart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Л.В.;Стадник</w:t>
      </w:r>
      <w:proofErr w:type="spellEnd"/>
      <w:r w:rsidR="00C91956"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Ю.К.;</w:t>
      </w:r>
    </w:p>
    <w:p w:rsidR="001142E3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</w:t>
      </w:r>
      <w:r w:rsidR="001142E3">
        <w:rPr>
          <w:rFonts w:ascii="Times New Roman" w:eastAsia="Calibri" w:hAnsi="Times New Roman" w:cs="Times New Roman"/>
          <w:sz w:val="28"/>
          <w:szCs w:val="28"/>
          <w:lang w:val="uk-UA"/>
        </w:rPr>
        <w:t>.В.)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1142E3" w:rsidRPr="00C91956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286" w:rsidRPr="00B830D9" w:rsidRDefault="0083628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83628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lastRenderedPageBreak/>
        <w:t xml:space="preserve">4.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(</w:t>
      </w:r>
      <w:r w:rsidRPr="00B830D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35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)</w:t>
      </w:r>
      <w:r w:rsidRPr="00B830D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. </w:t>
      </w:r>
      <w:r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B830D9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B830D9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F4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8F4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Мазці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.С. </w:t>
      </w:r>
      <w:r w:rsidRPr="008F4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Костромка, орієнтовною  площею до 2,0000 га.</w:t>
      </w:r>
    </w:p>
    <w:p w:rsidR="00836286" w:rsidRPr="008F4D72" w:rsidRDefault="00836286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Голосували: „ За ” – 13 депутатів+1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–6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 С.М.; Коваль А.С.; Мазка І.В.; Піскунова Л.В.; 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Т.В.)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1142E3" w:rsidRPr="00C91956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286" w:rsidRPr="00A72646" w:rsidRDefault="0083628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7264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36. 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надання дозволу на розробку проє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A72646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72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A72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 </w:t>
      </w:r>
      <w:proofErr w:type="spellStart"/>
      <w:r w:rsidRPr="00A72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Потіп</w:t>
      </w:r>
      <w:proofErr w:type="spellEnd"/>
      <w:r w:rsidRPr="00A72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.П. </w:t>
      </w:r>
      <w:r w:rsidRPr="00A72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Костромка, орієнтовною  площею до 2,0000 га.</w:t>
      </w:r>
    </w:p>
    <w:p w:rsidR="00836286" w:rsidRDefault="00836286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86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13 депутатів+1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–6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 С.М.; Коваль А.С.; Мазка І.В.; Піскунова Л.В.; 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Т.В.)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1142E3" w:rsidRPr="00C91956" w:rsidRDefault="001142E3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286" w:rsidRPr="00A72646" w:rsidRDefault="00836286" w:rsidP="00383F93">
      <w:pPr>
        <w:pStyle w:val="af6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</w:pPr>
      <w:r w:rsidRPr="00A7264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37.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Про надання дозволу на розробку п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>роє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у приватну власність фізичній особі  земельної ділянки комунальної власності  </w:t>
      </w:r>
      <w:r w:rsidRPr="00A72646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  <w:lang w:val="uk-UA" w:eastAsia="ru-RU"/>
        </w:rPr>
        <w:t>для ведення особистого селянського господарства</w:t>
      </w:r>
      <w:r w:rsidRPr="00A72646">
        <w:rPr>
          <w:rFonts w:ascii="Times New Roman" w:eastAsia="Times New Roman" w:hAnsi="Times New Roman" w:cs="Times New Roman"/>
          <w:b/>
          <w:i w:val="0"/>
          <w:sz w:val="28"/>
          <w:szCs w:val="28"/>
          <w:lang w:val="uk-UA" w:eastAsia="ru-RU"/>
        </w:rPr>
        <w:t xml:space="preserve"> за межами села Велика Костромка на території Зеленодольської міської об’єднаної територіальної громади 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4F7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− начальник відділу земельних відносин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 на розробку проє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 </w:t>
      </w:r>
      <w:proofErr w:type="spellStart"/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Потіпу</w:t>
      </w:r>
      <w:proofErr w:type="spellEnd"/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.В. </w:t>
      </w:r>
      <w:r w:rsidRPr="00A81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села Велика Костромка, орієнтовною  площею до 2,0000 га.</w:t>
      </w:r>
    </w:p>
    <w:p w:rsidR="00836286" w:rsidRPr="00A8101F" w:rsidRDefault="00836286" w:rsidP="0011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 ПРО КОНФЛІКТ ІНТЕРЕСІВ. МАЗКА В.М.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дозвіл (рішення №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додається)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Голосували: „ За ” – 13 депутатів+1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 0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C9195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. ” – 2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(Муха І.В.; Самохіна Н.В.)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–6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Великанова</w:t>
      </w:r>
      <w:proofErr w:type="spellEnd"/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Т.А.; Вірьовка С.М.; Коваль А.С.; Мазка І.В.; Піскунова Л.В.; </w:t>
      </w:r>
    </w:p>
    <w:p w:rsidR="00836286" w:rsidRPr="00C9195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956">
        <w:rPr>
          <w:rFonts w:ascii="Times New Roman" w:eastAsia="Calibri" w:hAnsi="Times New Roman" w:cs="Times New Roman"/>
          <w:sz w:val="28"/>
          <w:szCs w:val="28"/>
          <w:lang w:val="uk-UA"/>
        </w:rPr>
        <w:t>Фандюшина Т.В.)</w:t>
      </w: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не прийняте.</w:t>
      </w:r>
    </w:p>
    <w:p w:rsidR="00045695" w:rsidRPr="00836286" w:rsidRDefault="00045695" w:rsidP="00383F9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Головуючий на засіданні Дмитро Невеселий – міський голова, огол</w:t>
      </w:r>
      <w:r w:rsidR="008362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осив пленарне засідання дванадцятої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 Зеленодольської міської ради закритим.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4F7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ради                         </w:t>
      </w:r>
      <w:r w:rsidR="00383F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1030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Ольга ЦИЦЮРА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2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засідання                            </w:t>
      </w:r>
      <w:r w:rsidR="00383F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</w:t>
      </w:r>
      <w:r w:rsidR="001030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bookmarkStart w:id="3" w:name="_GoBack"/>
      <w:bookmarkEnd w:id="3"/>
      <w:r w:rsidR="008362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Анна КОВАЛЬ</w:t>
      </w:r>
    </w:p>
    <w:p w:rsid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6286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36286" w:rsidRPr="004F72D7" w:rsidRDefault="00836286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Додаток: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1.Розпорядження міського голови від __________________ на ____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1.2. Розпорядження міського голови від __________________  на ____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2.Реєстраційний список депутатів ЗМР на ___  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в 1 прим. 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3.</w:t>
      </w:r>
      <w:r w:rsidR="00836286">
        <w:rPr>
          <w:rFonts w:ascii="Times New Roman" w:eastAsia="Calibri" w:hAnsi="Times New Roman" w:cs="Times New Roman"/>
          <w:sz w:val="20"/>
          <w:szCs w:val="20"/>
          <w:lang w:val="uk-UA"/>
        </w:rPr>
        <w:t>Протокол та рішення  чергової 12</w:t>
      </w: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I том  на    ______      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II том  на   ______      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III том  на  ______      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4F72D7" w:rsidRPr="004F72D7" w:rsidRDefault="004F72D7" w:rsidP="00383F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ІV том на  ______       </w:t>
      </w:r>
      <w:proofErr w:type="spellStart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sz w:val="20"/>
          <w:szCs w:val="20"/>
          <w:lang w:val="uk-UA"/>
        </w:rPr>
        <w:t>. в 1 прим.</w:t>
      </w:r>
    </w:p>
    <w:p w:rsidR="00AD5651" w:rsidRDefault="004F72D7" w:rsidP="00383F93">
      <w:pPr>
        <w:spacing w:after="0" w:line="240" w:lineRule="auto"/>
        <w:jc w:val="both"/>
      </w:pPr>
      <w:r w:rsidRPr="004F72D7">
        <w:rPr>
          <w:rFonts w:ascii="Times New Roman" w:eastAsia="Calibri" w:hAnsi="Times New Roman" w:cs="Times New Roman"/>
          <w:iCs/>
          <w:sz w:val="20"/>
          <w:szCs w:val="20"/>
        </w:rPr>
        <w:t>V</w:t>
      </w:r>
      <w:r w:rsidRPr="004F72D7"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 том на ________     </w:t>
      </w:r>
      <w:proofErr w:type="spellStart"/>
      <w:r w:rsidRPr="004F72D7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арк</w:t>
      </w:r>
      <w:proofErr w:type="spellEnd"/>
      <w:r w:rsidRPr="004F72D7">
        <w:rPr>
          <w:rFonts w:ascii="Times New Roman" w:eastAsia="Calibri" w:hAnsi="Times New Roman" w:cs="Times New Roman"/>
          <w:iCs/>
          <w:sz w:val="20"/>
          <w:szCs w:val="20"/>
          <w:lang w:val="uk-UA"/>
        </w:rPr>
        <w:t>.. в 1 прим.</w:t>
      </w:r>
    </w:p>
    <w:sectPr w:rsidR="00AD5651" w:rsidSect="001A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98E"/>
    <w:multiLevelType w:val="hybridMultilevel"/>
    <w:tmpl w:val="17DE2392"/>
    <w:lvl w:ilvl="0" w:tplc="1AF45E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1C9"/>
    <w:multiLevelType w:val="hybridMultilevel"/>
    <w:tmpl w:val="69382616"/>
    <w:lvl w:ilvl="0" w:tplc="DF7404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28"/>
    <w:multiLevelType w:val="hybridMultilevel"/>
    <w:tmpl w:val="3EE2F392"/>
    <w:lvl w:ilvl="0" w:tplc="C8449074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E7D64"/>
    <w:multiLevelType w:val="hybridMultilevel"/>
    <w:tmpl w:val="331871F0"/>
    <w:lvl w:ilvl="0" w:tplc="9EB03EF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928" w:hanging="360"/>
      </w:pPr>
    </w:lvl>
    <w:lvl w:ilvl="2" w:tplc="0419001B">
      <w:start w:val="1"/>
      <w:numFmt w:val="lowerRoman"/>
      <w:lvlText w:val="%3."/>
      <w:lvlJc w:val="right"/>
      <w:pPr>
        <w:ind w:left="3648" w:hanging="180"/>
      </w:pPr>
    </w:lvl>
    <w:lvl w:ilvl="3" w:tplc="0419000F">
      <w:start w:val="1"/>
      <w:numFmt w:val="decimal"/>
      <w:lvlText w:val="%4."/>
      <w:lvlJc w:val="left"/>
      <w:pPr>
        <w:ind w:left="4368" w:hanging="360"/>
      </w:pPr>
    </w:lvl>
    <w:lvl w:ilvl="4" w:tplc="04190019">
      <w:start w:val="1"/>
      <w:numFmt w:val="lowerLetter"/>
      <w:lvlText w:val="%5."/>
      <w:lvlJc w:val="left"/>
      <w:pPr>
        <w:ind w:left="5088" w:hanging="360"/>
      </w:pPr>
    </w:lvl>
    <w:lvl w:ilvl="5" w:tplc="0419001B">
      <w:start w:val="1"/>
      <w:numFmt w:val="lowerRoman"/>
      <w:lvlText w:val="%6."/>
      <w:lvlJc w:val="right"/>
      <w:pPr>
        <w:ind w:left="5808" w:hanging="180"/>
      </w:pPr>
    </w:lvl>
    <w:lvl w:ilvl="6" w:tplc="0419000F">
      <w:start w:val="1"/>
      <w:numFmt w:val="decimal"/>
      <w:lvlText w:val="%7."/>
      <w:lvlJc w:val="left"/>
      <w:pPr>
        <w:ind w:left="6528" w:hanging="360"/>
      </w:pPr>
    </w:lvl>
    <w:lvl w:ilvl="7" w:tplc="04190019">
      <w:start w:val="1"/>
      <w:numFmt w:val="lowerLetter"/>
      <w:lvlText w:val="%8."/>
      <w:lvlJc w:val="left"/>
      <w:pPr>
        <w:ind w:left="7248" w:hanging="360"/>
      </w:pPr>
    </w:lvl>
    <w:lvl w:ilvl="8" w:tplc="0419001B">
      <w:start w:val="1"/>
      <w:numFmt w:val="lowerRoman"/>
      <w:lvlText w:val="%9."/>
      <w:lvlJc w:val="right"/>
      <w:pPr>
        <w:ind w:left="7968" w:hanging="180"/>
      </w:pPr>
    </w:lvl>
  </w:abstractNum>
  <w:abstractNum w:abstractNumId="5">
    <w:nsid w:val="23664164"/>
    <w:multiLevelType w:val="hybridMultilevel"/>
    <w:tmpl w:val="A54E0CCA"/>
    <w:lvl w:ilvl="0" w:tplc="0419000F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6782"/>
    <w:multiLevelType w:val="multilevel"/>
    <w:tmpl w:val="7366A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312517E7"/>
    <w:multiLevelType w:val="hybridMultilevel"/>
    <w:tmpl w:val="EA348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264"/>
    <w:multiLevelType w:val="hybridMultilevel"/>
    <w:tmpl w:val="FBE08AF0"/>
    <w:lvl w:ilvl="0" w:tplc="917E01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25064"/>
    <w:multiLevelType w:val="hybridMultilevel"/>
    <w:tmpl w:val="46BA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67C"/>
    <w:multiLevelType w:val="hybridMultilevel"/>
    <w:tmpl w:val="594A054E"/>
    <w:lvl w:ilvl="0" w:tplc="4A284D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1409C"/>
    <w:multiLevelType w:val="hybridMultilevel"/>
    <w:tmpl w:val="E7D800A8"/>
    <w:lvl w:ilvl="0" w:tplc="0D6E888C">
      <w:start w:val="1"/>
      <w:numFmt w:val="decimal"/>
      <w:lvlText w:val="%1."/>
      <w:lvlJc w:val="center"/>
      <w:pPr>
        <w:ind w:left="360" w:hanging="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198F"/>
    <w:multiLevelType w:val="hybridMultilevel"/>
    <w:tmpl w:val="8630546A"/>
    <w:lvl w:ilvl="0" w:tplc="48845B06">
      <w:start w:val="12"/>
      <w:numFmt w:val="decimal"/>
      <w:lvlText w:val="%1."/>
      <w:lvlJc w:val="left"/>
      <w:pPr>
        <w:ind w:left="375" w:hanging="375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0523C60"/>
    <w:multiLevelType w:val="multilevel"/>
    <w:tmpl w:val="698C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972BD8"/>
    <w:multiLevelType w:val="hybridMultilevel"/>
    <w:tmpl w:val="AC0CFC2E"/>
    <w:lvl w:ilvl="0" w:tplc="04A218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C69B6"/>
    <w:multiLevelType w:val="hybridMultilevel"/>
    <w:tmpl w:val="43C694AA"/>
    <w:lvl w:ilvl="0" w:tplc="954E7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14"/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"/>
  </w:num>
  <w:num w:numId="20">
    <w:abstractNumId w:val="16"/>
  </w:num>
  <w:num w:numId="21">
    <w:abstractNumId w:val="6"/>
  </w:num>
  <w:num w:numId="22">
    <w:abstractNumId w:val="15"/>
  </w:num>
  <w:num w:numId="23">
    <w:abstractNumId w:val="3"/>
  </w:num>
  <w:num w:numId="24">
    <w:abstractNumId w:val="2"/>
  </w:num>
  <w:num w:numId="25">
    <w:abstractNumId w:val="12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D7"/>
    <w:rsid w:val="00016A58"/>
    <w:rsid w:val="00031DC0"/>
    <w:rsid w:val="000352AC"/>
    <w:rsid w:val="000360C3"/>
    <w:rsid w:val="00045695"/>
    <w:rsid w:val="00081934"/>
    <w:rsid w:val="00085503"/>
    <w:rsid w:val="000A01C6"/>
    <w:rsid w:val="000D1A53"/>
    <w:rsid w:val="000F4F5A"/>
    <w:rsid w:val="00103005"/>
    <w:rsid w:val="00111C2D"/>
    <w:rsid w:val="001142E3"/>
    <w:rsid w:val="00140763"/>
    <w:rsid w:val="00140D8E"/>
    <w:rsid w:val="0015251B"/>
    <w:rsid w:val="0015576D"/>
    <w:rsid w:val="001A532F"/>
    <w:rsid w:val="001A5DF3"/>
    <w:rsid w:val="001C1BD7"/>
    <w:rsid w:val="001E3B0C"/>
    <w:rsid w:val="0020059E"/>
    <w:rsid w:val="00217ACE"/>
    <w:rsid w:val="002523E4"/>
    <w:rsid w:val="00282B6C"/>
    <w:rsid w:val="00285EE9"/>
    <w:rsid w:val="00290E67"/>
    <w:rsid w:val="002D099F"/>
    <w:rsid w:val="002D2372"/>
    <w:rsid w:val="0030734B"/>
    <w:rsid w:val="00311A3D"/>
    <w:rsid w:val="00341AD4"/>
    <w:rsid w:val="003771F8"/>
    <w:rsid w:val="00383F93"/>
    <w:rsid w:val="003A7104"/>
    <w:rsid w:val="003A7CCD"/>
    <w:rsid w:val="003C70FF"/>
    <w:rsid w:val="003E1816"/>
    <w:rsid w:val="003E315B"/>
    <w:rsid w:val="003F4D38"/>
    <w:rsid w:val="003F734A"/>
    <w:rsid w:val="004066CA"/>
    <w:rsid w:val="00427E15"/>
    <w:rsid w:val="00433F9D"/>
    <w:rsid w:val="00455811"/>
    <w:rsid w:val="00467FE7"/>
    <w:rsid w:val="00470F67"/>
    <w:rsid w:val="004832B2"/>
    <w:rsid w:val="00496BDE"/>
    <w:rsid w:val="004C0B65"/>
    <w:rsid w:val="004F72D7"/>
    <w:rsid w:val="005618F5"/>
    <w:rsid w:val="00575378"/>
    <w:rsid w:val="00612800"/>
    <w:rsid w:val="00665E9E"/>
    <w:rsid w:val="00673846"/>
    <w:rsid w:val="0067696D"/>
    <w:rsid w:val="006812B8"/>
    <w:rsid w:val="00684E33"/>
    <w:rsid w:val="006A046A"/>
    <w:rsid w:val="006D449A"/>
    <w:rsid w:val="006E7FA1"/>
    <w:rsid w:val="006F2D70"/>
    <w:rsid w:val="006F4388"/>
    <w:rsid w:val="007270A7"/>
    <w:rsid w:val="00770797"/>
    <w:rsid w:val="007A335C"/>
    <w:rsid w:val="007B30D3"/>
    <w:rsid w:val="007B4166"/>
    <w:rsid w:val="007C5492"/>
    <w:rsid w:val="00802BC2"/>
    <w:rsid w:val="00836286"/>
    <w:rsid w:val="0087329A"/>
    <w:rsid w:val="00893EB2"/>
    <w:rsid w:val="008F4D72"/>
    <w:rsid w:val="009105B2"/>
    <w:rsid w:val="00922788"/>
    <w:rsid w:val="00950B1D"/>
    <w:rsid w:val="009626E9"/>
    <w:rsid w:val="0096440F"/>
    <w:rsid w:val="00965957"/>
    <w:rsid w:val="00972508"/>
    <w:rsid w:val="00973845"/>
    <w:rsid w:val="0099151A"/>
    <w:rsid w:val="009935C3"/>
    <w:rsid w:val="009949C9"/>
    <w:rsid w:val="009A36C2"/>
    <w:rsid w:val="009B06F9"/>
    <w:rsid w:val="009B3103"/>
    <w:rsid w:val="009B31A2"/>
    <w:rsid w:val="009C00D3"/>
    <w:rsid w:val="009D0700"/>
    <w:rsid w:val="009D250A"/>
    <w:rsid w:val="009D547E"/>
    <w:rsid w:val="009E1CA6"/>
    <w:rsid w:val="009E4D7F"/>
    <w:rsid w:val="009F4B3F"/>
    <w:rsid w:val="00A10566"/>
    <w:rsid w:val="00A22E93"/>
    <w:rsid w:val="00A26253"/>
    <w:rsid w:val="00A263FE"/>
    <w:rsid w:val="00A72646"/>
    <w:rsid w:val="00A8101F"/>
    <w:rsid w:val="00A840A6"/>
    <w:rsid w:val="00A861A0"/>
    <w:rsid w:val="00AC5D13"/>
    <w:rsid w:val="00AC7E64"/>
    <w:rsid w:val="00AD5651"/>
    <w:rsid w:val="00B02019"/>
    <w:rsid w:val="00B131CF"/>
    <w:rsid w:val="00B232EE"/>
    <w:rsid w:val="00B26EB7"/>
    <w:rsid w:val="00B3307C"/>
    <w:rsid w:val="00B54203"/>
    <w:rsid w:val="00B706F9"/>
    <w:rsid w:val="00B75258"/>
    <w:rsid w:val="00B778E6"/>
    <w:rsid w:val="00B80447"/>
    <w:rsid w:val="00B830D9"/>
    <w:rsid w:val="00B84F62"/>
    <w:rsid w:val="00C047EF"/>
    <w:rsid w:val="00C27FB9"/>
    <w:rsid w:val="00C34E29"/>
    <w:rsid w:val="00C42EEE"/>
    <w:rsid w:val="00C472D9"/>
    <w:rsid w:val="00C74F42"/>
    <w:rsid w:val="00C817D6"/>
    <w:rsid w:val="00C91956"/>
    <w:rsid w:val="00CB11FD"/>
    <w:rsid w:val="00CC2AF5"/>
    <w:rsid w:val="00CE6C1D"/>
    <w:rsid w:val="00D04371"/>
    <w:rsid w:val="00D0648B"/>
    <w:rsid w:val="00D167CD"/>
    <w:rsid w:val="00D63375"/>
    <w:rsid w:val="00D95064"/>
    <w:rsid w:val="00DD639F"/>
    <w:rsid w:val="00DF6AD1"/>
    <w:rsid w:val="00E1289A"/>
    <w:rsid w:val="00E2536C"/>
    <w:rsid w:val="00E271D6"/>
    <w:rsid w:val="00E41670"/>
    <w:rsid w:val="00E44DC8"/>
    <w:rsid w:val="00E60BEA"/>
    <w:rsid w:val="00E762BB"/>
    <w:rsid w:val="00E966D0"/>
    <w:rsid w:val="00EB72FB"/>
    <w:rsid w:val="00EC18A8"/>
    <w:rsid w:val="00EC1F62"/>
    <w:rsid w:val="00EC1FC6"/>
    <w:rsid w:val="00ED4A08"/>
    <w:rsid w:val="00EF13E8"/>
    <w:rsid w:val="00EF3036"/>
    <w:rsid w:val="00F11576"/>
    <w:rsid w:val="00F212EA"/>
    <w:rsid w:val="00F2606E"/>
    <w:rsid w:val="00F31520"/>
    <w:rsid w:val="00F739AA"/>
    <w:rsid w:val="00F76FF2"/>
    <w:rsid w:val="00F853A9"/>
    <w:rsid w:val="00FA27DA"/>
    <w:rsid w:val="00FB03E0"/>
    <w:rsid w:val="00FB0E1C"/>
    <w:rsid w:val="00FC08CA"/>
    <w:rsid w:val="00FD0A14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4"/>
  </w:style>
  <w:style w:type="paragraph" w:styleId="1">
    <w:name w:val="heading 1"/>
    <w:basedOn w:val="a"/>
    <w:next w:val="a"/>
    <w:link w:val="10"/>
    <w:uiPriority w:val="9"/>
    <w:qFormat/>
    <w:rsid w:val="004F72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2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2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2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2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2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2D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2D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D7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72D7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F72D7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F72D7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F72D7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F72D7"/>
  </w:style>
  <w:style w:type="character" w:styleId="a3">
    <w:name w:val="Hyperlink"/>
    <w:basedOn w:val="a0"/>
    <w:uiPriority w:val="99"/>
    <w:unhideWhenUsed/>
    <w:rsid w:val="004F72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72D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F72D7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4F72D7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72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F72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F72D7"/>
    <w:pPr>
      <w:spacing w:line="288" w:lineRule="auto"/>
    </w:pPr>
    <w:rPr>
      <w:rFonts w:ascii="Calibri" w:eastAsia="Calibri" w:hAnsi="Calibri" w:cs="Times New Roman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F72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4F72D7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4F72D7"/>
    <w:pPr>
      <w:spacing w:after="120" w:line="288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4F72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72D7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F72D7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F72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2D7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4F72D7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4F72D7"/>
    <w:pPr>
      <w:spacing w:after="0" w:line="240" w:lineRule="auto"/>
    </w:pPr>
    <w:rPr>
      <w:i/>
      <w:iCs/>
      <w:sz w:val="20"/>
      <w:szCs w:val="20"/>
    </w:rPr>
  </w:style>
  <w:style w:type="paragraph" w:styleId="af7">
    <w:name w:val="List Paragraph"/>
    <w:basedOn w:val="a"/>
    <w:uiPriority w:val="34"/>
    <w:qFormat/>
    <w:rsid w:val="004F72D7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4F72D7"/>
    <w:pPr>
      <w:spacing w:line="288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4F72D7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4F72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4F72D7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4F72D7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4F72D7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4F72D7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4F72D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4F72D7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4F72D7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4F72D7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4F72D7"/>
  </w:style>
  <w:style w:type="table" w:styleId="aff0">
    <w:name w:val="Table Grid"/>
    <w:basedOn w:val="a1"/>
    <w:uiPriority w:val="59"/>
    <w:rsid w:val="004F7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4F7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2"/>
    <w:rsid w:val="00282B6C"/>
    <w:rPr>
      <w:rFonts w:ascii="Times New Roman" w:eastAsia="Times New Roman" w:hAnsi="Times New Roman" w:cs="Times New Roman"/>
      <w:color w:val="42484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282B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2484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4"/>
  </w:style>
  <w:style w:type="paragraph" w:styleId="1">
    <w:name w:val="heading 1"/>
    <w:basedOn w:val="a"/>
    <w:next w:val="a"/>
    <w:link w:val="10"/>
    <w:uiPriority w:val="9"/>
    <w:qFormat/>
    <w:rsid w:val="004F72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2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2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2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2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2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2D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2D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D7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72D7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72D7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F72D7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F72D7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F72D7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F72D7"/>
  </w:style>
  <w:style w:type="character" w:styleId="a3">
    <w:name w:val="Hyperlink"/>
    <w:basedOn w:val="a0"/>
    <w:uiPriority w:val="99"/>
    <w:unhideWhenUsed/>
    <w:rsid w:val="004F72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72D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F72D7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4F72D7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72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F72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F72D7"/>
    <w:pPr>
      <w:spacing w:line="288" w:lineRule="auto"/>
    </w:pPr>
    <w:rPr>
      <w:rFonts w:ascii="Calibri" w:eastAsia="Calibri" w:hAnsi="Calibri" w:cs="Times New Roman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F72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4F72D7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4F72D7"/>
    <w:pPr>
      <w:spacing w:after="120" w:line="288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4F72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72D7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F72D7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72D7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F72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2D7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4F72D7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4F72D7"/>
    <w:pPr>
      <w:spacing w:after="0" w:line="240" w:lineRule="auto"/>
    </w:pPr>
    <w:rPr>
      <w:i/>
      <w:iCs/>
      <w:sz w:val="20"/>
      <w:szCs w:val="20"/>
    </w:rPr>
  </w:style>
  <w:style w:type="paragraph" w:styleId="af7">
    <w:name w:val="List Paragraph"/>
    <w:basedOn w:val="a"/>
    <w:uiPriority w:val="34"/>
    <w:qFormat/>
    <w:rsid w:val="004F72D7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4F72D7"/>
    <w:pPr>
      <w:spacing w:line="288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4F72D7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4F72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4F72D7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4F72D7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4F72D7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4F72D7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4F72D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4F72D7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4F72D7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4F72D7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4F72D7"/>
  </w:style>
  <w:style w:type="table" w:styleId="aff0">
    <w:name w:val="Table Grid"/>
    <w:basedOn w:val="a1"/>
    <w:uiPriority w:val="59"/>
    <w:rsid w:val="004F7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4F7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2"/>
    <w:rsid w:val="00282B6C"/>
    <w:rPr>
      <w:rFonts w:ascii="Times New Roman" w:eastAsia="Times New Roman" w:hAnsi="Times New Roman" w:cs="Times New Roman"/>
      <w:color w:val="42484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282B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2484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18DB-95E6-4EB4-974E-6A7E5ED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27730</Words>
  <Characters>158065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Iren</cp:lastModifiedBy>
  <cp:revision>8</cp:revision>
  <cp:lastPrinted>2021-10-07T06:41:00Z</cp:lastPrinted>
  <dcterms:created xsi:type="dcterms:W3CDTF">2021-09-30T09:02:00Z</dcterms:created>
  <dcterms:modified xsi:type="dcterms:W3CDTF">2021-12-10T13:37:00Z</dcterms:modified>
</cp:coreProperties>
</file>